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3CD" w:rsidRPr="00C81F58" w:rsidRDefault="007273CD" w:rsidP="007273CD">
      <w:pPr>
        <w:numPr>
          <w:ilvl w:val="1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  <w:r w:rsidRPr="00C81F58">
        <w:rPr>
          <w:b/>
          <w:sz w:val="28"/>
          <w:szCs w:val="28"/>
        </w:rPr>
        <w:t xml:space="preserve">о порядке приёма </w:t>
      </w:r>
      <w:proofErr w:type="gramStart"/>
      <w:r w:rsidRPr="00C81F58">
        <w:rPr>
          <w:b/>
          <w:sz w:val="28"/>
          <w:szCs w:val="28"/>
        </w:rPr>
        <w:t>обучающихся</w:t>
      </w:r>
      <w:proofErr w:type="gramEnd"/>
      <w:r w:rsidRPr="00C81F58">
        <w:rPr>
          <w:b/>
          <w:sz w:val="28"/>
          <w:szCs w:val="28"/>
        </w:rPr>
        <w:t xml:space="preserve"> в школу</w:t>
      </w:r>
    </w:p>
    <w:p w:rsidR="007273CD" w:rsidRDefault="007273CD" w:rsidP="007273CD">
      <w:pPr>
        <w:shd w:val="clear" w:color="auto" w:fill="FFFFFF"/>
        <w:jc w:val="both"/>
      </w:pPr>
      <w:r>
        <w:rPr>
          <w:b/>
          <w:bCs/>
          <w:color w:val="000000"/>
          <w:spacing w:val="-5"/>
          <w:w w:val="103"/>
        </w:rPr>
        <w:t>1.   Общие положения</w:t>
      </w:r>
    </w:p>
    <w:p w:rsidR="007273CD" w:rsidRDefault="007273CD" w:rsidP="007273CD">
      <w:pPr>
        <w:shd w:val="clear" w:color="auto" w:fill="FFFFFF"/>
        <w:spacing w:line="274" w:lineRule="exact"/>
        <w:ind w:left="514" w:hanging="514"/>
        <w:rPr>
          <w:color w:val="000000"/>
          <w:sz w:val="36"/>
          <w:szCs w:val="36"/>
          <w:shd w:val="clear" w:color="auto" w:fill="FFFFFF"/>
        </w:rPr>
      </w:pPr>
      <w:proofErr w:type="gramStart"/>
      <w:r w:rsidRPr="00D66C45">
        <w:rPr>
          <w:color w:val="000000"/>
          <w:spacing w:val="-3"/>
          <w:w w:val="103"/>
        </w:rPr>
        <w:t>1.1</w:t>
      </w:r>
      <w:r>
        <w:rPr>
          <w:b/>
          <w:bCs/>
          <w:color w:val="000000"/>
          <w:spacing w:val="-3"/>
          <w:w w:val="103"/>
        </w:rPr>
        <w:t xml:space="preserve"> </w:t>
      </w:r>
      <w:r w:rsidRPr="00B85364">
        <w:rPr>
          <w:color w:val="000000"/>
          <w:shd w:val="clear" w:color="auto" w:fill="FFFFFF"/>
        </w:rPr>
        <w:t>Настоящее положение, определяющее порядок приема детей в му</w:t>
      </w:r>
      <w:r>
        <w:rPr>
          <w:color w:val="000000"/>
          <w:shd w:val="clear" w:color="auto" w:fill="FFFFFF"/>
        </w:rPr>
        <w:t xml:space="preserve">ниципальное казенное общеобразовательное </w:t>
      </w:r>
      <w:r w:rsidRPr="00B85364">
        <w:rPr>
          <w:color w:val="000000"/>
          <w:shd w:val="clear" w:color="auto" w:fill="FFFFFF"/>
        </w:rPr>
        <w:t>уч</w:t>
      </w:r>
      <w:r>
        <w:rPr>
          <w:color w:val="000000"/>
          <w:shd w:val="clear" w:color="auto" w:fill="FFFFFF"/>
        </w:rPr>
        <w:t>реждение села «</w:t>
      </w:r>
      <w:proofErr w:type="spellStart"/>
      <w:r>
        <w:rPr>
          <w:color w:val="000000"/>
          <w:shd w:val="clear" w:color="auto" w:fill="FFFFFF"/>
        </w:rPr>
        <w:t>Каякентская</w:t>
      </w:r>
      <w:proofErr w:type="spellEnd"/>
      <w:r>
        <w:rPr>
          <w:color w:val="000000"/>
          <w:shd w:val="clear" w:color="auto" w:fill="FFFFFF"/>
        </w:rPr>
        <w:t xml:space="preserve"> средняя общеобразовательная школа №1» (МКОУ «КАЯКЕНТСКАЯ  СОШ №1»</w:t>
      </w:r>
      <w:r w:rsidRPr="00B85364">
        <w:rPr>
          <w:color w:val="000000"/>
          <w:shd w:val="clear" w:color="auto" w:fill="FFFFFF"/>
        </w:rPr>
        <w:t>), разработано в соответствии с Конституцией Российской Федерации, Конвенцией прав ребенка, Федеральным законом от 29 декабря 2012 г. № 273-ФЗ "Об образовании в Российской Федерации</w:t>
      </w:r>
      <w:r w:rsidRPr="00F34EAF">
        <w:rPr>
          <w:shd w:val="clear" w:color="auto" w:fill="FFFFFF"/>
        </w:rPr>
        <w:t>», Приказом</w:t>
      </w:r>
      <w:r w:rsidRPr="00B85364">
        <w:rPr>
          <w:rStyle w:val="apple-converted-space"/>
          <w:bCs/>
          <w:color w:val="000000"/>
          <w:shd w:val="clear" w:color="auto" w:fill="FFFFFF"/>
        </w:rPr>
        <w:t> </w:t>
      </w:r>
      <w:r w:rsidRPr="00F34EAF">
        <w:rPr>
          <w:bCs/>
          <w:color w:val="000000"/>
          <w:sz w:val="18"/>
          <w:shd w:val="clear" w:color="auto" w:fill="FFFFFF"/>
        </w:rPr>
        <w:t>«ОБ УТВЕРЖДЕНИИ ПОРЯДКА ПРИЕМА ГРАЖДАН НА ОБУЧЕНИЕ ПО ОБРАЗОВАТЕЛЬНЫМ ПРОГРАММАМ НАЧАЛЬНОГО ОБЩЕГО, ОСНОВНОГО ОБЩЕГО</w:t>
      </w:r>
      <w:proofErr w:type="gramEnd"/>
      <w:r w:rsidRPr="00F34EAF">
        <w:rPr>
          <w:bCs/>
          <w:color w:val="000000"/>
          <w:sz w:val="18"/>
          <w:shd w:val="clear" w:color="auto" w:fill="FFFFFF"/>
        </w:rPr>
        <w:t xml:space="preserve"> И СРЕДНЕГО ОБЩЕГО ОБРАЗОВАНИЯ»</w:t>
      </w:r>
      <w:r>
        <w:rPr>
          <w:bCs/>
          <w:color w:val="000000"/>
          <w:sz w:val="18"/>
          <w:shd w:val="clear" w:color="auto" w:fill="FFFFFF"/>
        </w:rPr>
        <w:t xml:space="preserve"> </w:t>
      </w:r>
      <w:r w:rsidRPr="00B85364">
        <w:rPr>
          <w:color w:val="000000"/>
          <w:shd w:val="clear" w:color="auto" w:fill="FFFFFF"/>
        </w:rPr>
        <w:t>Зарегистрирован Министерством юстиции Российской Федерации 2 апреля 2014 г. Регистрационный № 31800,</w:t>
      </w:r>
      <w:r>
        <w:rPr>
          <w:rStyle w:val="apple-converted-space"/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и Уставом МКОУ  </w:t>
      </w:r>
      <w:r>
        <w:t xml:space="preserve">КАЯКЕНТСКАЯ </w:t>
      </w:r>
      <w:r>
        <w:rPr>
          <w:color w:val="000000"/>
          <w:shd w:val="clear" w:color="auto" w:fill="FFFFFF"/>
        </w:rPr>
        <w:t>СОШ № 1</w:t>
      </w:r>
      <w:r>
        <w:rPr>
          <w:color w:val="000000"/>
          <w:sz w:val="36"/>
          <w:szCs w:val="36"/>
          <w:shd w:val="clear" w:color="auto" w:fill="FFFFFF"/>
        </w:rPr>
        <w:t>.</w:t>
      </w:r>
    </w:p>
    <w:p w:rsidR="007273CD" w:rsidRDefault="007273CD" w:rsidP="007273CD">
      <w:pPr>
        <w:shd w:val="clear" w:color="auto" w:fill="FFFFFF"/>
        <w:spacing w:line="274" w:lineRule="exact"/>
        <w:ind w:left="514" w:hanging="514"/>
      </w:pPr>
      <w:r>
        <w:rPr>
          <w:color w:val="000000"/>
          <w:spacing w:val="-16"/>
          <w:w w:val="103"/>
        </w:rPr>
        <w:t>1. 2.</w:t>
      </w:r>
      <w:r>
        <w:rPr>
          <w:color w:val="000000"/>
        </w:rPr>
        <w:t xml:space="preserve"> </w:t>
      </w:r>
      <w:r>
        <w:rPr>
          <w:color w:val="000000"/>
          <w:spacing w:val="-3"/>
          <w:w w:val="103"/>
        </w:rPr>
        <w:t>Прием граждан в образовательное учреждение МКОУ «</w:t>
      </w:r>
      <w:proofErr w:type="spellStart"/>
      <w:r>
        <w:rPr>
          <w:color w:val="000000"/>
          <w:spacing w:val="-3"/>
          <w:w w:val="103"/>
        </w:rPr>
        <w:t>Каякентская</w:t>
      </w:r>
      <w:proofErr w:type="spellEnd"/>
      <w:r>
        <w:rPr>
          <w:color w:val="000000"/>
          <w:spacing w:val="-3"/>
          <w:w w:val="103"/>
        </w:rPr>
        <w:t xml:space="preserve"> СОШ №1»</w:t>
      </w:r>
      <w:r>
        <w:rPr>
          <w:color w:val="000000"/>
          <w:spacing w:val="-3"/>
          <w:w w:val="103"/>
        </w:rPr>
        <w:br/>
      </w:r>
      <w:r>
        <w:rPr>
          <w:color w:val="000000"/>
          <w:spacing w:val="-4"/>
          <w:w w:val="103"/>
        </w:rPr>
        <w:t xml:space="preserve">осуществляется в соответствии </w:t>
      </w:r>
      <w:proofErr w:type="gramStart"/>
      <w:r>
        <w:rPr>
          <w:color w:val="000000"/>
          <w:spacing w:val="-4"/>
          <w:w w:val="103"/>
        </w:rPr>
        <w:t>с</w:t>
      </w:r>
      <w:proofErr w:type="gramEnd"/>
      <w:r>
        <w:rPr>
          <w:color w:val="000000"/>
          <w:spacing w:val="-4"/>
          <w:w w:val="103"/>
        </w:rPr>
        <w:t>:</w:t>
      </w:r>
    </w:p>
    <w:p w:rsidR="007273CD" w:rsidRDefault="007273CD" w:rsidP="007273CD">
      <w:pPr>
        <w:shd w:val="clear" w:color="auto" w:fill="FFFFFF"/>
        <w:tabs>
          <w:tab w:val="left" w:pos="1272"/>
        </w:tabs>
        <w:spacing w:line="274" w:lineRule="exact"/>
        <w:ind w:left="917"/>
      </w:pPr>
      <w:r>
        <w:rPr>
          <w:color w:val="000000"/>
          <w:spacing w:val="-4"/>
          <w:w w:val="103"/>
        </w:rPr>
        <w:t>-   Конституцией Российской Федерации;</w:t>
      </w:r>
    </w:p>
    <w:p w:rsidR="007273CD" w:rsidRDefault="007273CD" w:rsidP="007273CD">
      <w:pPr>
        <w:shd w:val="clear" w:color="auto" w:fill="FFFFFF"/>
        <w:tabs>
          <w:tab w:val="left" w:pos="1272"/>
        </w:tabs>
        <w:spacing w:line="274" w:lineRule="exact"/>
        <w:ind w:left="917"/>
      </w:pPr>
      <w:r>
        <w:rPr>
          <w:color w:val="000000"/>
          <w:w w:val="103"/>
        </w:rPr>
        <w:t>-</w:t>
      </w:r>
      <w:r>
        <w:rPr>
          <w:color w:val="000000"/>
        </w:rPr>
        <w:t xml:space="preserve">   </w:t>
      </w:r>
      <w:r>
        <w:rPr>
          <w:color w:val="000000"/>
          <w:spacing w:val="-4"/>
          <w:w w:val="103"/>
        </w:rPr>
        <w:t>Законом «Об образовании»;</w:t>
      </w:r>
    </w:p>
    <w:p w:rsidR="007273CD" w:rsidRDefault="007273CD" w:rsidP="007273CD">
      <w:pPr>
        <w:shd w:val="clear" w:color="auto" w:fill="FFFFFF"/>
        <w:tabs>
          <w:tab w:val="left" w:pos="1272"/>
        </w:tabs>
        <w:spacing w:line="274" w:lineRule="exact"/>
        <w:ind w:left="1272" w:hanging="355"/>
        <w:rPr>
          <w:color w:val="000000"/>
          <w:spacing w:val="-4"/>
          <w:w w:val="103"/>
        </w:rPr>
      </w:pPr>
      <w:r>
        <w:rPr>
          <w:color w:val="000000"/>
          <w:w w:val="103"/>
        </w:rPr>
        <w:t>-</w:t>
      </w:r>
      <w:r>
        <w:rPr>
          <w:color w:val="000000"/>
          <w:spacing w:val="-4"/>
          <w:w w:val="103"/>
        </w:rPr>
        <w:t xml:space="preserve">Санитарно-эпидемиологическими правилами СанПиН </w:t>
      </w:r>
      <w:r w:rsidRPr="00BA6B5B">
        <w:rPr>
          <w:color w:val="000000"/>
          <w:spacing w:val="-4"/>
          <w:w w:val="103"/>
        </w:rPr>
        <w:t>2.4.2.2821-10</w:t>
      </w:r>
      <w:r>
        <w:rPr>
          <w:color w:val="000000"/>
          <w:spacing w:val="-4"/>
          <w:w w:val="103"/>
        </w:rPr>
        <w:t>;</w:t>
      </w:r>
    </w:p>
    <w:p w:rsidR="007273CD" w:rsidRDefault="007273CD" w:rsidP="007273CD">
      <w:pPr>
        <w:shd w:val="clear" w:color="auto" w:fill="FFFFFF"/>
        <w:tabs>
          <w:tab w:val="left" w:pos="1272"/>
        </w:tabs>
        <w:spacing w:line="274" w:lineRule="exact"/>
        <w:ind w:left="1272" w:hanging="355"/>
      </w:pPr>
      <w:r>
        <w:rPr>
          <w:color w:val="000000"/>
          <w:spacing w:val="-4"/>
          <w:w w:val="103"/>
        </w:rPr>
        <w:t>-    Уставом образовательного учреждения;</w:t>
      </w:r>
    </w:p>
    <w:p w:rsidR="007273CD" w:rsidRDefault="007273CD" w:rsidP="007273CD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5"/>
          <w:w w:val="103"/>
        </w:rPr>
      </w:pPr>
      <w:r>
        <w:rPr>
          <w:color w:val="000000"/>
          <w:spacing w:val="1"/>
          <w:w w:val="103"/>
        </w:rPr>
        <w:t>Порядок   приема   иностранных   граждан, лиц   без   гражданства   и   их   учет</w:t>
      </w:r>
      <w:r>
        <w:rPr>
          <w:color w:val="000000"/>
          <w:spacing w:val="1"/>
          <w:w w:val="103"/>
        </w:rPr>
        <w:br/>
      </w:r>
      <w:r>
        <w:rPr>
          <w:color w:val="000000"/>
          <w:spacing w:val="3"/>
          <w:w w:val="103"/>
        </w:rPr>
        <w:t>осуществляются на основании Федерального закона от 25.07.2002 № 115-ФЗ «О</w:t>
      </w:r>
      <w:r>
        <w:rPr>
          <w:color w:val="000000"/>
          <w:spacing w:val="3"/>
          <w:w w:val="103"/>
        </w:rPr>
        <w:br/>
      </w:r>
      <w:r>
        <w:rPr>
          <w:color w:val="000000"/>
          <w:spacing w:val="-4"/>
          <w:w w:val="103"/>
        </w:rPr>
        <w:t>правовом положении иностранных граждан в Российской Федерации».</w:t>
      </w:r>
    </w:p>
    <w:p w:rsidR="007273CD" w:rsidRDefault="007273CD" w:rsidP="007273CD">
      <w:pPr>
        <w:widowControl w:val="0"/>
        <w:numPr>
          <w:ilvl w:val="0"/>
          <w:numId w:val="1"/>
        </w:numPr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110" w:line="274" w:lineRule="exact"/>
        <w:ind w:left="523" w:hanging="518"/>
        <w:rPr>
          <w:color w:val="000000"/>
          <w:spacing w:val="-13"/>
          <w:w w:val="103"/>
        </w:rPr>
      </w:pPr>
      <w:r>
        <w:rPr>
          <w:color w:val="000000"/>
          <w:spacing w:val="-1"/>
          <w:w w:val="103"/>
        </w:rPr>
        <w:t>Лица, не являющиеся гражданами Российской Федерации,</w:t>
      </w:r>
      <w:r>
        <w:rPr>
          <w:color w:val="000000"/>
          <w:spacing w:val="-3"/>
          <w:w w:val="103"/>
        </w:rPr>
        <w:t xml:space="preserve"> принимаются в образовательном учреждении </w:t>
      </w:r>
      <w:r>
        <w:rPr>
          <w:color w:val="000000"/>
          <w:spacing w:val="-4"/>
          <w:w w:val="103"/>
        </w:rPr>
        <w:t>по направлению администрации города.</w:t>
      </w:r>
    </w:p>
    <w:p w:rsidR="007273CD" w:rsidRDefault="007273CD" w:rsidP="007273CD">
      <w:pPr>
        <w:shd w:val="clear" w:color="auto" w:fill="FFFFFF"/>
        <w:spacing w:before="106" w:line="274" w:lineRule="exact"/>
        <w:ind w:left="538" w:hanging="514"/>
        <w:jc w:val="both"/>
      </w:pPr>
      <w:r>
        <w:rPr>
          <w:color w:val="000000"/>
          <w:spacing w:val="-2"/>
          <w:w w:val="103"/>
        </w:rPr>
        <w:t xml:space="preserve">1.5.. При приеме ребенка в учреждение его родители (законные представители), а по возможности и сам ребенок, должны быть ознакомлены с уставом учреждения, основной образовательной программой, </w:t>
      </w:r>
      <w:r>
        <w:rPr>
          <w:color w:val="000000"/>
          <w:spacing w:val="-3"/>
          <w:w w:val="103"/>
        </w:rPr>
        <w:t xml:space="preserve">лицензией на </w:t>
      </w:r>
      <w:proofErr w:type="gramStart"/>
      <w:r>
        <w:rPr>
          <w:color w:val="000000"/>
          <w:spacing w:val="-3"/>
          <w:w w:val="103"/>
        </w:rPr>
        <w:t>право ведения</w:t>
      </w:r>
      <w:proofErr w:type="gramEnd"/>
      <w:r>
        <w:rPr>
          <w:color w:val="000000"/>
          <w:spacing w:val="-3"/>
          <w:w w:val="103"/>
        </w:rPr>
        <w:t xml:space="preserve"> образовательной деятельности, со свидетельством о </w:t>
      </w:r>
      <w:r>
        <w:rPr>
          <w:color w:val="000000"/>
          <w:spacing w:val="6"/>
          <w:w w:val="103"/>
        </w:rPr>
        <w:t xml:space="preserve">государственной аккредитации учреждения и другими документами, </w:t>
      </w:r>
      <w:r>
        <w:rPr>
          <w:color w:val="000000"/>
          <w:spacing w:val="-4"/>
          <w:w w:val="103"/>
        </w:rPr>
        <w:t>регламентирующими организацию образовательного процесса, с содержанием образовательных программ.</w:t>
      </w:r>
    </w:p>
    <w:p w:rsidR="007273CD" w:rsidRDefault="007273CD" w:rsidP="007273CD">
      <w:pPr>
        <w:shd w:val="clear" w:color="auto" w:fill="FFFFFF"/>
        <w:spacing w:before="115" w:line="269" w:lineRule="exact"/>
        <w:ind w:left="542" w:hanging="518"/>
        <w:jc w:val="both"/>
        <w:rPr>
          <w:color w:val="000000"/>
          <w:spacing w:val="-3"/>
          <w:w w:val="103"/>
        </w:rPr>
      </w:pPr>
      <w:r>
        <w:rPr>
          <w:color w:val="000000"/>
          <w:spacing w:val="-1"/>
          <w:w w:val="103"/>
        </w:rPr>
        <w:t xml:space="preserve">1.6. Количество классов и их наполняемость устанавливаются государственным </w:t>
      </w:r>
      <w:r>
        <w:rPr>
          <w:color w:val="000000"/>
          <w:spacing w:val="-3"/>
          <w:w w:val="103"/>
        </w:rPr>
        <w:t xml:space="preserve">образовательным учреждением по согласованию с учредителем в пределах квот, установленных лицензией на </w:t>
      </w:r>
      <w:proofErr w:type="gramStart"/>
      <w:r>
        <w:rPr>
          <w:color w:val="000000"/>
          <w:spacing w:val="-3"/>
          <w:w w:val="103"/>
        </w:rPr>
        <w:t>право ведения</w:t>
      </w:r>
      <w:proofErr w:type="gramEnd"/>
      <w:r>
        <w:rPr>
          <w:color w:val="000000"/>
          <w:spacing w:val="-3"/>
          <w:w w:val="103"/>
        </w:rPr>
        <w:t xml:space="preserve"> образовательной деятельности.</w:t>
      </w:r>
    </w:p>
    <w:p w:rsidR="007273CD" w:rsidRDefault="007273CD" w:rsidP="007273CD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2"/>
          <w:sz w:val="24"/>
          <w:szCs w:val="24"/>
        </w:rPr>
        <w:t>1.7</w:t>
      </w:r>
      <w:r w:rsidRPr="002A42DC">
        <w:rPr>
          <w:rFonts w:ascii="Times New Roman" w:hAnsi="Times New Roman"/>
          <w:spacing w:val="-12"/>
          <w:sz w:val="24"/>
          <w:szCs w:val="24"/>
        </w:rPr>
        <w:t xml:space="preserve">. </w:t>
      </w:r>
      <w:r>
        <w:rPr>
          <w:rFonts w:ascii="Times New Roman" w:hAnsi="Times New Roman"/>
          <w:spacing w:val="-12"/>
          <w:sz w:val="24"/>
          <w:szCs w:val="24"/>
        </w:rPr>
        <w:t xml:space="preserve"> </w:t>
      </w:r>
      <w:r w:rsidRPr="002A42DC">
        <w:rPr>
          <w:rFonts w:ascii="Times New Roman" w:hAnsi="Times New Roman"/>
          <w:sz w:val="24"/>
          <w:szCs w:val="24"/>
        </w:rPr>
        <w:t xml:space="preserve">Права и обязанности родителей (законных представителей) обучающихся в части, касающейся участия в формировании и обеспечении освоения своими детьми основной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среднего (полного) </w:t>
      </w:r>
      <w:r w:rsidRPr="002A42DC">
        <w:rPr>
          <w:rFonts w:ascii="Times New Roman" w:hAnsi="Times New Roman"/>
          <w:sz w:val="24"/>
          <w:szCs w:val="24"/>
        </w:rPr>
        <w:t>образования,  закрепляются в заключённом между ними и образовательным учреждением договоре, отражающим ответственность субъектов образования за конечные результаты освоения основной образовательной програм</w:t>
      </w:r>
      <w:r>
        <w:rPr>
          <w:rFonts w:ascii="Times New Roman" w:hAnsi="Times New Roman"/>
          <w:sz w:val="24"/>
          <w:szCs w:val="24"/>
        </w:rPr>
        <w:t>мы.</w:t>
      </w:r>
    </w:p>
    <w:p w:rsidR="007273CD" w:rsidRPr="00BA6B5B" w:rsidRDefault="007273CD" w:rsidP="007273CD">
      <w:pPr>
        <w:pStyle w:val="a3"/>
        <w:tabs>
          <w:tab w:val="left" w:pos="540"/>
        </w:tabs>
        <w:spacing w:before="0" w:after="0" w:line="276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1.8  </w:t>
      </w:r>
      <w:r w:rsidRPr="00BA6B5B">
        <w:rPr>
          <w:rFonts w:ascii="Times New Roman" w:hAnsi="Times New Roman"/>
          <w:sz w:val="24"/>
          <w:szCs w:val="24"/>
        </w:rPr>
        <w:t xml:space="preserve"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 территории, медицинскую карту ребенка. </w:t>
      </w:r>
    </w:p>
    <w:p w:rsidR="007273CD" w:rsidRPr="00BA6B5B" w:rsidRDefault="007273CD" w:rsidP="007273CD"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1.9  </w:t>
      </w:r>
      <w:r w:rsidRPr="00BA6B5B">
        <w:rPr>
          <w:rFonts w:eastAsia="Arial Unicode MS"/>
          <w:color w:val="000000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7273CD" w:rsidRPr="00BA6B5B" w:rsidRDefault="007273CD" w:rsidP="007273CD"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lastRenderedPageBreak/>
        <w:t>1.10</w:t>
      </w:r>
      <w:r w:rsidRPr="00BA6B5B">
        <w:rPr>
          <w:rFonts w:eastAsia="Arial Unicode MS"/>
          <w:color w:val="000000"/>
        </w:rPr>
        <w:t>. 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w:rsidR="007273CD" w:rsidRPr="00BA6B5B" w:rsidRDefault="007273CD" w:rsidP="007273CD">
      <w:pPr>
        <w:jc w:val="both"/>
        <w:rPr>
          <w:rFonts w:eastAsia="Arial Unicode MS"/>
          <w:color w:val="000000"/>
        </w:rPr>
      </w:pPr>
      <w:bookmarkStart w:id="0" w:name="sub_1013"/>
      <w:r>
        <w:rPr>
          <w:rFonts w:eastAsia="Arial Unicode MS"/>
          <w:color w:val="000000"/>
        </w:rPr>
        <w:t>1.11</w:t>
      </w:r>
      <w:r w:rsidRPr="00BA6B5B">
        <w:rPr>
          <w:rFonts w:eastAsia="Arial Unicode MS"/>
          <w:color w:val="000000"/>
        </w:rPr>
        <w:t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</w:t>
      </w:r>
      <w:bookmarkEnd w:id="0"/>
    </w:p>
    <w:p w:rsidR="007273CD" w:rsidRDefault="007273CD" w:rsidP="007273CD">
      <w:pPr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1.12</w:t>
      </w:r>
      <w:r w:rsidRPr="00BA6B5B">
        <w:rPr>
          <w:rFonts w:eastAsia="Arial Unicode MS"/>
          <w:color w:val="000000"/>
        </w:rPr>
        <w:t>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7273CD" w:rsidRPr="00483F31" w:rsidRDefault="007273CD" w:rsidP="007273CD">
      <w:pPr>
        <w:jc w:val="both"/>
      </w:pPr>
      <w:r>
        <w:t>1.13</w:t>
      </w:r>
      <w:r w:rsidRPr="00483F31">
        <w:t xml:space="preserve">. Прием заявлений в первый класс учреждений для закрепленных лиц начинается не </w:t>
      </w:r>
      <w:r>
        <w:t>ранее</w:t>
      </w:r>
      <w:r w:rsidRPr="00483F31">
        <w:t xml:space="preserve"> 10 марта и завершается не позднее </w:t>
      </w:r>
      <w:r>
        <w:t>30 августа</w:t>
      </w:r>
      <w:r w:rsidRPr="00483F31">
        <w:t xml:space="preserve"> текущего года. Закрепленным лицам может быть отказано в приеме только по причине отсутствия свободных мест в учреждении.</w:t>
      </w:r>
    </w:p>
    <w:p w:rsidR="007273CD" w:rsidRPr="00483F31" w:rsidRDefault="007273CD" w:rsidP="007273CD">
      <w:pPr>
        <w:jc w:val="both"/>
      </w:pPr>
      <w:r>
        <w:t>1.14</w:t>
      </w:r>
      <w:r w:rsidRPr="00483F31">
        <w:t>. Зачисление в учреждение оформляется приказом руководителя учреждения в течение 7 рабочих дней после приема документов.</w:t>
      </w:r>
    </w:p>
    <w:p w:rsidR="007273CD" w:rsidRPr="00483F31" w:rsidRDefault="007273CD" w:rsidP="007273CD">
      <w:pPr>
        <w:jc w:val="both"/>
      </w:pPr>
      <w:r>
        <w:t>1.15</w:t>
      </w:r>
      <w:r w:rsidRPr="00483F31">
        <w:t>. Учреждени</w:t>
      </w:r>
      <w:r>
        <w:t>е</w:t>
      </w:r>
      <w:r w:rsidRPr="00483F31">
        <w:t>, закончивш</w:t>
      </w:r>
      <w:r>
        <w:t>ее</w:t>
      </w:r>
      <w:r w:rsidRPr="00483F31">
        <w:t xml:space="preserve"> прием в первый класс всех детей, зарегистрированных на закрепленной территории, вправе осуществлять прием детей, не зарегистрирова</w:t>
      </w:r>
      <w:r>
        <w:t>нных на закрепленной территории</w:t>
      </w:r>
      <w:r w:rsidRPr="00483F31">
        <w:t>.</w:t>
      </w:r>
      <w:bookmarkStart w:id="1" w:name="sub_1018"/>
      <w:r w:rsidRPr="00483F31">
        <w:t xml:space="preserve">  </w:t>
      </w:r>
    </w:p>
    <w:p w:rsidR="007273CD" w:rsidRPr="00483F31" w:rsidRDefault="007273CD" w:rsidP="007273CD">
      <w:pPr>
        <w:jc w:val="both"/>
      </w:pPr>
      <w:r>
        <w:t>1.16</w:t>
      </w:r>
      <w:r w:rsidRPr="00483F31"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  <w:bookmarkEnd w:id="1"/>
    </w:p>
    <w:p w:rsidR="007273CD" w:rsidRPr="00BA6B5B" w:rsidRDefault="007273CD" w:rsidP="007273CD">
      <w:pPr>
        <w:jc w:val="both"/>
        <w:rPr>
          <w:rFonts w:eastAsia="Arial Unicode MS"/>
          <w:color w:val="000000"/>
        </w:rPr>
      </w:pPr>
    </w:p>
    <w:p w:rsidR="007273CD" w:rsidRDefault="007273CD" w:rsidP="007273CD">
      <w:pPr>
        <w:shd w:val="clear" w:color="auto" w:fill="FFFFFF"/>
        <w:tabs>
          <w:tab w:val="left" w:pos="734"/>
        </w:tabs>
        <w:ind w:left="379"/>
      </w:pPr>
      <w:r>
        <w:rPr>
          <w:b/>
          <w:bCs/>
          <w:color w:val="000000"/>
          <w:spacing w:val="-12"/>
        </w:rPr>
        <w:t>2.</w:t>
      </w:r>
      <w:r>
        <w:rPr>
          <w:b/>
          <w:bCs/>
          <w:color w:val="000000"/>
        </w:rPr>
        <w:tab/>
        <w:t xml:space="preserve">Организация приема </w:t>
      </w:r>
      <w:r>
        <w:rPr>
          <w:b/>
          <w:bCs/>
          <w:color w:val="000000"/>
          <w:spacing w:val="-2"/>
        </w:rPr>
        <w:t>в 1-е классы</w:t>
      </w:r>
    </w:p>
    <w:p w:rsidR="007273CD" w:rsidRDefault="007273CD" w:rsidP="007273CD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1" w:line="274" w:lineRule="exact"/>
        <w:ind w:left="480" w:hanging="480"/>
        <w:jc w:val="both"/>
      </w:pPr>
      <w:r w:rsidRPr="00483F31">
        <w:t>В 1 класс зачисляются дети, достигшие возраста 6 лет 6 месяцев к началу учебного года, но не позже 8 лет. Все дети, достигшие школьного возраста, зачисляются в 1 класс независимо от уровня их подготовки и без вступительных испытаний. По заявлению родителей (законных представителей) Учредитель образовательного учреждения вправе разрешить приём детей в образовательное учреждение для обучения в более раннем возрасте.</w:t>
      </w:r>
    </w:p>
    <w:p w:rsidR="007273CD" w:rsidRPr="00011F15" w:rsidRDefault="007273CD" w:rsidP="007273CD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1" w:line="274" w:lineRule="exact"/>
        <w:ind w:left="480" w:hanging="480"/>
      </w:pPr>
      <w:r w:rsidRPr="00011F15">
        <w:rPr>
          <w:color w:val="000000"/>
          <w:spacing w:val="9"/>
        </w:rPr>
        <w:t>Для</w:t>
      </w:r>
      <w:r w:rsidRPr="00011F15">
        <w:rPr>
          <w:bCs/>
        </w:rPr>
        <w:t xml:space="preserve"> зачисления в 1 класс Учреждения родители (законные представители) представляют следующие документы:</w:t>
      </w:r>
    </w:p>
    <w:p w:rsidR="007273CD" w:rsidRPr="00110708" w:rsidRDefault="007273CD" w:rsidP="007273CD">
      <w:pPr>
        <w:jc w:val="both"/>
        <w:rPr>
          <w:bCs/>
        </w:rPr>
      </w:pPr>
      <w:r w:rsidRPr="00110708">
        <w:rPr>
          <w:b/>
          <w:bCs/>
        </w:rPr>
        <w:t xml:space="preserve"> -</w:t>
      </w:r>
      <w:r w:rsidRPr="00110708">
        <w:rPr>
          <w:bCs/>
        </w:rPr>
        <w:t>заявление на имя руководителя Учреждения;</w:t>
      </w:r>
    </w:p>
    <w:p w:rsidR="007273CD" w:rsidRPr="00110708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 w:rsidRPr="00110708">
        <w:rPr>
          <w:bCs/>
        </w:rPr>
        <w:t xml:space="preserve"> копия «Свидетельства о рождении» (заверяется директором Учреждения);</w:t>
      </w:r>
    </w:p>
    <w:p w:rsidR="007273CD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 w:rsidRPr="00110708">
        <w:rPr>
          <w:bCs/>
        </w:rPr>
        <w:t xml:space="preserve"> медицинская карта ребенка, в которой имеется заключение медиков о возмож</w:t>
      </w:r>
      <w:r>
        <w:rPr>
          <w:bCs/>
        </w:rPr>
        <w:t>ности обучения в массовой школе.</w:t>
      </w:r>
    </w:p>
    <w:p w:rsidR="007273CD" w:rsidRDefault="007273CD" w:rsidP="007273CD">
      <w:pPr>
        <w:widowControl w:val="0"/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6" w:line="274" w:lineRule="exact"/>
        <w:jc w:val="both"/>
        <w:rPr>
          <w:color w:val="000000"/>
          <w:spacing w:val="-7"/>
        </w:rPr>
      </w:pPr>
      <w:r>
        <w:rPr>
          <w:color w:val="000000"/>
          <w:spacing w:val="3"/>
        </w:rPr>
        <w:t xml:space="preserve">Один   из   родителей   либо   законный </w:t>
      </w:r>
      <w:r>
        <w:rPr>
          <w:color w:val="000000"/>
          <w:spacing w:val="1"/>
        </w:rPr>
        <w:t xml:space="preserve">представитель    ребенка   также    предъявляет   паспорт    гражданина   Российской </w:t>
      </w:r>
      <w:r>
        <w:rPr>
          <w:color w:val="000000"/>
          <w:spacing w:val="3"/>
        </w:rPr>
        <w:t xml:space="preserve">Федерации с отметкой о регистрации по месту жительства (пребывания). Лица, не </w:t>
      </w:r>
      <w:r>
        <w:rPr>
          <w:color w:val="000000"/>
          <w:spacing w:val="5"/>
        </w:rPr>
        <w:t xml:space="preserve">имеющие паспорта гражданина Российской Федерации, предъявляют следующие </w:t>
      </w:r>
      <w:r>
        <w:rPr>
          <w:color w:val="000000"/>
        </w:rPr>
        <w:t>документы, содержащие сведения о ребенке:</w:t>
      </w:r>
    </w:p>
    <w:p w:rsidR="007273CD" w:rsidRDefault="007273CD" w:rsidP="007273CD">
      <w:pPr>
        <w:numPr>
          <w:ilvl w:val="2"/>
          <w:numId w:val="3"/>
        </w:numPr>
        <w:shd w:val="clear" w:color="auto" w:fill="FFFFFF"/>
        <w:spacing w:before="101" w:line="278" w:lineRule="exact"/>
        <w:ind w:left="426"/>
        <w:jc w:val="both"/>
      </w:pPr>
      <w:r>
        <w:rPr>
          <w:color w:val="000000"/>
        </w:rPr>
        <w:t>иностранные граждане и лица без гражданства - разрешение на временное проживание либо вид на жительство;</w:t>
      </w:r>
    </w:p>
    <w:p w:rsidR="007273CD" w:rsidRDefault="007273CD" w:rsidP="007273CD">
      <w:pPr>
        <w:numPr>
          <w:ilvl w:val="2"/>
          <w:numId w:val="3"/>
        </w:numPr>
        <w:shd w:val="clear" w:color="auto" w:fill="FFFFFF"/>
        <w:spacing w:before="106" w:line="274" w:lineRule="exact"/>
        <w:ind w:left="426"/>
        <w:jc w:val="both"/>
      </w:pPr>
      <w:r>
        <w:rPr>
          <w:color w:val="000000"/>
          <w:spacing w:val="3"/>
        </w:rPr>
        <w:t xml:space="preserve">лица из числа беженцев - удостоверение беженца либо свидетельство о </w:t>
      </w:r>
      <w:r>
        <w:rPr>
          <w:color w:val="000000"/>
        </w:rPr>
        <w:t xml:space="preserve">рассмотрении ходатайства о признании беженцем на территории Российской </w:t>
      </w:r>
      <w:r>
        <w:rPr>
          <w:color w:val="000000"/>
          <w:spacing w:val="-1"/>
        </w:rPr>
        <w:t>Федерации по существу;</w:t>
      </w:r>
    </w:p>
    <w:p w:rsidR="007273CD" w:rsidRPr="00CC7E50" w:rsidRDefault="007273CD" w:rsidP="007273CD">
      <w:pPr>
        <w:numPr>
          <w:ilvl w:val="2"/>
          <w:numId w:val="3"/>
        </w:numPr>
        <w:shd w:val="clear" w:color="auto" w:fill="FFFFFF"/>
        <w:spacing w:before="106" w:line="274" w:lineRule="exact"/>
        <w:ind w:left="426"/>
        <w:jc w:val="both"/>
        <w:rPr>
          <w:color w:val="000000"/>
          <w:spacing w:val="-1"/>
        </w:rPr>
      </w:pPr>
      <w:r>
        <w:rPr>
          <w:color w:val="000000"/>
        </w:rPr>
        <w:lastRenderedPageBreak/>
        <w:t xml:space="preserve">лица из числа вынужденных переселенцев - удостоверение вынужденного переселенца либо свидетельство о регистрации ходатайства о признании лица </w:t>
      </w:r>
      <w:r>
        <w:rPr>
          <w:color w:val="000000"/>
          <w:spacing w:val="-1"/>
        </w:rPr>
        <w:t>вынужденным переселенцем.</w:t>
      </w:r>
    </w:p>
    <w:p w:rsidR="007273CD" w:rsidRPr="00011F15" w:rsidRDefault="007273CD" w:rsidP="007273CD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1" w:line="274" w:lineRule="exact"/>
        <w:ind w:left="480" w:hanging="480"/>
        <w:rPr>
          <w:bCs/>
        </w:rPr>
      </w:pPr>
      <w:r>
        <w:rPr>
          <w:color w:val="000000"/>
          <w:spacing w:val="9"/>
        </w:rPr>
        <w:t>При приеме детей в первый класс учреждение не вправе проводить какие-либо</w:t>
      </w:r>
      <w:r>
        <w:rPr>
          <w:color w:val="000000"/>
          <w:spacing w:val="9"/>
        </w:rPr>
        <w:br/>
      </w:r>
      <w:r>
        <w:rPr>
          <w:color w:val="000000"/>
        </w:rPr>
        <w:t>конкурсы в любой форме - экзамена, собеседования, тестирования и пр. Заключение</w:t>
      </w:r>
      <w:r>
        <w:rPr>
          <w:color w:val="000000"/>
        </w:rPr>
        <w:br/>
        <w:t>психолого-педагогических и медико-педагогических комиссий о готовности ребенка</w:t>
      </w:r>
      <w:r>
        <w:rPr>
          <w:color w:val="000000"/>
        </w:rPr>
        <w:br/>
        <w:t>к обучению носит только рекомендательный характер.</w:t>
      </w:r>
    </w:p>
    <w:p w:rsidR="007273CD" w:rsidRDefault="007273CD" w:rsidP="007273CD">
      <w:pPr>
        <w:widowControl w:val="0"/>
        <w:numPr>
          <w:ilvl w:val="0"/>
          <w:numId w:val="2"/>
        </w:numPr>
        <w:shd w:val="clear" w:color="auto" w:fill="FFFFFF"/>
        <w:tabs>
          <w:tab w:val="left" w:pos="480"/>
        </w:tabs>
        <w:autoSpaceDE w:val="0"/>
        <w:autoSpaceDN w:val="0"/>
        <w:adjustRightInd w:val="0"/>
        <w:spacing w:before="101" w:line="274" w:lineRule="exact"/>
        <w:ind w:left="480" w:hanging="480"/>
        <w:rPr>
          <w:color w:val="000000"/>
          <w:spacing w:val="-7"/>
        </w:rPr>
      </w:pPr>
      <w:r>
        <w:rPr>
          <w:color w:val="000000"/>
          <w:spacing w:val="-1"/>
        </w:rPr>
        <w:t>В случае отказа в приеме ребенка в первый класс учреждения его родители (законные</w:t>
      </w:r>
      <w:r>
        <w:rPr>
          <w:color w:val="000000"/>
          <w:spacing w:val="-1"/>
        </w:rPr>
        <w:br/>
      </w:r>
      <w:r>
        <w:rPr>
          <w:color w:val="000000"/>
        </w:rPr>
        <w:t>представители) вправе    обратиться    с    жалобой    в    конфликтную    комиссию,</w:t>
      </w:r>
      <w:r>
        <w:rPr>
          <w:color w:val="000000"/>
        </w:rPr>
        <w:br/>
        <w:t>создаваемую при Управлении образования администрации города.</w:t>
      </w:r>
    </w:p>
    <w:p w:rsidR="007273CD" w:rsidRDefault="007273CD" w:rsidP="007273CD">
      <w:pPr>
        <w:shd w:val="clear" w:color="auto" w:fill="FFFFFF"/>
        <w:tabs>
          <w:tab w:val="left" w:pos="480"/>
        </w:tabs>
        <w:spacing w:line="274" w:lineRule="exact"/>
        <w:ind w:left="5"/>
      </w:pPr>
      <w:r>
        <w:rPr>
          <w:color w:val="000000"/>
          <w:spacing w:val="-7"/>
        </w:rPr>
        <w:t>2.6.</w:t>
      </w:r>
      <w:r>
        <w:rPr>
          <w:color w:val="000000"/>
        </w:rPr>
        <w:tab/>
        <w:t>Прием заявлений в 1-й класс проводится с 1 апреля текущего года.</w:t>
      </w:r>
    </w:p>
    <w:p w:rsidR="007273CD" w:rsidRDefault="007273CD" w:rsidP="007273CD">
      <w:pPr>
        <w:shd w:val="clear" w:color="auto" w:fill="FFFFFF"/>
        <w:tabs>
          <w:tab w:val="left" w:pos="413"/>
        </w:tabs>
        <w:spacing w:line="274" w:lineRule="exact"/>
        <w:ind w:left="5"/>
        <w:jc w:val="both"/>
      </w:pPr>
      <w:r>
        <w:rPr>
          <w:color w:val="000000"/>
          <w:spacing w:val="-7"/>
        </w:rPr>
        <w:t>2.7.</w:t>
      </w:r>
      <w:r>
        <w:rPr>
          <w:color w:val="000000"/>
        </w:rPr>
        <w:tab/>
      </w:r>
      <w:r>
        <w:rPr>
          <w:color w:val="000000"/>
          <w:spacing w:val="4"/>
        </w:rPr>
        <w:t>Зачисление в первые классы образовательного учреждения оформляется приказом</w:t>
      </w:r>
      <w:r>
        <w:rPr>
          <w:color w:val="000000"/>
          <w:spacing w:val="4"/>
        </w:rPr>
        <w:br/>
      </w:r>
      <w:r>
        <w:rPr>
          <w:color w:val="000000"/>
          <w:spacing w:val="1"/>
        </w:rPr>
        <w:t>руководителя образовательного учреждения по мере комплектования классов, но не</w:t>
      </w:r>
      <w:r>
        <w:rPr>
          <w:color w:val="000000"/>
          <w:spacing w:val="1"/>
        </w:rPr>
        <w:br/>
      </w:r>
      <w:r>
        <w:rPr>
          <w:color w:val="000000"/>
          <w:spacing w:val="5"/>
        </w:rPr>
        <w:t>позднее 31 августа текущего года, и доводится до сведения родителей (законных</w:t>
      </w:r>
      <w:r>
        <w:rPr>
          <w:color w:val="000000"/>
          <w:spacing w:val="5"/>
        </w:rPr>
        <w:br/>
      </w:r>
      <w:r>
        <w:rPr>
          <w:color w:val="000000"/>
          <w:spacing w:val="-1"/>
        </w:rPr>
        <w:t>представителей).</w:t>
      </w:r>
    </w:p>
    <w:p w:rsidR="007273CD" w:rsidRDefault="007273CD" w:rsidP="007273CD">
      <w:pPr>
        <w:shd w:val="clear" w:color="auto" w:fill="FFFFFF"/>
        <w:tabs>
          <w:tab w:val="left" w:pos="734"/>
        </w:tabs>
        <w:spacing w:before="283"/>
        <w:ind w:left="379"/>
        <w:rPr>
          <w:b/>
          <w:bCs/>
          <w:color w:val="000000"/>
        </w:rPr>
      </w:pPr>
      <w:r>
        <w:rPr>
          <w:b/>
          <w:bCs/>
          <w:color w:val="000000"/>
          <w:spacing w:val="-9"/>
        </w:rPr>
        <w:t>3.</w:t>
      </w:r>
      <w:r>
        <w:rPr>
          <w:b/>
          <w:bCs/>
          <w:color w:val="000000"/>
        </w:rPr>
        <w:tab/>
        <w:t>Прием во 2-е и последующие классы</w:t>
      </w:r>
    </w:p>
    <w:p w:rsidR="007273CD" w:rsidRDefault="007273CD" w:rsidP="007273CD">
      <w:pPr>
        <w:jc w:val="both"/>
        <w:rPr>
          <w:color w:val="000000"/>
          <w:sz w:val="10"/>
          <w:szCs w:val="10"/>
        </w:rPr>
      </w:pPr>
    </w:p>
    <w:p w:rsidR="007273CD" w:rsidRDefault="007273CD" w:rsidP="007273CD">
      <w:pPr>
        <w:jc w:val="both"/>
        <w:rPr>
          <w:color w:val="000000"/>
          <w:sz w:val="10"/>
          <w:szCs w:val="10"/>
        </w:rPr>
      </w:pPr>
    </w:p>
    <w:p w:rsidR="007273CD" w:rsidRPr="00011F15" w:rsidRDefault="007273CD" w:rsidP="007273CD">
      <w:pPr>
        <w:jc w:val="both"/>
      </w:pPr>
      <w:r>
        <w:rPr>
          <w:color w:val="000000"/>
        </w:rPr>
        <w:t xml:space="preserve">3.1  </w:t>
      </w:r>
      <w:r w:rsidRPr="00011F15">
        <w:t xml:space="preserve"> Прием во 2-е и последующие классы образовательного учреждения осуществляется на вакантные места.</w:t>
      </w:r>
    </w:p>
    <w:p w:rsidR="007273CD" w:rsidRPr="00011F15" w:rsidRDefault="007273CD" w:rsidP="007273CD">
      <w:pPr>
        <w:jc w:val="both"/>
      </w:pPr>
      <w:r>
        <w:t xml:space="preserve">3.2. </w:t>
      </w:r>
      <w:r w:rsidRPr="00483F31"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</w:t>
      </w:r>
      <w:r>
        <w:t xml:space="preserve"> с</w:t>
      </w:r>
      <w:r w:rsidRPr="00110708">
        <w:rPr>
          <w:bCs/>
        </w:rPr>
        <w:t>ледующи</w:t>
      </w:r>
      <w:r>
        <w:rPr>
          <w:bCs/>
        </w:rPr>
        <w:t>е</w:t>
      </w:r>
      <w:r w:rsidRPr="00110708">
        <w:rPr>
          <w:bCs/>
        </w:rPr>
        <w:t xml:space="preserve"> документ</w:t>
      </w:r>
      <w:r>
        <w:rPr>
          <w:bCs/>
        </w:rPr>
        <w:t>ы</w:t>
      </w:r>
      <w:r w:rsidRPr="00110708">
        <w:rPr>
          <w:bCs/>
        </w:rPr>
        <w:t>:</w:t>
      </w:r>
    </w:p>
    <w:p w:rsidR="007273CD" w:rsidRPr="00110708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 w:rsidRPr="00110708">
        <w:rPr>
          <w:bCs/>
        </w:rPr>
        <w:t xml:space="preserve"> заявление на имя директора Учреждения;</w:t>
      </w:r>
    </w:p>
    <w:p w:rsidR="007273CD" w:rsidRPr="00110708" w:rsidRDefault="007273CD" w:rsidP="007273CD">
      <w:pPr>
        <w:jc w:val="both"/>
        <w:rPr>
          <w:bCs/>
        </w:rPr>
      </w:pPr>
      <w:r w:rsidRPr="005B2C17">
        <w:rPr>
          <w:b/>
          <w:bCs/>
        </w:rPr>
        <w:t>-</w:t>
      </w:r>
      <w:r w:rsidRPr="005B2C17">
        <w:rPr>
          <w:bCs/>
        </w:rPr>
        <w:t xml:space="preserve"> личное дело с годовыми оценками, </w:t>
      </w:r>
      <w:proofErr w:type="gramStart"/>
      <w:r w:rsidRPr="005B2C17">
        <w:rPr>
          <w:bCs/>
        </w:rPr>
        <w:t>заверенный</w:t>
      </w:r>
      <w:proofErr w:type="gramEnd"/>
      <w:r w:rsidRPr="005B2C17">
        <w:rPr>
          <w:bCs/>
        </w:rPr>
        <w:t xml:space="preserve"> печатью школы;</w:t>
      </w:r>
    </w:p>
    <w:p w:rsidR="007273CD" w:rsidRPr="00110708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 w:rsidRPr="00110708">
        <w:rPr>
          <w:bCs/>
        </w:rPr>
        <w:t xml:space="preserve"> выписка текущих оценок по всем предметам, заверенная печатью школы (при переходе в течение учебного года);</w:t>
      </w:r>
    </w:p>
    <w:p w:rsidR="007273CD" w:rsidRPr="00110708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>
        <w:rPr>
          <w:bCs/>
        </w:rPr>
        <w:t xml:space="preserve"> л</w:t>
      </w:r>
      <w:r w:rsidRPr="00110708">
        <w:rPr>
          <w:bCs/>
        </w:rPr>
        <w:t>ичное дело ученика;</w:t>
      </w:r>
    </w:p>
    <w:p w:rsidR="007273CD" w:rsidRDefault="007273CD" w:rsidP="007273CD">
      <w:pPr>
        <w:jc w:val="both"/>
        <w:rPr>
          <w:bCs/>
        </w:rPr>
      </w:pPr>
      <w:r w:rsidRPr="00110708">
        <w:rPr>
          <w:b/>
          <w:bCs/>
        </w:rPr>
        <w:t>-</w:t>
      </w:r>
      <w:r w:rsidRPr="00110708">
        <w:rPr>
          <w:bCs/>
        </w:rPr>
        <w:t xml:space="preserve"> медицинская карта ученика;</w:t>
      </w:r>
    </w:p>
    <w:p w:rsidR="00553011" w:rsidRDefault="007273CD" w:rsidP="007273CD">
      <w:r>
        <w:rPr>
          <w:bCs/>
        </w:rPr>
        <w:t>- аттестат об основном общем образовании;</w:t>
      </w:r>
      <w:r>
        <w:rPr>
          <w:bCs/>
        </w:rPr>
        <w:t xml:space="preserve"> </w:t>
      </w:r>
      <w:bookmarkStart w:id="2" w:name="_GoBack"/>
      <w:bookmarkEnd w:id="2"/>
    </w:p>
    <w:sectPr w:rsidR="00553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46EC"/>
    <w:multiLevelType w:val="hybridMultilevel"/>
    <w:tmpl w:val="019AB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15044"/>
    <w:multiLevelType w:val="singleLevel"/>
    <w:tmpl w:val="AF746F4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45550104"/>
    <w:multiLevelType w:val="singleLevel"/>
    <w:tmpl w:val="2EC496F4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3">
    <w:nsid w:val="71F04998"/>
    <w:multiLevelType w:val="multilevel"/>
    <w:tmpl w:val="D3B2FA20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32"/>
    <w:rsid w:val="007273CD"/>
    <w:rsid w:val="00894632"/>
    <w:rsid w:val="00B32E16"/>
    <w:rsid w:val="00BC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7273CD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7273CD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7273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1"/>
    <w:basedOn w:val="a"/>
    <w:link w:val="a4"/>
    <w:rsid w:val="007273CD"/>
    <w:pPr>
      <w:spacing w:before="100" w:after="100"/>
    </w:pPr>
    <w:rPr>
      <w:rFonts w:ascii="Arial" w:eastAsia="Arial Unicode MS" w:hAnsi="Arial"/>
      <w:color w:val="000000"/>
      <w:sz w:val="18"/>
      <w:szCs w:val="20"/>
    </w:rPr>
  </w:style>
  <w:style w:type="character" w:customStyle="1" w:styleId="a4">
    <w:name w:val="Обычный (веб) Знак"/>
    <w:aliases w:val="Знак1 Знак"/>
    <w:link w:val="a3"/>
    <w:locked/>
    <w:rsid w:val="007273CD"/>
    <w:rPr>
      <w:rFonts w:ascii="Arial" w:eastAsia="Arial Unicode MS" w:hAnsi="Arial" w:cs="Times New Roman"/>
      <w:color w:val="000000"/>
      <w:sz w:val="18"/>
      <w:szCs w:val="20"/>
      <w:lang w:eastAsia="ru-RU"/>
    </w:rPr>
  </w:style>
  <w:style w:type="character" w:customStyle="1" w:styleId="apple-converted-space">
    <w:name w:val="apple-converted-space"/>
    <w:basedOn w:val="a0"/>
    <w:rsid w:val="0072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1164</Words>
  <Characters>6636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</dc:creator>
  <cp:keywords/>
  <dc:description/>
  <cp:lastModifiedBy>ИКТ</cp:lastModifiedBy>
  <cp:revision>2</cp:revision>
  <dcterms:created xsi:type="dcterms:W3CDTF">2018-03-23T06:15:00Z</dcterms:created>
  <dcterms:modified xsi:type="dcterms:W3CDTF">2018-03-23T06:15:00Z</dcterms:modified>
</cp:coreProperties>
</file>