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65" w:rsidRPr="00555965" w:rsidRDefault="00555965" w:rsidP="00555965">
      <w:pPr>
        <w:contextualSpacing/>
        <w:jc w:val="center"/>
        <w:rPr>
          <w:noProof/>
        </w:rPr>
      </w:pPr>
      <w:bookmarkStart w:id="0" w:name="_GoBack"/>
      <w:bookmarkEnd w:id="0"/>
    </w:p>
    <w:p w:rsidR="00555965" w:rsidRPr="00555965" w:rsidRDefault="00555965" w:rsidP="00555965">
      <w:pPr>
        <w:widowControl w:val="0"/>
        <w:autoSpaceDE w:val="0"/>
        <w:autoSpaceDN w:val="0"/>
        <w:adjustRightInd w:val="0"/>
        <w:contextualSpacing/>
        <w:jc w:val="both"/>
        <w:rPr>
          <w:sz w:val="28"/>
          <w:szCs w:val="28"/>
        </w:rPr>
      </w:pPr>
      <w:r w:rsidRPr="00555965">
        <w:rPr>
          <w:noProof/>
          <w:sz w:val="28"/>
          <w:szCs w:val="28"/>
        </w:rPr>
        <w:t xml:space="preserve">             </w:t>
      </w:r>
      <w:r>
        <w:rPr>
          <w:noProof/>
          <w:sz w:val="28"/>
          <w:szCs w:val="28"/>
        </w:rPr>
        <w:t xml:space="preserve">  </w:t>
      </w:r>
      <w:r w:rsidRPr="00555965">
        <w:rPr>
          <w:sz w:val="28"/>
          <w:szCs w:val="28"/>
        </w:rPr>
        <w:t xml:space="preserve">«Принята»                                                               </w:t>
      </w:r>
      <w:r>
        <w:rPr>
          <w:sz w:val="28"/>
          <w:szCs w:val="28"/>
        </w:rPr>
        <w:t xml:space="preserve"> </w:t>
      </w:r>
      <w:r w:rsidRPr="00555965">
        <w:rPr>
          <w:sz w:val="28"/>
          <w:szCs w:val="28"/>
        </w:rPr>
        <w:t xml:space="preserve"> «Утверждаю» </w:t>
      </w:r>
    </w:p>
    <w:p w:rsidR="00555965" w:rsidRPr="00555965" w:rsidRDefault="00555965" w:rsidP="00555965">
      <w:pPr>
        <w:widowControl w:val="0"/>
        <w:autoSpaceDE w:val="0"/>
        <w:autoSpaceDN w:val="0"/>
        <w:adjustRightInd w:val="0"/>
        <w:contextualSpacing/>
        <w:jc w:val="both"/>
        <w:rPr>
          <w:sz w:val="28"/>
          <w:szCs w:val="28"/>
        </w:rPr>
      </w:pPr>
      <w:r w:rsidRPr="00555965">
        <w:rPr>
          <w:sz w:val="28"/>
          <w:szCs w:val="28"/>
        </w:rPr>
        <w:t xml:space="preserve">на заседании педагогического совета             </w:t>
      </w:r>
      <w:r w:rsidR="00BF4FD9">
        <w:rPr>
          <w:sz w:val="28"/>
          <w:szCs w:val="28"/>
        </w:rPr>
        <w:t xml:space="preserve">       </w:t>
      </w:r>
      <w:r w:rsidRPr="00555965">
        <w:rPr>
          <w:sz w:val="28"/>
          <w:szCs w:val="28"/>
        </w:rPr>
        <w:t xml:space="preserve"> Директор МКОУ</w:t>
      </w:r>
      <w:r w:rsidR="00BF4FD9">
        <w:rPr>
          <w:sz w:val="28"/>
          <w:szCs w:val="28"/>
        </w:rPr>
        <w:t xml:space="preserve"> «КСОШ №1»</w:t>
      </w:r>
      <w:r w:rsidRPr="00555965">
        <w:rPr>
          <w:sz w:val="28"/>
          <w:szCs w:val="28"/>
        </w:rPr>
        <w:t xml:space="preserve">  </w:t>
      </w:r>
    </w:p>
    <w:p w:rsidR="00555965" w:rsidRPr="00555965" w:rsidRDefault="00555965" w:rsidP="00555965">
      <w:pPr>
        <w:widowControl w:val="0"/>
        <w:autoSpaceDE w:val="0"/>
        <w:autoSpaceDN w:val="0"/>
        <w:adjustRightInd w:val="0"/>
        <w:contextualSpacing/>
        <w:rPr>
          <w:sz w:val="28"/>
          <w:szCs w:val="28"/>
        </w:rPr>
      </w:pPr>
      <w:r w:rsidRPr="00555965">
        <w:rPr>
          <w:sz w:val="28"/>
          <w:szCs w:val="28"/>
        </w:rPr>
        <w:t xml:space="preserve">        </w:t>
      </w:r>
      <w:r>
        <w:rPr>
          <w:sz w:val="28"/>
          <w:szCs w:val="28"/>
        </w:rPr>
        <w:t xml:space="preserve">   </w:t>
      </w:r>
      <w:r w:rsidRPr="00555965">
        <w:rPr>
          <w:sz w:val="28"/>
          <w:szCs w:val="28"/>
        </w:rPr>
        <w:t xml:space="preserve">   Протокол  № </w:t>
      </w:r>
      <w:r w:rsidR="0021363A">
        <w:rPr>
          <w:sz w:val="28"/>
          <w:szCs w:val="28"/>
        </w:rPr>
        <w:t>___</w:t>
      </w:r>
      <w:r w:rsidRPr="00555965">
        <w:rPr>
          <w:sz w:val="28"/>
          <w:szCs w:val="28"/>
        </w:rPr>
        <w:t xml:space="preserve">                                </w:t>
      </w:r>
      <w:r w:rsidR="0021363A">
        <w:rPr>
          <w:sz w:val="28"/>
          <w:szCs w:val="28"/>
        </w:rPr>
        <w:t xml:space="preserve">                   ______</w:t>
      </w:r>
      <w:r w:rsidRPr="00555965">
        <w:rPr>
          <w:sz w:val="28"/>
          <w:szCs w:val="28"/>
        </w:rPr>
        <w:t xml:space="preserve"> </w:t>
      </w:r>
      <w:r w:rsidR="00BF4FD9">
        <w:rPr>
          <w:sz w:val="28"/>
          <w:szCs w:val="28"/>
        </w:rPr>
        <w:t>Казилов З.Б.</w:t>
      </w:r>
    </w:p>
    <w:p w:rsidR="00555965" w:rsidRPr="00555965" w:rsidRDefault="00555965" w:rsidP="00555965">
      <w:pPr>
        <w:widowControl w:val="0"/>
        <w:autoSpaceDE w:val="0"/>
        <w:autoSpaceDN w:val="0"/>
        <w:adjustRightInd w:val="0"/>
        <w:contextualSpacing/>
        <w:rPr>
          <w:sz w:val="28"/>
          <w:szCs w:val="28"/>
        </w:rPr>
      </w:pPr>
      <w:r w:rsidRPr="00555965">
        <w:rPr>
          <w:sz w:val="28"/>
          <w:szCs w:val="28"/>
        </w:rPr>
        <w:t xml:space="preserve">          </w:t>
      </w:r>
      <w:r>
        <w:rPr>
          <w:sz w:val="28"/>
          <w:szCs w:val="28"/>
        </w:rPr>
        <w:t xml:space="preserve">    </w:t>
      </w:r>
      <w:r w:rsidRPr="00555965">
        <w:rPr>
          <w:sz w:val="28"/>
          <w:szCs w:val="28"/>
          <w:u w:val="single"/>
        </w:rPr>
        <w:t>от 30.08 201</w:t>
      </w:r>
      <w:r w:rsidR="0021363A">
        <w:rPr>
          <w:sz w:val="28"/>
          <w:szCs w:val="28"/>
          <w:u w:val="single"/>
        </w:rPr>
        <w:t>7</w:t>
      </w:r>
      <w:r w:rsidRPr="00555965">
        <w:rPr>
          <w:sz w:val="28"/>
          <w:szCs w:val="28"/>
        </w:rPr>
        <w:t xml:space="preserve">                 </w:t>
      </w:r>
      <w:r>
        <w:rPr>
          <w:sz w:val="28"/>
          <w:szCs w:val="28"/>
        </w:rPr>
        <w:t xml:space="preserve">                            </w:t>
      </w:r>
      <w:r w:rsidR="0021363A">
        <w:rPr>
          <w:sz w:val="28"/>
          <w:szCs w:val="28"/>
        </w:rPr>
        <w:t xml:space="preserve">   </w:t>
      </w:r>
      <w:r w:rsidRPr="00555965">
        <w:rPr>
          <w:sz w:val="28"/>
          <w:szCs w:val="28"/>
        </w:rPr>
        <w:t xml:space="preserve">  </w:t>
      </w:r>
      <w:r w:rsidR="0021363A" w:rsidRPr="00411DF4">
        <w:rPr>
          <w:sz w:val="28"/>
          <w:szCs w:val="28"/>
          <w:u w:val="single"/>
        </w:rPr>
        <w:t>Приказ №</w:t>
      </w:r>
      <w:r w:rsidR="00BF4FD9">
        <w:rPr>
          <w:sz w:val="28"/>
          <w:szCs w:val="28"/>
          <w:u w:val="single"/>
        </w:rPr>
        <w:t xml:space="preserve">       </w:t>
      </w:r>
      <w:r w:rsidR="0021363A" w:rsidRPr="00411DF4">
        <w:rPr>
          <w:sz w:val="28"/>
          <w:szCs w:val="28"/>
          <w:u w:val="single"/>
        </w:rPr>
        <w:t xml:space="preserve"> от </w:t>
      </w:r>
      <w:r w:rsidR="0021363A">
        <w:rPr>
          <w:sz w:val="28"/>
          <w:szCs w:val="28"/>
          <w:u w:val="single"/>
        </w:rPr>
        <w:t>31</w:t>
      </w:r>
      <w:r w:rsidR="0021363A" w:rsidRPr="00411DF4">
        <w:rPr>
          <w:sz w:val="28"/>
          <w:szCs w:val="28"/>
          <w:u w:val="single"/>
        </w:rPr>
        <w:t>.0</w:t>
      </w:r>
      <w:r w:rsidR="0021363A">
        <w:rPr>
          <w:sz w:val="28"/>
          <w:szCs w:val="28"/>
          <w:u w:val="single"/>
        </w:rPr>
        <w:t>8</w:t>
      </w:r>
      <w:r w:rsidR="0021363A" w:rsidRPr="00411DF4">
        <w:rPr>
          <w:sz w:val="28"/>
          <w:szCs w:val="28"/>
          <w:u w:val="single"/>
        </w:rPr>
        <w:t>.201</w:t>
      </w:r>
      <w:r w:rsidR="0021363A">
        <w:rPr>
          <w:sz w:val="28"/>
          <w:szCs w:val="28"/>
          <w:u w:val="single"/>
        </w:rPr>
        <w:t>7</w:t>
      </w:r>
    </w:p>
    <w:p w:rsidR="00555965" w:rsidRPr="00555965" w:rsidRDefault="00555965" w:rsidP="00555965">
      <w:pPr>
        <w:contextualSpacing/>
        <w:jc w:val="center"/>
        <w:rPr>
          <w:noProof/>
          <w:sz w:val="28"/>
          <w:szCs w:val="28"/>
        </w:rPr>
      </w:pPr>
    </w:p>
    <w:p w:rsidR="00555965" w:rsidRPr="00555965" w:rsidRDefault="00555965" w:rsidP="00555965">
      <w:pPr>
        <w:contextualSpacing/>
        <w:jc w:val="center"/>
        <w:rPr>
          <w:noProof/>
        </w:rPr>
      </w:pPr>
    </w:p>
    <w:p w:rsidR="00555965" w:rsidRPr="00555965" w:rsidRDefault="00555965" w:rsidP="00555965">
      <w:pPr>
        <w:contextualSpacing/>
        <w:jc w:val="center"/>
        <w:rPr>
          <w:noProof/>
        </w:rPr>
      </w:pPr>
    </w:p>
    <w:p w:rsidR="00555965" w:rsidRPr="00555965" w:rsidRDefault="00555965" w:rsidP="00555965">
      <w:pPr>
        <w:contextualSpacing/>
        <w:jc w:val="center"/>
        <w:rPr>
          <w:noProof/>
        </w:rPr>
      </w:pPr>
    </w:p>
    <w:p w:rsidR="00555965" w:rsidRPr="00555965" w:rsidRDefault="00555965" w:rsidP="00555965">
      <w:pPr>
        <w:contextualSpacing/>
        <w:jc w:val="center"/>
        <w:rPr>
          <w:noProof/>
        </w:rPr>
      </w:pPr>
    </w:p>
    <w:p w:rsidR="00555965" w:rsidRPr="00555965" w:rsidRDefault="00555965" w:rsidP="00555965">
      <w:pPr>
        <w:contextualSpacing/>
        <w:jc w:val="center"/>
        <w:rPr>
          <w:noProof/>
        </w:rPr>
      </w:pPr>
    </w:p>
    <w:p w:rsidR="00555965" w:rsidRPr="00555965" w:rsidRDefault="00555965" w:rsidP="00555965">
      <w:pPr>
        <w:contextualSpacing/>
        <w:jc w:val="center"/>
        <w:rPr>
          <w:noProof/>
        </w:rPr>
      </w:pPr>
    </w:p>
    <w:p w:rsidR="00555965" w:rsidRPr="00555965" w:rsidRDefault="00555965" w:rsidP="00555965">
      <w:pPr>
        <w:contextualSpacing/>
        <w:jc w:val="center"/>
        <w:rPr>
          <w:rStyle w:val="afff"/>
          <w:i/>
          <w:color w:val="auto"/>
          <w:sz w:val="40"/>
          <w:szCs w:val="40"/>
          <w:u w:val="none"/>
        </w:rPr>
      </w:pPr>
      <w:r w:rsidRPr="00555965">
        <w:rPr>
          <w:rStyle w:val="afff"/>
          <w:i/>
          <w:color w:val="auto"/>
          <w:sz w:val="40"/>
          <w:szCs w:val="40"/>
          <w:u w:val="none"/>
        </w:rPr>
        <w:t xml:space="preserve">Основная образовательная  программа </w:t>
      </w:r>
    </w:p>
    <w:p w:rsidR="00555965" w:rsidRPr="00555965" w:rsidRDefault="00555965" w:rsidP="00555965">
      <w:pPr>
        <w:contextualSpacing/>
        <w:jc w:val="center"/>
        <w:rPr>
          <w:rStyle w:val="afff"/>
          <w:i/>
          <w:color w:val="auto"/>
          <w:sz w:val="40"/>
          <w:szCs w:val="40"/>
          <w:u w:val="none"/>
        </w:rPr>
      </w:pPr>
      <w:r w:rsidRPr="00555965">
        <w:rPr>
          <w:rStyle w:val="afff"/>
          <w:i/>
          <w:color w:val="auto"/>
          <w:sz w:val="32"/>
          <w:szCs w:val="32"/>
          <w:u w:val="none"/>
        </w:rPr>
        <w:t>НАЧАЛЬНОГО</w:t>
      </w:r>
      <w:r w:rsidRPr="00555965">
        <w:rPr>
          <w:rStyle w:val="afff"/>
          <w:i/>
          <w:color w:val="auto"/>
          <w:sz w:val="40"/>
          <w:szCs w:val="40"/>
          <w:u w:val="none"/>
        </w:rPr>
        <w:t xml:space="preserve">  общего образования</w:t>
      </w:r>
    </w:p>
    <w:p w:rsidR="00555965" w:rsidRPr="00555965" w:rsidRDefault="00555965" w:rsidP="00555965">
      <w:pPr>
        <w:contextualSpacing/>
        <w:jc w:val="center"/>
        <w:rPr>
          <w:b/>
          <w:bCs/>
          <w:i/>
          <w:sz w:val="40"/>
          <w:szCs w:val="40"/>
        </w:rPr>
      </w:pPr>
    </w:p>
    <w:p w:rsidR="00555965" w:rsidRPr="00555965" w:rsidRDefault="00555965" w:rsidP="00555965">
      <w:pPr>
        <w:contextualSpacing/>
        <w:jc w:val="center"/>
        <w:rPr>
          <w:b/>
          <w:bCs/>
          <w:i/>
          <w:sz w:val="40"/>
          <w:szCs w:val="40"/>
        </w:rPr>
      </w:pPr>
      <w:r w:rsidRPr="00555965">
        <w:rPr>
          <w:b/>
          <w:bCs/>
          <w:i/>
          <w:sz w:val="40"/>
          <w:szCs w:val="40"/>
        </w:rPr>
        <w:t>муниципального казенного                                  общеобразовательного учреждения                                      «</w:t>
      </w:r>
      <w:r w:rsidR="00BF4FD9">
        <w:rPr>
          <w:b/>
          <w:bCs/>
          <w:i/>
          <w:sz w:val="40"/>
          <w:szCs w:val="40"/>
        </w:rPr>
        <w:t>Каякентская с</w:t>
      </w:r>
      <w:r w:rsidRPr="00555965">
        <w:rPr>
          <w:b/>
          <w:bCs/>
          <w:i/>
          <w:sz w:val="40"/>
          <w:szCs w:val="40"/>
        </w:rPr>
        <w:t>редня</w:t>
      </w:r>
      <w:r w:rsidR="00BF4FD9">
        <w:rPr>
          <w:b/>
          <w:bCs/>
          <w:i/>
          <w:sz w:val="40"/>
          <w:szCs w:val="40"/>
        </w:rPr>
        <w:t>я общеобразовательная школа № 1</w:t>
      </w:r>
      <w:r w:rsidRPr="00555965">
        <w:rPr>
          <w:b/>
          <w:bCs/>
          <w:i/>
          <w:sz w:val="40"/>
          <w:szCs w:val="40"/>
        </w:rPr>
        <w:t>»</w:t>
      </w:r>
    </w:p>
    <w:p w:rsidR="00555965" w:rsidRPr="00555965" w:rsidRDefault="00555965" w:rsidP="00555965">
      <w:pPr>
        <w:contextualSpacing/>
        <w:rPr>
          <w:sz w:val="40"/>
          <w:szCs w:val="40"/>
        </w:rPr>
      </w:pPr>
    </w:p>
    <w:p w:rsidR="00555965" w:rsidRPr="00555965" w:rsidRDefault="00555965" w:rsidP="00555965">
      <w:pPr>
        <w:contextualSpacing/>
        <w:rPr>
          <w:sz w:val="40"/>
          <w:szCs w:val="40"/>
        </w:rPr>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Pr="00555965" w:rsidRDefault="00555965" w:rsidP="00555965">
      <w:pPr>
        <w:contextualSpacing/>
      </w:pPr>
    </w:p>
    <w:p w:rsidR="00555965" w:rsidRDefault="00555965" w:rsidP="00555965">
      <w:pPr>
        <w:contextualSpacing/>
      </w:pPr>
    </w:p>
    <w:p w:rsidR="002857CB" w:rsidRDefault="002857CB" w:rsidP="00555965">
      <w:pPr>
        <w:contextualSpacing/>
      </w:pPr>
    </w:p>
    <w:p w:rsidR="002857CB" w:rsidRDefault="002857CB" w:rsidP="00555965">
      <w:pPr>
        <w:contextualSpacing/>
      </w:pPr>
    </w:p>
    <w:p w:rsidR="002857CB" w:rsidRPr="00555965" w:rsidRDefault="002857CB" w:rsidP="00555965">
      <w:pPr>
        <w:contextualSpacing/>
      </w:pPr>
    </w:p>
    <w:p w:rsidR="00BF4FD9" w:rsidRDefault="00BF4FD9" w:rsidP="00BF4FD9">
      <w:pPr>
        <w:contextualSpacing/>
      </w:pPr>
    </w:p>
    <w:p w:rsidR="00555965" w:rsidRPr="00555965" w:rsidRDefault="00BF4FD9" w:rsidP="00BF4FD9">
      <w:pPr>
        <w:contextualSpacing/>
      </w:pPr>
      <w:r>
        <w:lastRenderedPageBreak/>
        <w:t xml:space="preserve">                                                                             </w:t>
      </w:r>
      <w:r w:rsidR="0021363A">
        <w:t>2017</w:t>
      </w:r>
    </w:p>
    <w:p w:rsidR="00E35BF7" w:rsidRPr="00555965" w:rsidRDefault="004F096D" w:rsidP="004966B7">
      <w:pPr>
        <w:pStyle w:val="14"/>
      </w:pPr>
      <w:bookmarkStart w:id="1" w:name="_Toc288410650"/>
      <w:bookmarkStart w:id="2" w:name="_Toc288410714"/>
      <w:bookmarkStart w:id="3" w:name="_Toc288394055"/>
      <w:r w:rsidRPr="00555965">
        <w:t>Содержание</w:t>
      </w:r>
      <w:bookmarkEnd w:id="1"/>
      <w:bookmarkEnd w:id="2"/>
    </w:p>
    <w:p w:rsidR="00F17F7A" w:rsidRPr="008F52B5" w:rsidRDefault="008E120D" w:rsidP="004966B7">
      <w:pPr>
        <w:pStyle w:val="14"/>
        <w:rPr>
          <w:rFonts w:eastAsiaTheme="minorEastAsia"/>
          <w:noProof/>
          <w:sz w:val="22"/>
          <w:szCs w:val="22"/>
          <w:lang w:eastAsia="ja-JP"/>
        </w:rPr>
      </w:pPr>
      <w:r w:rsidRPr="008F52B5">
        <w:fldChar w:fldCharType="begin"/>
      </w:r>
      <w:r w:rsidR="0009208D" w:rsidRPr="008F52B5">
        <w:instrText xml:space="preserve"> TOC \o "1-1" \t "Заголовок 2;2;Подзаголовок;2" </w:instrText>
      </w:r>
      <w:r w:rsidRPr="008F52B5">
        <w:fldChar w:fldCharType="separate"/>
      </w:r>
      <w:r w:rsidR="00F17F7A" w:rsidRPr="008F52B5">
        <w:rPr>
          <w:noProof/>
          <w:sz w:val="22"/>
          <w:szCs w:val="22"/>
        </w:rPr>
        <w:t>Общие положения</w:t>
      </w:r>
      <w:r w:rsidR="00F17F7A" w:rsidRPr="008F52B5">
        <w:rPr>
          <w:noProof/>
          <w:sz w:val="22"/>
          <w:szCs w:val="22"/>
        </w:rPr>
        <w:tab/>
      </w:r>
      <w:r w:rsidRPr="008F52B5">
        <w:rPr>
          <w:noProof/>
          <w:sz w:val="22"/>
          <w:szCs w:val="22"/>
        </w:rPr>
        <w:fldChar w:fldCharType="begin"/>
      </w:r>
      <w:r w:rsidR="00F17F7A" w:rsidRPr="008F52B5">
        <w:rPr>
          <w:noProof/>
          <w:sz w:val="22"/>
          <w:szCs w:val="22"/>
        </w:rPr>
        <w:instrText xml:space="preserve"> PAGEREF _Toc294246065 \h </w:instrText>
      </w:r>
      <w:r w:rsidRPr="008F52B5">
        <w:rPr>
          <w:noProof/>
          <w:sz w:val="22"/>
          <w:szCs w:val="22"/>
        </w:rPr>
      </w:r>
      <w:r w:rsidRPr="008F52B5">
        <w:rPr>
          <w:noProof/>
          <w:sz w:val="22"/>
          <w:szCs w:val="22"/>
        </w:rPr>
        <w:fldChar w:fldCharType="separate"/>
      </w:r>
      <w:r w:rsidR="00B817D1">
        <w:rPr>
          <w:noProof/>
          <w:sz w:val="22"/>
          <w:szCs w:val="22"/>
        </w:rPr>
        <w:t>3</w:t>
      </w:r>
      <w:r w:rsidRPr="008F52B5">
        <w:rPr>
          <w:noProof/>
          <w:sz w:val="22"/>
          <w:szCs w:val="22"/>
        </w:rPr>
        <w:fldChar w:fldCharType="end"/>
      </w:r>
    </w:p>
    <w:p w:rsidR="00F17F7A" w:rsidRPr="008F52B5" w:rsidRDefault="00F17F7A" w:rsidP="004966B7">
      <w:pPr>
        <w:pStyle w:val="14"/>
        <w:rPr>
          <w:rFonts w:eastAsiaTheme="minorEastAsia"/>
          <w:noProof/>
          <w:lang w:eastAsia="ja-JP"/>
        </w:rPr>
      </w:pPr>
      <w:r w:rsidRPr="008F52B5">
        <w:rPr>
          <w:noProof/>
        </w:rPr>
        <w:t>1.</w:t>
      </w:r>
      <w:r w:rsidRPr="008F52B5">
        <w:rPr>
          <w:rFonts w:eastAsiaTheme="minorEastAsia"/>
          <w:noProof/>
          <w:lang w:eastAsia="ja-JP"/>
        </w:rPr>
        <w:tab/>
      </w:r>
      <w:r w:rsidRPr="008F52B5">
        <w:rPr>
          <w:noProof/>
        </w:rPr>
        <w:t>Целевой раздел</w:t>
      </w:r>
      <w:r w:rsidRPr="008F52B5">
        <w:rPr>
          <w:noProof/>
        </w:rPr>
        <w:tab/>
      </w:r>
      <w:r w:rsidR="008E120D" w:rsidRPr="008F52B5">
        <w:rPr>
          <w:noProof/>
        </w:rPr>
        <w:fldChar w:fldCharType="begin"/>
      </w:r>
      <w:r w:rsidRPr="008F52B5">
        <w:rPr>
          <w:noProof/>
        </w:rPr>
        <w:instrText xml:space="preserve"> PAGEREF _Toc294246066 \h </w:instrText>
      </w:r>
      <w:r w:rsidR="008E120D" w:rsidRPr="008F52B5">
        <w:rPr>
          <w:noProof/>
        </w:rPr>
      </w:r>
      <w:r w:rsidR="008E120D" w:rsidRPr="008F52B5">
        <w:rPr>
          <w:noProof/>
        </w:rPr>
        <w:fldChar w:fldCharType="separate"/>
      </w:r>
      <w:r w:rsidR="00B817D1">
        <w:rPr>
          <w:noProof/>
        </w:rPr>
        <w:t>4</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1.1.</w:t>
      </w:r>
      <w:r w:rsidR="001472C8" w:rsidRPr="008F52B5">
        <w:rPr>
          <w:noProof/>
        </w:rPr>
        <w:t xml:space="preserve"> </w:t>
      </w:r>
      <w:r w:rsidR="004966B7">
        <w:rPr>
          <w:noProof/>
        </w:rPr>
        <w:t>Пояснительная записка………………………………………………………………………………………</w:t>
      </w:r>
      <w:r w:rsidR="001472C8" w:rsidRPr="008F52B5">
        <w:rPr>
          <w:noProof/>
        </w:rPr>
        <w:t>……</w:t>
      </w:r>
      <w:r w:rsidR="004966B7">
        <w:rPr>
          <w:noProof/>
        </w:rPr>
        <w:t>…..5</w:t>
      </w:r>
    </w:p>
    <w:p w:rsidR="00F17F7A" w:rsidRPr="008F52B5" w:rsidRDefault="00F17F7A" w:rsidP="00BF4FD9">
      <w:pPr>
        <w:pStyle w:val="23"/>
        <w:rPr>
          <w:rFonts w:eastAsiaTheme="minorEastAsia"/>
          <w:noProof/>
          <w:lang w:eastAsia="ja-JP"/>
        </w:rPr>
      </w:pPr>
      <w:r w:rsidRPr="008F52B5">
        <w:rPr>
          <w:noProof/>
        </w:rPr>
        <w:t>1.2.</w:t>
      </w:r>
      <w:r w:rsidR="001472C8" w:rsidRPr="008F52B5">
        <w:rPr>
          <w:noProof/>
        </w:rPr>
        <w:t xml:space="preserve"> </w:t>
      </w:r>
      <w:r w:rsidRPr="008F52B5">
        <w:rPr>
          <w:noProof/>
        </w:rPr>
        <w:t>Планируемые результаты освоения обучающимися основной  образовательной программы</w:t>
      </w:r>
    </w:p>
    <w:p w:rsidR="00F17F7A" w:rsidRPr="008F52B5" w:rsidRDefault="00F17F7A" w:rsidP="00BF4FD9">
      <w:pPr>
        <w:pStyle w:val="23"/>
        <w:rPr>
          <w:rFonts w:eastAsiaTheme="minorEastAsia"/>
          <w:noProof/>
          <w:lang w:eastAsia="ja-JP"/>
        </w:rPr>
      </w:pPr>
      <w:r w:rsidRPr="008F52B5">
        <w:rPr>
          <w:bCs/>
          <w:noProof/>
        </w:rPr>
        <w:t>1.2.1.</w:t>
      </w:r>
      <w:r w:rsidR="001472C8" w:rsidRPr="008F52B5">
        <w:rPr>
          <w:noProof/>
        </w:rPr>
        <w:t xml:space="preserve"> </w:t>
      </w:r>
      <w:r w:rsidRPr="008F52B5">
        <w:rPr>
          <w:noProof/>
        </w:rPr>
        <w:t>Формирование универсальных учебных действий</w:t>
      </w:r>
      <w:r w:rsidRPr="008F52B5">
        <w:rPr>
          <w:noProof/>
        </w:rPr>
        <w:tab/>
      </w:r>
      <w:r w:rsidR="008E120D" w:rsidRPr="008F52B5">
        <w:rPr>
          <w:noProof/>
        </w:rPr>
        <w:fldChar w:fldCharType="begin"/>
      </w:r>
      <w:r w:rsidRPr="008F52B5">
        <w:rPr>
          <w:noProof/>
        </w:rPr>
        <w:instrText xml:space="preserve"> PAGEREF _Toc294246069 \h </w:instrText>
      </w:r>
      <w:r w:rsidR="008E120D" w:rsidRPr="008F52B5">
        <w:rPr>
          <w:noProof/>
        </w:rPr>
      </w:r>
      <w:r w:rsidR="008E120D" w:rsidRPr="008F52B5">
        <w:rPr>
          <w:noProof/>
        </w:rPr>
        <w:fldChar w:fldCharType="separate"/>
      </w:r>
      <w:r w:rsidR="00B817D1">
        <w:rPr>
          <w:noProof/>
        </w:rPr>
        <w:t>7</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1.2.1.1</w:t>
      </w:r>
      <w:r w:rsidR="001472C8" w:rsidRPr="008F52B5">
        <w:rPr>
          <w:bCs/>
          <w:noProof/>
        </w:rPr>
        <w:t>.</w:t>
      </w:r>
      <w:r w:rsidRPr="008F52B5">
        <w:rPr>
          <w:noProof/>
        </w:rPr>
        <w:t xml:space="preserve">Чтение. Работа с текстом </w:t>
      </w:r>
      <w:r w:rsidRPr="008F52B5">
        <w:rPr>
          <w:bCs/>
          <w:noProof/>
        </w:rPr>
        <w:t>(метапредметные результаты)</w:t>
      </w:r>
      <w:r w:rsidRPr="008F52B5">
        <w:rPr>
          <w:noProof/>
        </w:rPr>
        <w:tab/>
      </w:r>
      <w:r w:rsidR="008E120D" w:rsidRPr="008F52B5">
        <w:rPr>
          <w:noProof/>
        </w:rPr>
        <w:fldChar w:fldCharType="begin"/>
      </w:r>
      <w:r w:rsidRPr="008F52B5">
        <w:rPr>
          <w:noProof/>
        </w:rPr>
        <w:instrText xml:space="preserve"> PAGEREF _Toc294246070 \h </w:instrText>
      </w:r>
      <w:r w:rsidR="008E120D" w:rsidRPr="008F52B5">
        <w:rPr>
          <w:noProof/>
        </w:rPr>
      </w:r>
      <w:r w:rsidR="008E120D" w:rsidRPr="008F52B5">
        <w:rPr>
          <w:noProof/>
        </w:rPr>
        <w:fldChar w:fldCharType="separate"/>
      </w:r>
      <w:r w:rsidR="00B817D1">
        <w:rPr>
          <w:noProof/>
        </w:rPr>
        <w:t>10</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1.2.1.2.</w:t>
      </w:r>
      <w:r w:rsidR="001472C8" w:rsidRPr="008F52B5">
        <w:rPr>
          <w:noProof/>
        </w:rPr>
        <w:t xml:space="preserve"> </w:t>
      </w:r>
      <w:r w:rsidRPr="008F52B5">
        <w:rPr>
          <w:noProof/>
        </w:rPr>
        <w:t>Формирование ИКТ­компетентности обучающихся</w:t>
      </w:r>
      <w:r w:rsidRPr="008F52B5">
        <w:rPr>
          <w:noProof/>
        </w:rPr>
        <w:tab/>
      </w:r>
      <w:r w:rsidR="008E120D" w:rsidRPr="008F52B5">
        <w:rPr>
          <w:noProof/>
        </w:rPr>
        <w:fldChar w:fldCharType="begin"/>
      </w:r>
      <w:r w:rsidRPr="008F52B5">
        <w:rPr>
          <w:noProof/>
        </w:rPr>
        <w:instrText xml:space="preserve"> PAGEREF _Toc294246071 \h </w:instrText>
      </w:r>
      <w:r w:rsidR="008E120D" w:rsidRPr="008F52B5">
        <w:rPr>
          <w:noProof/>
        </w:rPr>
      </w:r>
      <w:r w:rsidR="008E120D" w:rsidRPr="008F52B5">
        <w:rPr>
          <w:noProof/>
        </w:rPr>
        <w:fldChar w:fldCharType="separate"/>
      </w:r>
      <w:r w:rsidR="00B817D1">
        <w:rPr>
          <w:noProof/>
        </w:rPr>
        <w:t>11</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1.2.2.</w:t>
      </w:r>
      <w:r w:rsidRPr="008F52B5">
        <w:rPr>
          <w:noProof/>
        </w:rPr>
        <w:t>Русский язык</w:t>
      </w:r>
      <w:r w:rsidRPr="008F52B5">
        <w:rPr>
          <w:noProof/>
        </w:rPr>
        <w:tab/>
      </w:r>
      <w:r w:rsidR="008E120D" w:rsidRPr="008F52B5">
        <w:rPr>
          <w:noProof/>
        </w:rPr>
        <w:fldChar w:fldCharType="begin"/>
      </w:r>
      <w:r w:rsidRPr="008F52B5">
        <w:rPr>
          <w:noProof/>
        </w:rPr>
        <w:instrText xml:space="preserve"> PAGEREF _Toc294246072 \h </w:instrText>
      </w:r>
      <w:r w:rsidR="008E120D" w:rsidRPr="008F52B5">
        <w:rPr>
          <w:noProof/>
        </w:rPr>
      </w:r>
      <w:r w:rsidR="008E120D" w:rsidRPr="008F52B5">
        <w:rPr>
          <w:noProof/>
        </w:rPr>
        <w:fldChar w:fldCharType="separate"/>
      </w:r>
      <w:r w:rsidR="00B817D1">
        <w:rPr>
          <w:noProof/>
        </w:rPr>
        <w:t>12</w:t>
      </w:r>
      <w:r w:rsidR="008E120D" w:rsidRPr="008F52B5">
        <w:rPr>
          <w:noProof/>
        </w:rPr>
        <w:fldChar w:fldCharType="end"/>
      </w:r>
    </w:p>
    <w:p w:rsidR="00F17F7A" w:rsidRPr="004966B7" w:rsidRDefault="00F17F7A" w:rsidP="00BF4FD9">
      <w:pPr>
        <w:pStyle w:val="23"/>
        <w:rPr>
          <w:bCs/>
          <w:noProof/>
        </w:rPr>
      </w:pPr>
      <w:r w:rsidRPr="008F52B5">
        <w:rPr>
          <w:bCs/>
          <w:noProof/>
        </w:rPr>
        <w:t>1.2.3.</w:t>
      </w:r>
      <w:r w:rsidRPr="008F52B5">
        <w:rPr>
          <w:noProof/>
        </w:rPr>
        <w:t>Литературное чтение</w:t>
      </w:r>
      <w:r w:rsidRPr="008F52B5">
        <w:rPr>
          <w:noProof/>
        </w:rPr>
        <w:tab/>
      </w:r>
      <w:r w:rsidR="008E120D" w:rsidRPr="008F52B5">
        <w:rPr>
          <w:noProof/>
        </w:rPr>
        <w:fldChar w:fldCharType="begin"/>
      </w:r>
      <w:r w:rsidRPr="008F52B5">
        <w:rPr>
          <w:noProof/>
        </w:rPr>
        <w:instrText xml:space="preserve"> PAGEREF _Toc294246073 \h </w:instrText>
      </w:r>
      <w:r w:rsidR="008E120D" w:rsidRPr="008F52B5">
        <w:rPr>
          <w:noProof/>
        </w:rPr>
      </w:r>
      <w:r w:rsidR="008E120D" w:rsidRPr="008F52B5">
        <w:rPr>
          <w:noProof/>
        </w:rPr>
        <w:fldChar w:fldCharType="separate"/>
      </w:r>
      <w:r w:rsidR="00B817D1">
        <w:rPr>
          <w:noProof/>
        </w:rPr>
        <w:t>15</w:t>
      </w:r>
      <w:r w:rsidR="008E120D" w:rsidRPr="008F52B5">
        <w:rPr>
          <w:noProof/>
        </w:rPr>
        <w:fldChar w:fldCharType="end"/>
      </w:r>
    </w:p>
    <w:p w:rsidR="00F17F7A" w:rsidRPr="008F52B5" w:rsidRDefault="00F17F7A" w:rsidP="00BF4FD9">
      <w:pPr>
        <w:pStyle w:val="23"/>
        <w:rPr>
          <w:noProof/>
        </w:rPr>
      </w:pPr>
      <w:r w:rsidRPr="008F52B5">
        <w:rPr>
          <w:bCs/>
          <w:noProof/>
        </w:rPr>
        <w:t>1.2.4.</w:t>
      </w:r>
      <w:r w:rsidRPr="008F52B5">
        <w:rPr>
          <w:noProof/>
        </w:rPr>
        <w:t>Иностранный язык (английский)</w:t>
      </w:r>
      <w:r w:rsidRPr="008F52B5">
        <w:rPr>
          <w:noProof/>
        </w:rPr>
        <w:tab/>
      </w:r>
      <w:r w:rsidR="008E120D" w:rsidRPr="008F52B5">
        <w:rPr>
          <w:noProof/>
        </w:rPr>
        <w:fldChar w:fldCharType="begin"/>
      </w:r>
      <w:r w:rsidRPr="008F52B5">
        <w:rPr>
          <w:noProof/>
        </w:rPr>
        <w:instrText xml:space="preserve"> PAGEREF _Toc294246074 \h </w:instrText>
      </w:r>
      <w:r w:rsidR="008E120D" w:rsidRPr="008F52B5">
        <w:rPr>
          <w:noProof/>
        </w:rPr>
      </w:r>
      <w:r w:rsidR="008E120D" w:rsidRPr="008F52B5">
        <w:rPr>
          <w:noProof/>
        </w:rPr>
        <w:fldChar w:fldCharType="separate"/>
      </w:r>
      <w:r w:rsidR="00B817D1">
        <w:rPr>
          <w:noProof/>
        </w:rPr>
        <w:t>18</w:t>
      </w:r>
      <w:r w:rsidR="008E120D" w:rsidRPr="008F52B5">
        <w:rPr>
          <w:noProof/>
        </w:rPr>
        <w:fldChar w:fldCharType="end"/>
      </w:r>
    </w:p>
    <w:p w:rsidR="008F52B5" w:rsidRPr="008F52B5" w:rsidRDefault="00F17F7A" w:rsidP="00BF4FD9">
      <w:pPr>
        <w:pStyle w:val="23"/>
        <w:rPr>
          <w:noProof/>
        </w:rPr>
      </w:pPr>
      <w:r w:rsidRPr="008F52B5">
        <w:rPr>
          <w:noProof/>
        </w:rPr>
        <w:t>1.2.</w:t>
      </w:r>
      <w:r w:rsidR="00B84796" w:rsidRPr="008F52B5">
        <w:rPr>
          <w:noProof/>
        </w:rPr>
        <w:t>5</w:t>
      </w:r>
      <w:r w:rsidRPr="008F52B5">
        <w:rPr>
          <w:noProof/>
        </w:rPr>
        <w:t>.</w:t>
      </w:r>
      <w:r w:rsidR="0075122F">
        <w:rPr>
          <w:noProof/>
        </w:rPr>
        <w:t xml:space="preserve"> Родной язык </w:t>
      </w:r>
      <w:r w:rsidR="008F52B5" w:rsidRPr="008F52B5">
        <w:rPr>
          <w:noProof/>
        </w:rPr>
        <w:t>(</w:t>
      </w:r>
      <w:r w:rsidR="00247DC2">
        <w:rPr>
          <w:noProof/>
        </w:rPr>
        <w:t>кумыкский</w:t>
      </w:r>
      <w:r w:rsidR="008F52B5" w:rsidRPr="008F52B5">
        <w:rPr>
          <w:noProof/>
        </w:rPr>
        <w:t>)</w:t>
      </w:r>
      <w:r w:rsidR="0075122F" w:rsidRPr="008F52B5">
        <w:rPr>
          <w:noProof/>
        </w:rPr>
        <w:t xml:space="preserve"> </w:t>
      </w:r>
      <w:r w:rsidR="008F52B5" w:rsidRPr="008F52B5">
        <w:rPr>
          <w:noProof/>
        </w:rPr>
        <w:t>………………………………………………..……………………</w:t>
      </w:r>
      <w:r w:rsidR="00BF4FD9">
        <w:rPr>
          <w:noProof/>
        </w:rPr>
        <w:t>………………</w:t>
      </w:r>
      <w:r w:rsidR="008F52B5" w:rsidRPr="008F52B5">
        <w:rPr>
          <w:noProof/>
        </w:rPr>
        <w:t>2</w:t>
      </w:r>
      <w:r w:rsidR="004966B7">
        <w:rPr>
          <w:noProof/>
        </w:rPr>
        <w:t>0</w:t>
      </w:r>
    </w:p>
    <w:p w:rsidR="004966B7" w:rsidRDefault="008F52B5" w:rsidP="00BF4FD9">
      <w:pPr>
        <w:pStyle w:val="23"/>
        <w:rPr>
          <w:noProof/>
        </w:rPr>
      </w:pPr>
      <w:r w:rsidRPr="008F52B5">
        <w:rPr>
          <w:noProof/>
        </w:rPr>
        <w:t>1.2.6.</w:t>
      </w:r>
      <w:r w:rsidR="004966B7">
        <w:rPr>
          <w:noProof/>
        </w:rPr>
        <w:t xml:space="preserve"> Родная литература………………</w:t>
      </w:r>
      <w:r w:rsidR="00BF4FD9">
        <w:rPr>
          <w:noProof/>
        </w:rPr>
        <w:t>…………………………………………………………………………………</w:t>
      </w:r>
      <w:r w:rsidR="004966B7">
        <w:rPr>
          <w:noProof/>
        </w:rPr>
        <w:t>…23</w:t>
      </w:r>
    </w:p>
    <w:p w:rsidR="00F17F7A" w:rsidRPr="008F52B5" w:rsidRDefault="004966B7" w:rsidP="00BF4FD9">
      <w:pPr>
        <w:pStyle w:val="23"/>
        <w:rPr>
          <w:rFonts w:eastAsiaTheme="minorEastAsia"/>
          <w:noProof/>
          <w:lang w:eastAsia="ja-JP"/>
        </w:rPr>
      </w:pPr>
      <w:r>
        <w:rPr>
          <w:noProof/>
        </w:rPr>
        <w:t>1.2.7.</w:t>
      </w:r>
      <w:r w:rsidR="00555965" w:rsidRPr="008F52B5">
        <w:rPr>
          <w:noProof/>
        </w:rPr>
        <w:t xml:space="preserve">Математика </w:t>
      </w:r>
      <w:r w:rsidR="00F17F7A" w:rsidRPr="008F52B5">
        <w:rPr>
          <w:noProof/>
        </w:rPr>
        <w:tab/>
      </w:r>
      <w:r w:rsidR="00EF789A">
        <w:rPr>
          <w:noProof/>
        </w:rPr>
        <w:t>…</w:t>
      </w:r>
      <w:r w:rsidR="008F52B5" w:rsidRPr="008F52B5">
        <w:rPr>
          <w:noProof/>
        </w:rPr>
        <w:t>………………………………………………………………………………………………………..…</w:t>
      </w:r>
      <w:r w:rsidR="00EF789A">
        <w:rPr>
          <w:noProof/>
        </w:rPr>
        <w:t>…..2</w:t>
      </w:r>
      <w:r w:rsidRPr="004966B7">
        <w:rPr>
          <w:noProof/>
        </w:rPr>
        <w:t>5</w:t>
      </w:r>
    </w:p>
    <w:p w:rsidR="00F17F7A" w:rsidRPr="008F52B5" w:rsidRDefault="008F52B5" w:rsidP="00BF4FD9">
      <w:pPr>
        <w:pStyle w:val="23"/>
        <w:rPr>
          <w:rFonts w:eastAsiaTheme="minorEastAsia"/>
          <w:noProof/>
          <w:lang w:eastAsia="ja-JP"/>
        </w:rPr>
      </w:pPr>
      <w:r w:rsidRPr="008F52B5">
        <w:rPr>
          <w:bCs/>
          <w:noProof/>
        </w:rPr>
        <w:t>1.2.</w:t>
      </w:r>
      <w:r w:rsidR="004966B7">
        <w:rPr>
          <w:bCs/>
          <w:noProof/>
        </w:rPr>
        <w:t>8</w:t>
      </w:r>
      <w:r w:rsidR="00F17F7A" w:rsidRPr="008F52B5">
        <w:rPr>
          <w:bCs/>
          <w:noProof/>
        </w:rPr>
        <w:t>.</w:t>
      </w:r>
      <w:r w:rsidR="00F17F7A" w:rsidRPr="008F52B5">
        <w:rPr>
          <w:noProof/>
        </w:rPr>
        <w:t>Основы религиозных культур и светской этики</w:t>
      </w:r>
      <w:r w:rsidR="00F17F7A" w:rsidRPr="008F52B5">
        <w:rPr>
          <w:noProof/>
        </w:rPr>
        <w:tab/>
      </w:r>
      <w:r w:rsidR="008E120D" w:rsidRPr="008F52B5">
        <w:rPr>
          <w:noProof/>
        </w:rPr>
        <w:fldChar w:fldCharType="begin"/>
      </w:r>
      <w:r w:rsidR="00F17F7A" w:rsidRPr="008F52B5">
        <w:rPr>
          <w:noProof/>
        </w:rPr>
        <w:instrText xml:space="preserve"> PAGEREF _Toc294246076 \h </w:instrText>
      </w:r>
      <w:r w:rsidR="008E120D" w:rsidRPr="008F52B5">
        <w:rPr>
          <w:noProof/>
        </w:rPr>
      </w:r>
      <w:r w:rsidR="008E120D" w:rsidRPr="008F52B5">
        <w:rPr>
          <w:noProof/>
        </w:rPr>
        <w:fldChar w:fldCharType="separate"/>
      </w:r>
      <w:r w:rsidR="00B817D1">
        <w:rPr>
          <w:noProof/>
        </w:rPr>
        <w:t>27</w:t>
      </w:r>
      <w:r w:rsidR="008E120D" w:rsidRPr="008F52B5">
        <w:rPr>
          <w:noProof/>
        </w:rPr>
        <w:fldChar w:fldCharType="end"/>
      </w:r>
    </w:p>
    <w:p w:rsidR="00F17F7A" w:rsidRPr="008F52B5" w:rsidRDefault="008F52B5" w:rsidP="00BF4FD9">
      <w:pPr>
        <w:pStyle w:val="23"/>
        <w:rPr>
          <w:rFonts w:eastAsiaTheme="minorEastAsia"/>
          <w:noProof/>
          <w:lang w:eastAsia="ja-JP"/>
        </w:rPr>
      </w:pPr>
      <w:r w:rsidRPr="008F52B5">
        <w:rPr>
          <w:bCs/>
          <w:noProof/>
        </w:rPr>
        <w:t>1.2.</w:t>
      </w:r>
      <w:r w:rsidR="004966B7">
        <w:rPr>
          <w:bCs/>
          <w:noProof/>
        </w:rPr>
        <w:t>9</w:t>
      </w:r>
      <w:r w:rsidR="00F17F7A" w:rsidRPr="008F52B5">
        <w:rPr>
          <w:bCs/>
          <w:noProof/>
        </w:rPr>
        <w:t>.</w:t>
      </w:r>
      <w:r w:rsidR="00F17F7A" w:rsidRPr="008F52B5">
        <w:rPr>
          <w:noProof/>
        </w:rPr>
        <w:t>Окружающий мир</w:t>
      </w:r>
      <w:r w:rsidR="00F17F7A" w:rsidRPr="008F52B5">
        <w:rPr>
          <w:noProof/>
        </w:rPr>
        <w:tab/>
      </w:r>
      <w:r w:rsidR="008E120D" w:rsidRPr="008F52B5">
        <w:rPr>
          <w:noProof/>
        </w:rPr>
        <w:fldChar w:fldCharType="begin"/>
      </w:r>
      <w:r w:rsidR="00F17F7A" w:rsidRPr="008F52B5">
        <w:rPr>
          <w:noProof/>
        </w:rPr>
        <w:instrText xml:space="preserve"> PAGEREF _Toc294246077 \h </w:instrText>
      </w:r>
      <w:r w:rsidR="008E120D" w:rsidRPr="008F52B5">
        <w:rPr>
          <w:noProof/>
        </w:rPr>
      </w:r>
      <w:r w:rsidR="008E120D" w:rsidRPr="008F52B5">
        <w:rPr>
          <w:noProof/>
        </w:rPr>
        <w:fldChar w:fldCharType="separate"/>
      </w:r>
      <w:r w:rsidR="00B817D1">
        <w:rPr>
          <w:noProof/>
        </w:rPr>
        <w:t>30</w:t>
      </w:r>
      <w:r w:rsidR="008E120D" w:rsidRPr="008F52B5">
        <w:rPr>
          <w:noProof/>
        </w:rPr>
        <w:fldChar w:fldCharType="end"/>
      </w:r>
    </w:p>
    <w:p w:rsidR="00F17F7A" w:rsidRPr="008F52B5" w:rsidRDefault="008F52B5" w:rsidP="00BF4FD9">
      <w:pPr>
        <w:pStyle w:val="23"/>
        <w:rPr>
          <w:rFonts w:eastAsiaTheme="minorEastAsia"/>
          <w:noProof/>
          <w:lang w:eastAsia="ja-JP"/>
        </w:rPr>
      </w:pPr>
      <w:r w:rsidRPr="008F52B5">
        <w:rPr>
          <w:bCs/>
          <w:noProof/>
        </w:rPr>
        <w:t>1.2.</w:t>
      </w:r>
      <w:r w:rsidR="004966B7">
        <w:rPr>
          <w:bCs/>
          <w:noProof/>
        </w:rPr>
        <w:t>10</w:t>
      </w:r>
      <w:r w:rsidR="00F17F7A" w:rsidRPr="008F52B5">
        <w:rPr>
          <w:bCs/>
          <w:noProof/>
        </w:rPr>
        <w:t>.</w:t>
      </w:r>
      <w:r w:rsidR="00F17F7A" w:rsidRPr="008F52B5">
        <w:rPr>
          <w:noProof/>
        </w:rPr>
        <w:t>Изобразительное искусство</w:t>
      </w:r>
      <w:r w:rsidR="00F17F7A" w:rsidRPr="008F52B5">
        <w:rPr>
          <w:noProof/>
        </w:rPr>
        <w:tab/>
      </w:r>
      <w:r w:rsidR="008E120D" w:rsidRPr="008F52B5">
        <w:rPr>
          <w:noProof/>
        </w:rPr>
        <w:fldChar w:fldCharType="begin"/>
      </w:r>
      <w:r w:rsidR="00F17F7A" w:rsidRPr="008F52B5">
        <w:rPr>
          <w:noProof/>
        </w:rPr>
        <w:instrText xml:space="preserve"> PAGEREF _Toc294246078 \h </w:instrText>
      </w:r>
      <w:r w:rsidR="008E120D" w:rsidRPr="008F52B5">
        <w:rPr>
          <w:noProof/>
        </w:rPr>
      </w:r>
      <w:r w:rsidR="008E120D" w:rsidRPr="008F52B5">
        <w:rPr>
          <w:noProof/>
        </w:rPr>
        <w:fldChar w:fldCharType="separate"/>
      </w:r>
      <w:r w:rsidR="00B817D1">
        <w:rPr>
          <w:noProof/>
        </w:rPr>
        <w:t>32</w:t>
      </w:r>
      <w:r w:rsidR="008E120D" w:rsidRPr="008F52B5">
        <w:rPr>
          <w:noProof/>
        </w:rPr>
        <w:fldChar w:fldCharType="end"/>
      </w:r>
    </w:p>
    <w:p w:rsidR="00F17F7A" w:rsidRPr="008F52B5" w:rsidRDefault="008F52B5" w:rsidP="00BF4FD9">
      <w:pPr>
        <w:pStyle w:val="23"/>
        <w:rPr>
          <w:rFonts w:eastAsiaTheme="minorEastAsia"/>
          <w:noProof/>
          <w:lang w:eastAsia="ja-JP"/>
        </w:rPr>
      </w:pPr>
      <w:r w:rsidRPr="008F52B5">
        <w:rPr>
          <w:bCs/>
          <w:noProof/>
        </w:rPr>
        <w:t>1.2.1</w:t>
      </w:r>
      <w:r w:rsidR="004966B7">
        <w:rPr>
          <w:bCs/>
          <w:noProof/>
        </w:rPr>
        <w:t>1</w:t>
      </w:r>
      <w:r w:rsidR="00F17F7A" w:rsidRPr="008F52B5">
        <w:rPr>
          <w:bCs/>
          <w:noProof/>
        </w:rPr>
        <w:t>.</w:t>
      </w:r>
      <w:r w:rsidR="00F17F7A" w:rsidRPr="008F52B5">
        <w:rPr>
          <w:noProof/>
        </w:rPr>
        <w:t>Музыка</w:t>
      </w:r>
      <w:r w:rsidR="00F17F7A" w:rsidRPr="008F52B5">
        <w:rPr>
          <w:noProof/>
        </w:rPr>
        <w:tab/>
      </w:r>
      <w:r w:rsidRPr="008F52B5">
        <w:rPr>
          <w:noProof/>
        </w:rPr>
        <w:t>……………………………………………………………………………………………………</w:t>
      </w:r>
      <w:r w:rsidR="004966B7">
        <w:rPr>
          <w:noProof/>
        </w:rPr>
        <w:t>……..</w:t>
      </w:r>
      <w:r w:rsidR="00BF4FD9">
        <w:rPr>
          <w:noProof/>
        </w:rPr>
        <w:t>…</w:t>
      </w:r>
      <w:r w:rsidRPr="008F52B5">
        <w:rPr>
          <w:noProof/>
        </w:rPr>
        <w:t>..</w:t>
      </w:r>
      <w:r w:rsidR="008E120D" w:rsidRPr="008F52B5">
        <w:rPr>
          <w:noProof/>
        </w:rPr>
        <w:fldChar w:fldCharType="begin"/>
      </w:r>
      <w:r w:rsidR="00F17F7A" w:rsidRPr="008F52B5">
        <w:rPr>
          <w:noProof/>
        </w:rPr>
        <w:instrText xml:space="preserve"> PAGEREF _Toc294246079 \h </w:instrText>
      </w:r>
      <w:r w:rsidR="008E120D" w:rsidRPr="008F52B5">
        <w:rPr>
          <w:noProof/>
        </w:rPr>
      </w:r>
      <w:r w:rsidR="008E120D" w:rsidRPr="008F52B5">
        <w:rPr>
          <w:noProof/>
        </w:rPr>
        <w:fldChar w:fldCharType="separate"/>
      </w:r>
      <w:r w:rsidR="00B817D1">
        <w:rPr>
          <w:noProof/>
        </w:rPr>
        <w:t>34</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bCs/>
          <w:noProof/>
        </w:rPr>
        <w:t>1.2.1</w:t>
      </w:r>
      <w:r w:rsidR="004966B7">
        <w:rPr>
          <w:bCs/>
          <w:noProof/>
        </w:rPr>
        <w:t>2</w:t>
      </w:r>
      <w:r w:rsidR="00F17F7A" w:rsidRPr="008F52B5">
        <w:rPr>
          <w:bCs/>
          <w:noProof/>
        </w:rPr>
        <w:t>.</w:t>
      </w:r>
      <w:r w:rsidR="00F17F7A" w:rsidRPr="008F52B5">
        <w:rPr>
          <w:noProof/>
        </w:rPr>
        <w:t>Технология</w:t>
      </w:r>
      <w:r w:rsidR="00F17F7A" w:rsidRPr="008F52B5">
        <w:rPr>
          <w:noProof/>
        </w:rPr>
        <w:tab/>
      </w:r>
      <w:r w:rsidR="00EF789A">
        <w:rPr>
          <w:noProof/>
        </w:rPr>
        <w:t>……………………</w:t>
      </w:r>
      <w:r w:rsidR="008F52B5" w:rsidRPr="008F52B5">
        <w:rPr>
          <w:noProof/>
        </w:rPr>
        <w:t>……………………………………………………………………………</w:t>
      </w:r>
      <w:r w:rsidR="004966B7">
        <w:rPr>
          <w:noProof/>
        </w:rPr>
        <w:t>……….…..</w:t>
      </w:r>
      <w:r w:rsidR="00EF789A">
        <w:rPr>
          <w:noProof/>
        </w:rPr>
        <w:t>.3</w:t>
      </w:r>
      <w:r w:rsidR="004966B7">
        <w:rPr>
          <w:noProof/>
        </w:rPr>
        <w:t>6</w:t>
      </w:r>
    </w:p>
    <w:p w:rsidR="00F17F7A" w:rsidRPr="008F52B5" w:rsidRDefault="008F52B5" w:rsidP="00BF4FD9">
      <w:pPr>
        <w:pStyle w:val="23"/>
        <w:rPr>
          <w:rFonts w:eastAsiaTheme="minorEastAsia"/>
          <w:noProof/>
          <w:lang w:eastAsia="ja-JP"/>
        </w:rPr>
      </w:pPr>
      <w:r w:rsidRPr="008F52B5">
        <w:rPr>
          <w:bCs/>
          <w:noProof/>
        </w:rPr>
        <w:t>1.2.1</w:t>
      </w:r>
      <w:r w:rsidR="004966B7">
        <w:rPr>
          <w:bCs/>
          <w:noProof/>
        </w:rPr>
        <w:t>3</w:t>
      </w:r>
      <w:r w:rsidR="00F17F7A" w:rsidRPr="008F52B5">
        <w:rPr>
          <w:bCs/>
          <w:noProof/>
        </w:rPr>
        <w:t>.</w:t>
      </w:r>
      <w:r w:rsidR="00F17F7A" w:rsidRPr="008F52B5">
        <w:rPr>
          <w:noProof/>
        </w:rPr>
        <w:t>Физическая культура</w:t>
      </w:r>
      <w:r w:rsidR="00F17F7A" w:rsidRPr="008F52B5">
        <w:rPr>
          <w:noProof/>
        </w:rPr>
        <w:tab/>
      </w:r>
      <w:r w:rsidR="008E120D" w:rsidRPr="008F52B5">
        <w:rPr>
          <w:noProof/>
        </w:rPr>
        <w:fldChar w:fldCharType="begin"/>
      </w:r>
      <w:r w:rsidR="00F17F7A" w:rsidRPr="008F52B5">
        <w:rPr>
          <w:noProof/>
        </w:rPr>
        <w:instrText xml:space="preserve"> PAGEREF _Toc294246081 \h </w:instrText>
      </w:r>
      <w:r w:rsidR="008E120D" w:rsidRPr="008F52B5">
        <w:rPr>
          <w:noProof/>
        </w:rPr>
      </w:r>
      <w:r w:rsidR="008E120D" w:rsidRPr="008F52B5">
        <w:rPr>
          <w:noProof/>
        </w:rPr>
        <w:fldChar w:fldCharType="separate"/>
      </w:r>
      <w:r w:rsidR="00B817D1">
        <w:rPr>
          <w:noProof/>
        </w:rPr>
        <w:t>38</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1.3.Система оценки достижения планируемых результатов освоения основной образовательной программы</w:t>
      </w:r>
      <w:r w:rsidRPr="008F52B5">
        <w:rPr>
          <w:noProof/>
        </w:rPr>
        <w:tab/>
      </w:r>
      <w:r w:rsidR="008E120D" w:rsidRPr="008F52B5">
        <w:rPr>
          <w:noProof/>
        </w:rPr>
        <w:fldChar w:fldCharType="begin"/>
      </w:r>
      <w:r w:rsidRPr="008F52B5">
        <w:rPr>
          <w:noProof/>
        </w:rPr>
        <w:instrText xml:space="preserve"> PAGEREF _Toc294246082 \h </w:instrText>
      </w:r>
      <w:r w:rsidR="008E120D" w:rsidRPr="008F52B5">
        <w:rPr>
          <w:noProof/>
        </w:rPr>
      </w:r>
      <w:r w:rsidR="008E120D" w:rsidRPr="008F52B5">
        <w:rPr>
          <w:noProof/>
        </w:rPr>
        <w:fldChar w:fldCharType="separate"/>
      </w:r>
      <w:r w:rsidR="00B817D1">
        <w:rPr>
          <w:noProof/>
        </w:rPr>
        <w:t>39</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w:t>
      </w:r>
      <w:r w:rsidRPr="008F52B5">
        <w:rPr>
          <w:rFonts w:eastAsiaTheme="minorEastAsia"/>
          <w:noProof/>
          <w:lang w:eastAsia="ja-JP"/>
        </w:rPr>
        <w:tab/>
      </w:r>
      <w:r w:rsidRPr="008F52B5">
        <w:rPr>
          <w:noProof/>
        </w:rPr>
        <w:t>Содержательный раздел</w:t>
      </w:r>
      <w:r w:rsidRPr="008F52B5">
        <w:rPr>
          <w:noProof/>
        </w:rPr>
        <w:tab/>
      </w:r>
      <w:r w:rsidR="004966B7">
        <w:rPr>
          <w:noProof/>
        </w:rPr>
        <w:t>……</w:t>
      </w:r>
      <w:r w:rsidR="008E120D" w:rsidRPr="008F52B5">
        <w:rPr>
          <w:noProof/>
        </w:rPr>
        <w:fldChar w:fldCharType="begin"/>
      </w:r>
      <w:r w:rsidRPr="008F52B5">
        <w:rPr>
          <w:noProof/>
        </w:rPr>
        <w:instrText xml:space="preserve"> PAGEREF _Toc294246087 \h </w:instrText>
      </w:r>
      <w:r w:rsidR="008E120D" w:rsidRPr="008F52B5">
        <w:rPr>
          <w:noProof/>
        </w:rPr>
      </w:r>
      <w:r w:rsidR="008E120D" w:rsidRPr="008F52B5">
        <w:rPr>
          <w:noProof/>
        </w:rPr>
        <w:fldChar w:fldCharType="separate"/>
      </w:r>
      <w:r w:rsidR="00B817D1">
        <w:rPr>
          <w:noProof/>
        </w:rPr>
        <w:t>48</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2.1.Программа формирования у обучающихся универсальных учебных действий</w:t>
      </w:r>
      <w:r w:rsidRPr="008F52B5">
        <w:rPr>
          <w:noProof/>
        </w:rPr>
        <w:tab/>
      </w:r>
      <w:r w:rsidR="008E120D" w:rsidRPr="008F52B5">
        <w:rPr>
          <w:noProof/>
        </w:rPr>
        <w:fldChar w:fldCharType="begin"/>
      </w:r>
      <w:r w:rsidRPr="008F52B5">
        <w:rPr>
          <w:noProof/>
        </w:rPr>
        <w:instrText xml:space="preserve"> PAGEREF _Toc294246088 \h </w:instrText>
      </w:r>
      <w:r w:rsidR="008E120D" w:rsidRPr="008F52B5">
        <w:rPr>
          <w:noProof/>
        </w:rPr>
      </w:r>
      <w:r w:rsidR="008E120D" w:rsidRPr="008F52B5">
        <w:rPr>
          <w:noProof/>
        </w:rPr>
        <w:fldChar w:fldCharType="separate"/>
      </w:r>
      <w:r w:rsidR="00B817D1">
        <w:rPr>
          <w:noProof/>
        </w:rPr>
        <w:t>48</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2.2.Программы отдельных учебных предметов, курсов</w:t>
      </w:r>
      <w:r w:rsidRPr="008F52B5">
        <w:rPr>
          <w:noProof/>
        </w:rPr>
        <w:tab/>
      </w:r>
      <w:r w:rsidR="008E120D" w:rsidRPr="008F52B5">
        <w:rPr>
          <w:noProof/>
        </w:rPr>
        <w:fldChar w:fldCharType="begin"/>
      </w:r>
      <w:r w:rsidRPr="008F52B5">
        <w:rPr>
          <w:noProof/>
        </w:rPr>
        <w:instrText xml:space="preserve"> PAGEREF _Toc294246095 \h </w:instrText>
      </w:r>
      <w:r w:rsidR="008E120D" w:rsidRPr="008F52B5">
        <w:rPr>
          <w:noProof/>
        </w:rPr>
      </w:r>
      <w:r w:rsidR="008E120D" w:rsidRPr="008F52B5">
        <w:rPr>
          <w:noProof/>
        </w:rPr>
        <w:fldChar w:fldCharType="separate"/>
      </w:r>
      <w:r w:rsidR="00B817D1">
        <w:rPr>
          <w:noProof/>
        </w:rPr>
        <w:t>62</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2.2.1.</w:t>
      </w:r>
      <w:r w:rsidRPr="008F52B5">
        <w:rPr>
          <w:rFonts w:eastAsiaTheme="minorEastAsia"/>
          <w:noProof/>
          <w:lang w:eastAsia="ja-JP"/>
        </w:rPr>
        <w:tab/>
      </w:r>
      <w:r w:rsidRPr="008F52B5">
        <w:rPr>
          <w:noProof/>
        </w:rPr>
        <w:t>Общие положения</w:t>
      </w:r>
      <w:r w:rsidRPr="008F52B5">
        <w:rPr>
          <w:noProof/>
        </w:rPr>
        <w:tab/>
      </w:r>
      <w:r w:rsidR="008E120D" w:rsidRPr="008F52B5">
        <w:rPr>
          <w:noProof/>
        </w:rPr>
        <w:fldChar w:fldCharType="begin"/>
      </w:r>
      <w:r w:rsidRPr="008F52B5">
        <w:rPr>
          <w:noProof/>
        </w:rPr>
        <w:instrText xml:space="preserve"> PAGEREF _Toc294246096 \h </w:instrText>
      </w:r>
      <w:r w:rsidR="008E120D" w:rsidRPr="008F52B5">
        <w:rPr>
          <w:noProof/>
        </w:rPr>
      </w:r>
      <w:r w:rsidR="008E120D" w:rsidRPr="008F52B5">
        <w:rPr>
          <w:noProof/>
        </w:rPr>
        <w:fldChar w:fldCharType="separate"/>
      </w:r>
      <w:r w:rsidR="00B817D1">
        <w:rPr>
          <w:noProof/>
        </w:rPr>
        <w:t>62</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2.2.2.</w:t>
      </w:r>
      <w:r w:rsidRPr="008F52B5">
        <w:rPr>
          <w:rFonts w:eastAsiaTheme="minorEastAsia"/>
          <w:noProof/>
          <w:lang w:eastAsia="ja-JP"/>
        </w:rPr>
        <w:tab/>
      </w:r>
      <w:r w:rsidRPr="008F52B5">
        <w:rPr>
          <w:noProof/>
        </w:rPr>
        <w:t>Основное содержание учебных предметов</w:t>
      </w:r>
      <w:r w:rsidRPr="008F52B5">
        <w:rPr>
          <w:noProof/>
        </w:rPr>
        <w:tab/>
      </w:r>
      <w:r w:rsidR="008E120D" w:rsidRPr="008F52B5">
        <w:rPr>
          <w:noProof/>
        </w:rPr>
        <w:fldChar w:fldCharType="begin"/>
      </w:r>
      <w:r w:rsidRPr="008F52B5">
        <w:rPr>
          <w:noProof/>
        </w:rPr>
        <w:instrText xml:space="preserve"> PAGEREF _Toc294246097 \h </w:instrText>
      </w:r>
      <w:r w:rsidR="008E120D" w:rsidRPr="008F52B5">
        <w:rPr>
          <w:noProof/>
        </w:rPr>
      </w:r>
      <w:r w:rsidR="008E120D" w:rsidRPr="008F52B5">
        <w:rPr>
          <w:noProof/>
        </w:rPr>
        <w:fldChar w:fldCharType="separate"/>
      </w:r>
      <w:r w:rsidR="00B817D1">
        <w:rPr>
          <w:noProof/>
        </w:rPr>
        <w:t>63</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2.2.2.1.</w:t>
      </w:r>
      <w:r w:rsidRPr="008F52B5">
        <w:rPr>
          <w:rFonts w:eastAsiaTheme="minorEastAsia"/>
          <w:noProof/>
          <w:lang w:eastAsia="ja-JP"/>
        </w:rPr>
        <w:tab/>
      </w:r>
      <w:r w:rsidRPr="008F52B5">
        <w:rPr>
          <w:noProof/>
        </w:rPr>
        <w:t>Русский язык</w:t>
      </w:r>
      <w:r w:rsidRPr="008F52B5">
        <w:rPr>
          <w:noProof/>
        </w:rPr>
        <w:tab/>
      </w:r>
      <w:r w:rsidR="008E120D" w:rsidRPr="008F52B5">
        <w:rPr>
          <w:noProof/>
        </w:rPr>
        <w:fldChar w:fldCharType="begin"/>
      </w:r>
      <w:r w:rsidRPr="008F52B5">
        <w:rPr>
          <w:noProof/>
        </w:rPr>
        <w:instrText xml:space="preserve"> PAGEREF _Toc294246098 \h </w:instrText>
      </w:r>
      <w:r w:rsidR="008E120D" w:rsidRPr="008F52B5">
        <w:rPr>
          <w:noProof/>
        </w:rPr>
      </w:r>
      <w:r w:rsidR="008E120D" w:rsidRPr="008F52B5">
        <w:rPr>
          <w:noProof/>
        </w:rPr>
        <w:fldChar w:fldCharType="separate"/>
      </w:r>
      <w:r w:rsidR="00B817D1">
        <w:rPr>
          <w:noProof/>
        </w:rPr>
        <w:t>63</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2.2.2.2.</w:t>
      </w:r>
      <w:r w:rsidRPr="008F52B5">
        <w:rPr>
          <w:rFonts w:eastAsiaTheme="minorEastAsia"/>
          <w:noProof/>
          <w:lang w:eastAsia="ja-JP"/>
        </w:rPr>
        <w:tab/>
      </w:r>
      <w:r w:rsidRPr="008F52B5">
        <w:rPr>
          <w:noProof/>
        </w:rPr>
        <w:t>Литературное чтение</w:t>
      </w:r>
      <w:r w:rsidRPr="008F52B5">
        <w:rPr>
          <w:noProof/>
        </w:rPr>
        <w:tab/>
      </w:r>
      <w:r w:rsidR="008E120D" w:rsidRPr="008F52B5">
        <w:rPr>
          <w:noProof/>
        </w:rPr>
        <w:fldChar w:fldCharType="begin"/>
      </w:r>
      <w:r w:rsidRPr="008F52B5">
        <w:rPr>
          <w:noProof/>
        </w:rPr>
        <w:instrText xml:space="preserve"> PAGEREF _Toc294246099 \h </w:instrText>
      </w:r>
      <w:r w:rsidR="008E120D" w:rsidRPr="008F52B5">
        <w:rPr>
          <w:noProof/>
        </w:rPr>
      </w:r>
      <w:r w:rsidR="008E120D" w:rsidRPr="008F52B5">
        <w:rPr>
          <w:noProof/>
        </w:rPr>
        <w:fldChar w:fldCharType="separate"/>
      </w:r>
      <w:r w:rsidR="00B817D1">
        <w:rPr>
          <w:noProof/>
        </w:rPr>
        <w:t>66</w:t>
      </w:r>
      <w:r w:rsidR="008E120D" w:rsidRPr="008F52B5">
        <w:rPr>
          <w:noProof/>
        </w:rPr>
        <w:fldChar w:fldCharType="end"/>
      </w:r>
    </w:p>
    <w:p w:rsidR="00F17F7A" w:rsidRPr="008F52B5" w:rsidRDefault="00F17F7A" w:rsidP="00BF4FD9">
      <w:pPr>
        <w:pStyle w:val="23"/>
        <w:rPr>
          <w:noProof/>
        </w:rPr>
      </w:pPr>
      <w:r w:rsidRPr="008F52B5">
        <w:rPr>
          <w:noProof/>
        </w:rPr>
        <w:t>2.2.2.3.</w:t>
      </w:r>
      <w:r w:rsidRPr="008F52B5">
        <w:rPr>
          <w:rFonts w:eastAsiaTheme="minorEastAsia"/>
          <w:noProof/>
          <w:lang w:eastAsia="ja-JP"/>
        </w:rPr>
        <w:tab/>
      </w:r>
      <w:r w:rsidRPr="008F52B5">
        <w:rPr>
          <w:noProof/>
        </w:rPr>
        <w:t>Иностранный язык</w:t>
      </w:r>
      <w:r w:rsidR="008F52B5" w:rsidRPr="008F52B5">
        <w:rPr>
          <w:noProof/>
        </w:rPr>
        <w:t xml:space="preserve"> (английский)</w:t>
      </w:r>
      <w:r w:rsidRPr="008F52B5">
        <w:rPr>
          <w:noProof/>
        </w:rPr>
        <w:tab/>
      </w:r>
      <w:r w:rsidR="008E120D" w:rsidRPr="008F52B5">
        <w:rPr>
          <w:noProof/>
        </w:rPr>
        <w:fldChar w:fldCharType="begin"/>
      </w:r>
      <w:r w:rsidRPr="008F52B5">
        <w:rPr>
          <w:noProof/>
        </w:rPr>
        <w:instrText xml:space="preserve"> PAGEREF _Toc294246100 \h </w:instrText>
      </w:r>
      <w:r w:rsidR="008E120D" w:rsidRPr="008F52B5">
        <w:rPr>
          <w:noProof/>
        </w:rPr>
      </w:r>
      <w:r w:rsidR="008E120D" w:rsidRPr="008F52B5">
        <w:rPr>
          <w:noProof/>
        </w:rPr>
        <w:fldChar w:fldCharType="separate"/>
      </w:r>
      <w:r w:rsidR="00B817D1">
        <w:rPr>
          <w:noProof/>
        </w:rPr>
        <w:t>69</w:t>
      </w:r>
      <w:r w:rsidR="008E120D" w:rsidRPr="008F52B5">
        <w:rPr>
          <w:noProof/>
        </w:rPr>
        <w:fldChar w:fldCharType="end"/>
      </w:r>
    </w:p>
    <w:p w:rsidR="00F17F7A" w:rsidRPr="008F52B5" w:rsidRDefault="00555965" w:rsidP="004966B7">
      <w:pPr>
        <w:tabs>
          <w:tab w:val="left" w:pos="2552"/>
          <w:tab w:val="right" w:leader="dot" w:pos="9923"/>
        </w:tabs>
        <w:ind w:right="-142"/>
        <w:contextualSpacing/>
        <w:rPr>
          <w:rFonts w:eastAsiaTheme="minorEastAsia"/>
          <w:b/>
          <w:noProof/>
          <w:sz w:val="22"/>
          <w:szCs w:val="22"/>
          <w:lang w:eastAsia="ja-JP"/>
        </w:rPr>
      </w:pPr>
      <w:r w:rsidRPr="008F52B5">
        <w:rPr>
          <w:rFonts w:eastAsiaTheme="minorEastAsia"/>
          <w:b/>
          <w:sz w:val="22"/>
          <w:szCs w:val="22"/>
        </w:rPr>
        <w:t xml:space="preserve">      </w:t>
      </w:r>
      <w:r w:rsidRPr="004966B7">
        <w:rPr>
          <w:rFonts w:ascii="Cambria" w:hAnsi="Cambria"/>
          <w:b/>
          <w:noProof/>
          <w:sz w:val="22"/>
          <w:szCs w:val="22"/>
        </w:rPr>
        <w:t>2.2.2.</w:t>
      </w:r>
      <w:r w:rsidR="004966B7" w:rsidRPr="004966B7">
        <w:rPr>
          <w:rFonts w:ascii="Cambria" w:hAnsi="Cambria"/>
          <w:b/>
          <w:noProof/>
          <w:sz w:val="22"/>
          <w:szCs w:val="22"/>
        </w:rPr>
        <w:t>4</w:t>
      </w:r>
      <w:r w:rsidR="00F17F7A" w:rsidRPr="004966B7">
        <w:rPr>
          <w:rFonts w:ascii="Cambria" w:hAnsi="Cambria"/>
          <w:b/>
          <w:noProof/>
          <w:sz w:val="22"/>
          <w:szCs w:val="22"/>
        </w:rPr>
        <w:t>.</w:t>
      </w:r>
      <w:r w:rsidR="001472C8" w:rsidRPr="008F52B5">
        <w:rPr>
          <w:rFonts w:eastAsiaTheme="minorEastAsia"/>
          <w:b/>
          <w:noProof/>
          <w:sz w:val="22"/>
          <w:szCs w:val="22"/>
          <w:lang w:eastAsia="ja-JP"/>
        </w:rPr>
        <w:t xml:space="preserve"> </w:t>
      </w:r>
      <w:r w:rsidR="00F17F7A" w:rsidRPr="008F52B5">
        <w:rPr>
          <w:b/>
          <w:noProof/>
          <w:sz w:val="22"/>
          <w:szCs w:val="22"/>
        </w:rPr>
        <w:t>Математика</w:t>
      </w:r>
      <w:r w:rsidR="008F52B5" w:rsidRPr="004966B7">
        <w:rPr>
          <w:rFonts w:ascii="Cambria" w:hAnsi="Cambria"/>
          <w:b/>
          <w:noProof/>
          <w:sz w:val="22"/>
          <w:szCs w:val="22"/>
        </w:rPr>
        <w:t>……</w:t>
      </w:r>
      <w:r w:rsidR="0026500A" w:rsidRPr="004966B7">
        <w:rPr>
          <w:rFonts w:ascii="Cambria" w:hAnsi="Cambria"/>
          <w:b/>
          <w:noProof/>
          <w:sz w:val="22"/>
          <w:szCs w:val="22"/>
        </w:rPr>
        <w:t>…………………………………………………………………………</w:t>
      </w:r>
      <w:r w:rsidR="004966B7" w:rsidRPr="004966B7">
        <w:rPr>
          <w:rFonts w:ascii="Cambria" w:hAnsi="Cambria"/>
          <w:b/>
          <w:noProof/>
          <w:sz w:val="22"/>
          <w:szCs w:val="22"/>
        </w:rPr>
        <w:t>…….…</w:t>
      </w:r>
      <w:r w:rsidR="004966B7">
        <w:rPr>
          <w:rFonts w:ascii="Cambria" w:hAnsi="Cambria"/>
          <w:b/>
          <w:noProof/>
          <w:sz w:val="22"/>
          <w:szCs w:val="22"/>
        </w:rPr>
        <w:t>……………………….</w:t>
      </w:r>
      <w:r w:rsidR="004966B7">
        <w:rPr>
          <w:b/>
          <w:noProof/>
          <w:sz w:val="22"/>
          <w:szCs w:val="22"/>
        </w:rPr>
        <w:t>71</w:t>
      </w:r>
    </w:p>
    <w:p w:rsidR="00F17F7A" w:rsidRPr="008F52B5" w:rsidRDefault="00555965" w:rsidP="00BF4FD9">
      <w:pPr>
        <w:pStyle w:val="23"/>
        <w:rPr>
          <w:rFonts w:eastAsiaTheme="minorEastAsia"/>
          <w:noProof/>
          <w:lang w:eastAsia="ja-JP"/>
        </w:rPr>
      </w:pPr>
      <w:r w:rsidRPr="008F52B5">
        <w:rPr>
          <w:noProof/>
        </w:rPr>
        <w:t>2.2.2.</w:t>
      </w:r>
      <w:r w:rsidR="004966B7">
        <w:rPr>
          <w:noProof/>
        </w:rPr>
        <w:t>5</w:t>
      </w:r>
      <w:r w:rsidR="00F17F7A" w:rsidRPr="008F52B5">
        <w:rPr>
          <w:noProof/>
        </w:rPr>
        <w:t>.</w:t>
      </w:r>
      <w:r w:rsidR="00F17F7A" w:rsidRPr="008F52B5">
        <w:rPr>
          <w:rFonts w:eastAsiaTheme="minorEastAsia"/>
          <w:noProof/>
          <w:lang w:eastAsia="ja-JP"/>
        </w:rPr>
        <w:tab/>
      </w:r>
      <w:r w:rsidR="00F17F7A" w:rsidRPr="008F52B5">
        <w:rPr>
          <w:noProof/>
        </w:rPr>
        <w:t>Окружающий мир</w:t>
      </w:r>
      <w:r w:rsidR="00F17F7A" w:rsidRPr="008F52B5">
        <w:rPr>
          <w:noProof/>
        </w:rPr>
        <w:tab/>
      </w:r>
      <w:r w:rsidR="008E120D" w:rsidRPr="008F52B5">
        <w:rPr>
          <w:noProof/>
        </w:rPr>
        <w:fldChar w:fldCharType="begin"/>
      </w:r>
      <w:r w:rsidR="00F17F7A" w:rsidRPr="008F52B5">
        <w:rPr>
          <w:noProof/>
        </w:rPr>
        <w:instrText xml:space="preserve"> PAGEREF _Toc294246102 \h </w:instrText>
      </w:r>
      <w:r w:rsidR="008E120D" w:rsidRPr="008F52B5">
        <w:rPr>
          <w:noProof/>
        </w:rPr>
      </w:r>
      <w:r w:rsidR="008E120D" w:rsidRPr="008F52B5">
        <w:rPr>
          <w:noProof/>
        </w:rPr>
        <w:fldChar w:fldCharType="separate"/>
      </w:r>
      <w:r w:rsidR="00B817D1">
        <w:rPr>
          <w:noProof/>
        </w:rPr>
        <w:t>72</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noProof/>
        </w:rPr>
        <w:t>2.2.2.</w:t>
      </w:r>
      <w:r w:rsidR="004966B7">
        <w:rPr>
          <w:noProof/>
        </w:rPr>
        <w:t>6</w:t>
      </w:r>
      <w:r w:rsidR="00F17F7A" w:rsidRPr="008F52B5">
        <w:rPr>
          <w:noProof/>
        </w:rPr>
        <w:t>.</w:t>
      </w:r>
      <w:r w:rsidR="00F17F7A" w:rsidRPr="008F52B5">
        <w:rPr>
          <w:rFonts w:eastAsiaTheme="minorEastAsia"/>
          <w:noProof/>
          <w:lang w:eastAsia="ja-JP"/>
        </w:rPr>
        <w:tab/>
      </w:r>
      <w:r w:rsidR="00F17F7A" w:rsidRPr="008F52B5">
        <w:rPr>
          <w:noProof/>
        </w:rPr>
        <w:t>Основы религиозных культур и светской этики</w:t>
      </w:r>
      <w:r w:rsidR="00F17F7A" w:rsidRPr="008F52B5">
        <w:rPr>
          <w:noProof/>
        </w:rPr>
        <w:tab/>
      </w:r>
      <w:r w:rsidR="008E120D" w:rsidRPr="008F52B5">
        <w:rPr>
          <w:noProof/>
        </w:rPr>
        <w:fldChar w:fldCharType="begin"/>
      </w:r>
      <w:r w:rsidR="00F17F7A" w:rsidRPr="008F52B5">
        <w:rPr>
          <w:noProof/>
        </w:rPr>
        <w:instrText xml:space="preserve"> PAGEREF _Toc294246103 \h </w:instrText>
      </w:r>
      <w:r w:rsidR="008E120D" w:rsidRPr="008F52B5">
        <w:rPr>
          <w:noProof/>
        </w:rPr>
      </w:r>
      <w:r w:rsidR="008E120D" w:rsidRPr="008F52B5">
        <w:rPr>
          <w:noProof/>
        </w:rPr>
        <w:fldChar w:fldCharType="separate"/>
      </w:r>
      <w:r w:rsidR="00B817D1">
        <w:rPr>
          <w:noProof/>
        </w:rPr>
        <w:t>74</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noProof/>
        </w:rPr>
        <w:t>2.2.2.</w:t>
      </w:r>
      <w:r w:rsidR="004966B7">
        <w:rPr>
          <w:noProof/>
        </w:rPr>
        <w:t>7</w:t>
      </w:r>
      <w:r w:rsidR="00F17F7A" w:rsidRPr="008F52B5">
        <w:rPr>
          <w:noProof/>
        </w:rPr>
        <w:t>.</w:t>
      </w:r>
      <w:r w:rsidR="00F17F7A" w:rsidRPr="008F52B5">
        <w:rPr>
          <w:rFonts w:eastAsiaTheme="minorEastAsia"/>
          <w:noProof/>
          <w:lang w:eastAsia="ja-JP"/>
        </w:rPr>
        <w:tab/>
      </w:r>
      <w:r w:rsidR="00F17F7A" w:rsidRPr="008F52B5">
        <w:rPr>
          <w:noProof/>
        </w:rPr>
        <w:t>Изобразительное искусство</w:t>
      </w:r>
      <w:r w:rsidR="00F17F7A" w:rsidRPr="008F52B5">
        <w:rPr>
          <w:noProof/>
        </w:rPr>
        <w:tab/>
      </w:r>
      <w:r w:rsidR="008E120D" w:rsidRPr="008F52B5">
        <w:rPr>
          <w:noProof/>
        </w:rPr>
        <w:fldChar w:fldCharType="begin"/>
      </w:r>
      <w:r w:rsidR="00F17F7A" w:rsidRPr="008F52B5">
        <w:rPr>
          <w:noProof/>
        </w:rPr>
        <w:instrText xml:space="preserve"> PAGEREF _Toc294246104 \h </w:instrText>
      </w:r>
      <w:r w:rsidR="008E120D" w:rsidRPr="008F52B5">
        <w:rPr>
          <w:noProof/>
        </w:rPr>
      </w:r>
      <w:r w:rsidR="008E120D" w:rsidRPr="008F52B5">
        <w:rPr>
          <w:noProof/>
        </w:rPr>
        <w:fldChar w:fldCharType="separate"/>
      </w:r>
      <w:r w:rsidR="00B817D1">
        <w:rPr>
          <w:noProof/>
        </w:rPr>
        <w:t>76</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noProof/>
        </w:rPr>
        <w:t>2.2.2.</w:t>
      </w:r>
      <w:r w:rsidR="00EF789A">
        <w:rPr>
          <w:noProof/>
        </w:rPr>
        <w:t>8</w:t>
      </w:r>
      <w:r w:rsidR="00F17F7A" w:rsidRPr="008F52B5">
        <w:rPr>
          <w:noProof/>
        </w:rPr>
        <w:t>.</w:t>
      </w:r>
      <w:r w:rsidR="00F17F7A" w:rsidRPr="008F52B5">
        <w:rPr>
          <w:rFonts w:eastAsiaTheme="minorEastAsia"/>
          <w:noProof/>
          <w:lang w:eastAsia="ja-JP"/>
        </w:rPr>
        <w:tab/>
      </w:r>
      <w:r w:rsidR="00F17F7A" w:rsidRPr="008F52B5">
        <w:rPr>
          <w:noProof/>
        </w:rPr>
        <w:t>Музыка</w:t>
      </w:r>
      <w:r w:rsidR="00EF789A">
        <w:rPr>
          <w:noProof/>
        </w:rPr>
        <w:t>……………………………………………………………………………………………………………………….</w:t>
      </w:r>
      <w:r w:rsidR="008E120D" w:rsidRPr="008F52B5">
        <w:rPr>
          <w:noProof/>
        </w:rPr>
        <w:fldChar w:fldCharType="begin"/>
      </w:r>
      <w:r w:rsidR="00F17F7A" w:rsidRPr="008F52B5">
        <w:rPr>
          <w:noProof/>
        </w:rPr>
        <w:instrText xml:space="preserve"> PAGEREF _Toc294246105 \h </w:instrText>
      </w:r>
      <w:r w:rsidR="008E120D" w:rsidRPr="008F52B5">
        <w:rPr>
          <w:noProof/>
        </w:rPr>
      </w:r>
      <w:r w:rsidR="008E120D" w:rsidRPr="008F52B5">
        <w:rPr>
          <w:noProof/>
        </w:rPr>
        <w:fldChar w:fldCharType="separate"/>
      </w:r>
      <w:r w:rsidR="00B817D1">
        <w:rPr>
          <w:noProof/>
        </w:rPr>
        <w:t>78</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noProof/>
        </w:rPr>
        <w:t>2.2.2.</w:t>
      </w:r>
      <w:r w:rsidR="00EF789A">
        <w:rPr>
          <w:noProof/>
        </w:rPr>
        <w:t>9</w:t>
      </w:r>
      <w:r w:rsidR="00F17F7A" w:rsidRPr="008F52B5">
        <w:rPr>
          <w:noProof/>
        </w:rPr>
        <w:t>.</w:t>
      </w:r>
      <w:r w:rsidR="00F17F7A" w:rsidRPr="008F52B5">
        <w:rPr>
          <w:rFonts w:eastAsiaTheme="minorEastAsia"/>
          <w:noProof/>
          <w:lang w:eastAsia="ja-JP"/>
        </w:rPr>
        <w:tab/>
      </w:r>
      <w:r w:rsidR="00F17F7A" w:rsidRPr="008F52B5">
        <w:rPr>
          <w:noProof/>
        </w:rPr>
        <w:t>Технология</w:t>
      </w:r>
      <w:r w:rsidR="00F17F7A" w:rsidRPr="008F52B5">
        <w:rPr>
          <w:noProof/>
        </w:rPr>
        <w:tab/>
      </w:r>
      <w:r w:rsidR="00EF789A">
        <w:rPr>
          <w:noProof/>
        </w:rPr>
        <w:t>..</w:t>
      </w:r>
      <w:r w:rsidR="008E120D" w:rsidRPr="008F52B5">
        <w:rPr>
          <w:noProof/>
        </w:rPr>
        <w:fldChar w:fldCharType="begin"/>
      </w:r>
      <w:r w:rsidR="00F17F7A" w:rsidRPr="008F52B5">
        <w:rPr>
          <w:noProof/>
        </w:rPr>
        <w:instrText xml:space="preserve"> PAGEREF _Toc294246106 \h </w:instrText>
      </w:r>
      <w:r w:rsidR="008E120D" w:rsidRPr="008F52B5">
        <w:rPr>
          <w:noProof/>
        </w:rPr>
      </w:r>
      <w:r w:rsidR="008E120D" w:rsidRPr="008F52B5">
        <w:rPr>
          <w:noProof/>
        </w:rPr>
        <w:fldChar w:fldCharType="separate"/>
      </w:r>
      <w:r w:rsidR="00B817D1">
        <w:rPr>
          <w:noProof/>
        </w:rPr>
        <w:t>87</w:t>
      </w:r>
      <w:r w:rsidR="008E120D" w:rsidRPr="008F52B5">
        <w:rPr>
          <w:noProof/>
        </w:rPr>
        <w:fldChar w:fldCharType="end"/>
      </w:r>
    </w:p>
    <w:p w:rsidR="00F17F7A" w:rsidRPr="008F52B5" w:rsidRDefault="00555965" w:rsidP="00BF4FD9">
      <w:pPr>
        <w:pStyle w:val="23"/>
        <w:rPr>
          <w:rFonts w:eastAsiaTheme="minorEastAsia"/>
          <w:noProof/>
          <w:lang w:eastAsia="ja-JP"/>
        </w:rPr>
      </w:pPr>
      <w:r w:rsidRPr="008F52B5">
        <w:rPr>
          <w:noProof/>
        </w:rPr>
        <w:t>2.2.2.1</w:t>
      </w:r>
      <w:r w:rsidR="00EF789A">
        <w:rPr>
          <w:noProof/>
        </w:rPr>
        <w:t>0</w:t>
      </w:r>
      <w:r w:rsidR="00F17F7A" w:rsidRPr="008F52B5">
        <w:rPr>
          <w:noProof/>
        </w:rPr>
        <w:t>.</w:t>
      </w:r>
      <w:r w:rsidR="00F17F7A" w:rsidRPr="008F52B5">
        <w:rPr>
          <w:rFonts w:eastAsiaTheme="minorEastAsia"/>
          <w:noProof/>
          <w:lang w:eastAsia="ja-JP"/>
        </w:rPr>
        <w:tab/>
      </w:r>
      <w:r w:rsidR="00F17F7A" w:rsidRPr="008F52B5">
        <w:rPr>
          <w:noProof/>
        </w:rPr>
        <w:t>Физическая культура</w:t>
      </w:r>
      <w:r w:rsidR="00F17F7A" w:rsidRPr="008F52B5">
        <w:rPr>
          <w:noProof/>
        </w:rPr>
        <w:tab/>
      </w:r>
      <w:r w:rsidR="008E120D" w:rsidRPr="008F52B5">
        <w:rPr>
          <w:noProof/>
        </w:rPr>
        <w:fldChar w:fldCharType="begin"/>
      </w:r>
      <w:r w:rsidR="00F17F7A" w:rsidRPr="008F52B5">
        <w:rPr>
          <w:noProof/>
        </w:rPr>
        <w:instrText xml:space="preserve"> PAGEREF _Toc294246107 \h </w:instrText>
      </w:r>
      <w:r w:rsidR="008E120D" w:rsidRPr="008F52B5">
        <w:rPr>
          <w:noProof/>
        </w:rPr>
      </w:r>
      <w:r w:rsidR="008E120D" w:rsidRPr="008F52B5">
        <w:rPr>
          <w:noProof/>
        </w:rPr>
        <w:fldChar w:fldCharType="separate"/>
      </w:r>
      <w:r w:rsidR="00B817D1">
        <w:rPr>
          <w:noProof/>
        </w:rPr>
        <w:t>89</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2.3.Программа духовно-нравственного воспитания, развития обучающихся при получении начального общего образования</w:t>
      </w:r>
      <w:r w:rsidRPr="008F52B5">
        <w:rPr>
          <w:noProof/>
        </w:rPr>
        <w:tab/>
      </w:r>
      <w:r w:rsidR="008E120D" w:rsidRPr="008F52B5">
        <w:rPr>
          <w:noProof/>
        </w:rPr>
        <w:fldChar w:fldCharType="begin"/>
      </w:r>
      <w:r w:rsidRPr="008F52B5">
        <w:rPr>
          <w:noProof/>
        </w:rPr>
        <w:instrText xml:space="preserve"> PAGEREF _Toc294246108 \h </w:instrText>
      </w:r>
      <w:r w:rsidR="008E120D" w:rsidRPr="008F52B5">
        <w:rPr>
          <w:noProof/>
        </w:rPr>
      </w:r>
      <w:r w:rsidR="008E120D" w:rsidRPr="008F52B5">
        <w:rPr>
          <w:noProof/>
        </w:rPr>
        <w:fldChar w:fldCharType="separate"/>
      </w:r>
      <w:r w:rsidR="00B817D1">
        <w:rPr>
          <w:noProof/>
        </w:rPr>
        <w:t>91</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2.4.Программа формирования экологической культуры, здоро</w:t>
      </w:r>
      <w:r w:rsidR="00EF789A">
        <w:rPr>
          <w:noProof/>
        </w:rPr>
        <w:t>вого и безопасного образа жизни</w:t>
      </w:r>
      <w:r w:rsidR="008F52B5" w:rsidRPr="008F52B5">
        <w:rPr>
          <w:noProof/>
        </w:rPr>
        <w:t>…………………</w:t>
      </w:r>
      <w:r w:rsidR="0026500A">
        <w:rPr>
          <w:noProof/>
        </w:rPr>
        <w:t>…………………………………………………………………………………</w:t>
      </w:r>
      <w:r w:rsidR="00EF789A">
        <w:rPr>
          <w:noProof/>
        </w:rPr>
        <w:t>…………………………………..</w:t>
      </w:r>
      <w:r w:rsidR="008E120D" w:rsidRPr="008F52B5">
        <w:rPr>
          <w:noProof/>
        </w:rPr>
        <w:fldChar w:fldCharType="begin"/>
      </w:r>
      <w:r w:rsidRPr="008F52B5">
        <w:rPr>
          <w:noProof/>
        </w:rPr>
        <w:instrText xml:space="preserve"> PAGEREF _Toc294246109 \h </w:instrText>
      </w:r>
      <w:r w:rsidR="008E120D" w:rsidRPr="008F52B5">
        <w:rPr>
          <w:noProof/>
        </w:rPr>
      </w:r>
      <w:r w:rsidR="008E120D" w:rsidRPr="008F52B5">
        <w:rPr>
          <w:noProof/>
        </w:rPr>
        <w:fldChar w:fldCharType="separate"/>
      </w:r>
      <w:r w:rsidR="00B817D1">
        <w:rPr>
          <w:noProof/>
        </w:rPr>
        <w:t>117</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2.5.Программа коррекционной работы</w:t>
      </w:r>
      <w:r w:rsidRPr="008F52B5">
        <w:rPr>
          <w:noProof/>
        </w:rPr>
        <w:tab/>
      </w:r>
      <w:r w:rsidR="008E120D" w:rsidRPr="008F52B5">
        <w:rPr>
          <w:noProof/>
        </w:rPr>
        <w:fldChar w:fldCharType="begin"/>
      </w:r>
      <w:r w:rsidRPr="008F52B5">
        <w:rPr>
          <w:noProof/>
        </w:rPr>
        <w:instrText xml:space="preserve"> PAGEREF _Toc294246110 \h </w:instrText>
      </w:r>
      <w:r w:rsidR="008E120D" w:rsidRPr="008F52B5">
        <w:rPr>
          <w:noProof/>
        </w:rPr>
      </w:r>
      <w:r w:rsidR="008E120D" w:rsidRPr="008F52B5">
        <w:rPr>
          <w:noProof/>
        </w:rPr>
        <w:fldChar w:fldCharType="separate"/>
      </w:r>
      <w:r w:rsidR="00B817D1">
        <w:rPr>
          <w:noProof/>
        </w:rPr>
        <w:t>122</w:t>
      </w:r>
      <w:r w:rsidR="008E120D" w:rsidRPr="008F52B5">
        <w:rPr>
          <w:noProof/>
        </w:rPr>
        <w:fldChar w:fldCharType="end"/>
      </w:r>
    </w:p>
    <w:p w:rsidR="00F17F7A" w:rsidRPr="00EF789A" w:rsidRDefault="00F17F7A" w:rsidP="00BF4FD9">
      <w:pPr>
        <w:pStyle w:val="23"/>
        <w:rPr>
          <w:noProof/>
        </w:rPr>
      </w:pPr>
      <w:r w:rsidRPr="008F52B5">
        <w:rPr>
          <w:noProof/>
        </w:rPr>
        <w:t>3.</w:t>
      </w:r>
      <w:r w:rsidRPr="00EF789A">
        <w:rPr>
          <w:noProof/>
        </w:rPr>
        <w:tab/>
      </w:r>
      <w:r w:rsidR="00EF789A">
        <w:rPr>
          <w:noProof/>
        </w:rPr>
        <w:t>Организационный раздел…………………………………………………………………………………........128</w:t>
      </w:r>
    </w:p>
    <w:p w:rsidR="008F52B5" w:rsidRPr="008F52B5" w:rsidRDefault="00F17F7A" w:rsidP="00BF4FD9">
      <w:pPr>
        <w:pStyle w:val="23"/>
        <w:rPr>
          <w:noProof/>
        </w:rPr>
      </w:pPr>
      <w:r w:rsidRPr="008F52B5">
        <w:rPr>
          <w:noProof/>
        </w:rPr>
        <w:t>3.1.</w:t>
      </w:r>
      <w:r w:rsidR="001472C8" w:rsidRPr="008F52B5">
        <w:rPr>
          <w:rFonts w:eastAsiaTheme="minorEastAsia"/>
          <w:noProof/>
          <w:lang w:eastAsia="ja-JP"/>
        </w:rPr>
        <w:t xml:space="preserve"> </w:t>
      </w:r>
      <w:r w:rsidR="002857CB" w:rsidRPr="008F52B5">
        <w:rPr>
          <w:rFonts w:eastAsiaTheme="minorEastAsia"/>
          <w:noProof/>
          <w:lang w:eastAsia="ja-JP"/>
        </w:rPr>
        <w:t>У</w:t>
      </w:r>
      <w:r w:rsidRPr="008F52B5">
        <w:rPr>
          <w:noProof/>
        </w:rPr>
        <w:t>чебный пла</w:t>
      </w:r>
      <w:r w:rsidR="00EF789A">
        <w:rPr>
          <w:noProof/>
        </w:rPr>
        <w:t>н начального общего образования……………………………………………………….128</w:t>
      </w:r>
    </w:p>
    <w:p w:rsidR="00F17F7A" w:rsidRPr="008F52B5" w:rsidRDefault="00F17F7A" w:rsidP="00BF4FD9">
      <w:pPr>
        <w:pStyle w:val="23"/>
        <w:rPr>
          <w:rFonts w:eastAsiaTheme="minorEastAsia"/>
          <w:noProof/>
          <w:lang w:eastAsia="ja-JP"/>
        </w:rPr>
      </w:pPr>
      <w:r w:rsidRPr="008F52B5">
        <w:rPr>
          <w:noProof/>
        </w:rPr>
        <w:t>3.2.</w:t>
      </w:r>
      <w:r w:rsidR="001472C8" w:rsidRPr="008F52B5">
        <w:rPr>
          <w:noProof/>
        </w:rPr>
        <w:t xml:space="preserve"> </w:t>
      </w:r>
      <w:r w:rsidRPr="008F52B5">
        <w:rPr>
          <w:noProof/>
        </w:rPr>
        <w:t>План внеурочной деятельности</w:t>
      </w:r>
      <w:r w:rsidRPr="008F52B5">
        <w:rPr>
          <w:noProof/>
        </w:rPr>
        <w:tab/>
      </w:r>
      <w:r w:rsidR="008E120D" w:rsidRPr="008F52B5">
        <w:rPr>
          <w:noProof/>
        </w:rPr>
        <w:fldChar w:fldCharType="begin"/>
      </w:r>
      <w:r w:rsidRPr="008F52B5">
        <w:rPr>
          <w:noProof/>
        </w:rPr>
        <w:instrText xml:space="preserve"> PAGEREF _Toc294246113 \h </w:instrText>
      </w:r>
      <w:r w:rsidR="008E120D" w:rsidRPr="008F52B5">
        <w:rPr>
          <w:noProof/>
        </w:rPr>
      </w:r>
      <w:r w:rsidR="008E120D" w:rsidRPr="008F52B5">
        <w:rPr>
          <w:noProof/>
        </w:rPr>
        <w:fldChar w:fldCharType="separate"/>
      </w:r>
      <w:r w:rsidR="00B817D1">
        <w:rPr>
          <w:noProof/>
        </w:rPr>
        <w:t>131</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noProof/>
        </w:rPr>
        <w:t>3.3.</w:t>
      </w:r>
      <w:r w:rsidR="001472C8" w:rsidRPr="008F52B5">
        <w:rPr>
          <w:noProof/>
        </w:rPr>
        <w:t xml:space="preserve"> </w:t>
      </w:r>
      <w:r w:rsidRPr="008F52B5">
        <w:rPr>
          <w:noProof/>
        </w:rPr>
        <w:t>Система условий реализации основной образовательной программы</w:t>
      </w:r>
      <w:r w:rsidRPr="008F52B5">
        <w:rPr>
          <w:noProof/>
        </w:rPr>
        <w:tab/>
      </w:r>
      <w:r w:rsidR="008E120D" w:rsidRPr="008F52B5">
        <w:rPr>
          <w:noProof/>
        </w:rPr>
        <w:fldChar w:fldCharType="begin"/>
      </w:r>
      <w:r w:rsidRPr="008F52B5">
        <w:rPr>
          <w:noProof/>
        </w:rPr>
        <w:instrText xml:space="preserve"> PAGEREF _Toc294246114 \h </w:instrText>
      </w:r>
      <w:r w:rsidR="008E120D" w:rsidRPr="008F52B5">
        <w:rPr>
          <w:noProof/>
        </w:rPr>
      </w:r>
      <w:r w:rsidR="008E120D" w:rsidRPr="008F52B5">
        <w:rPr>
          <w:noProof/>
        </w:rPr>
        <w:fldChar w:fldCharType="separate"/>
      </w:r>
      <w:r w:rsidR="00B817D1">
        <w:rPr>
          <w:noProof/>
        </w:rPr>
        <w:t>132</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3.3.1.</w:t>
      </w:r>
      <w:r w:rsidR="001472C8" w:rsidRPr="008F52B5">
        <w:rPr>
          <w:noProof/>
        </w:rPr>
        <w:t xml:space="preserve"> </w:t>
      </w:r>
      <w:r w:rsidRPr="008F52B5">
        <w:rPr>
          <w:noProof/>
        </w:rPr>
        <w:t>Кадровые условия реализации основной образовательной программы</w:t>
      </w:r>
      <w:r w:rsidRPr="008F52B5">
        <w:rPr>
          <w:noProof/>
        </w:rPr>
        <w:tab/>
      </w:r>
      <w:r w:rsidR="008E120D" w:rsidRPr="008F52B5">
        <w:rPr>
          <w:noProof/>
        </w:rPr>
        <w:fldChar w:fldCharType="begin"/>
      </w:r>
      <w:r w:rsidRPr="008F52B5">
        <w:rPr>
          <w:noProof/>
        </w:rPr>
        <w:instrText xml:space="preserve"> PAGEREF _Toc294246115 \h </w:instrText>
      </w:r>
      <w:r w:rsidR="008E120D" w:rsidRPr="008F52B5">
        <w:rPr>
          <w:noProof/>
        </w:rPr>
      </w:r>
      <w:r w:rsidR="008E120D" w:rsidRPr="008F52B5">
        <w:rPr>
          <w:noProof/>
        </w:rPr>
        <w:fldChar w:fldCharType="separate"/>
      </w:r>
      <w:r w:rsidR="00B817D1">
        <w:rPr>
          <w:noProof/>
        </w:rPr>
        <w:t>133</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3.3.2.</w:t>
      </w:r>
      <w:r w:rsidR="001472C8" w:rsidRPr="008F52B5">
        <w:rPr>
          <w:noProof/>
        </w:rPr>
        <w:t xml:space="preserve"> </w:t>
      </w:r>
      <w:r w:rsidRPr="008F52B5">
        <w:rPr>
          <w:noProof/>
        </w:rPr>
        <w:t>Психолого­педагогические условия реализации основной образовательной программы</w:t>
      </w:r>
      <w:r w:rsidR="00EF789A">
        <w:rPr>
          <w:noProof/>
        </w:rPr>
        <w:t>……………………………..</w:t>
      </w:r>
      <w:r w:rsidRPr="008F52B5">
        <w:rPr>
          <w:noProof/>
        </w:rPr>
        <w:tab/>
      </w:r>
      <w:r w:rsidR="008E120D" w:rsidRPr="008F52B5">
        <w:rPr>
          <w:noProof/>
        </w:rPr>
        <w:fldChar w:fldCharType="begin"/>
      </w:r>
      <w:r w:rsidRPr="008F52B5">
        <w:rPr>
          <w:noProof/>
        </w:rPr>
        <w:instrText xml:space="preserve"> PAGEREF _Toc294246116 \h </w:instrText>
      </w:r>
      <w:r w:rsidR="008E120D" w:rsidRPr="008F52B5">
        <w:rPr>
          <w:noProof/>
        </w:rPr>
      </w:r>
      <w:r w:rsidR="008E120D" w:rsidRPr="008F52B5">
        <w:rPr>
          <w:noProof/>
        </w:rPr>
        <w:fldChar w:fldCharType="separate"/>
      </w:r>
      <w:r w:rsidR="00B817D1">
        <w:rPr>
          <w:noProof/>
        </w:rPr>
        <w:t>135</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3.3.3.</w:t>
      </w:r>
      <w:r w:rsidR="001472C8" w:rsidRPr="008F52B5">
        <w:rPr>
          <w:noProof/>
        </w:rPr>
        <w:t xml:space="preserve"> </w:t>
      </w:r>
      <w:r w:rsidRPr="008F52B5">
        <w:rPr>
          <w:noProof/>
        </w:rPr>
        <w:t>Финансовое обеспечение реализации основной образовательной программы</w:t>
      </w:r>
      <w:r w:rsidRPr="008F52B5">
        <w:rPr>
          <w:noProof/>
        </w:rPr>
        <w:tab/>
      </w:r>
      <w:r w:rsidR="008E120D" w:rsidRPr="008F52B5">
        <w:rPr>
          <w:noProof/>
        </w:rPr>
        <w:fldChar w:fldCharType="begin"/>
      </w:r>
      <w:r w:rsidRPr="008F52B5">
        <w:rPr>
          <w:noProof/>
        </w:rPr>
        <w:instrText xml:space="preserve"> PAGEREF _Toc294246117 \h </w:instrText>
      </w:r>
      <w:r w:rsidR="008E120D" w:rsidRPr="008F52B5">
        <w:rPr>
          <w:noProof/>
        </w:rPr>
      </w:r>
      <w:r w:rsidR="008E120D" w:rsidRPr="008F52B5">
        <w:rPr>
          <w:noProof/>
        </w:rPr>
        <w:fldChar w:fldCharType="separate"/>
      </w:r>
      <w:r w:rsidR="00B817D1">
        <w:rPr>
          <w:noProof/>
        </w:rPr>
        <w:t>136</w:t>
      </w:r>
      <w:r w:rsidR="008E120D" w:rsidRPr="008F52B5">
        <w:rPr>
          <w:noProof/>
        </w:rPr>
        <w:fldChar w:fldCharType="end"/>
      </w:r>
    </w:p>
    <w:p w:rsidR="00F17F7A" w:rsidRPr="008F52B5" w:rsidRDefault="00F17F7A" w:rsidP="00BF4FD9">
      <w:pPr>
        <w:pStyle w:val="23"/>
        <w:rPr>
          <w:rFonts w:eastAsiaTheme="minorEastAsia"/>
          <w:noProof/>
          <w:lang w:eastAsia="ja-JP"/>
        </w:rPr>
      </w:pPr>
      <w:r w:rsidRPr="008F52B5">
        <w:rPr>
          <w:bCs/>
          <w:noProof/>
        </w:rPr>
        <w:t>3.3.4.</w:t>
      </w:r>
      <w:r w:rsidRPr="008F52B5">
        <w:rPr>
          <w:noProof/>
        </w:rPr>
        <w:t>Материально-технические условия реализации основной образовательной программы</w:t>
      </w:r>
      <w:r w:rsidR="00EF789A">
        <w:rPr>
          <w:noProof/>
        </w:rPr>
        <w:t>……………………….</w:t>
      </w:r>
      <w:r w:rsidRPr="008F52B5">
        <w:rPr>
          <w:noProof/>
        </w:rPr>
        <w:tab/>
      </w:r>
      <w:r w:rsidR="008E120D" w:rsidRPr="008F52B5">
        <w:rPr>
          <w:noProof/>
        </w:rPr>
        <w:fldChar w:fldCharType="begin"/>
      </w:r>
      <w:r w:rsidRPr="008F52B5">
        <w:rPr>
          <w:noProof/>
        </w:rPr>
        <w:instrText xml:space="preserve"> PAGEREF _Toc294246118 \h </w:instrText>
      </w:r>
      <w:r w:rsidR="008E120D" w:rsidRPr="008F52B5">
        <w:rPr>
          <w:noProof/>
        </w:rPr>
      </w:r>
      <w:r w:rsidR="008E120D" w:rsidRPr="008F52B5">
        <w:rPr>
          <w:noProof/>
        </w:rPr>
        <w:fldChar w:fldCharType="separate"/>
      </w:r>
      <w:r w:rsidR="00B817D1">
        <w:rPr>
          <w:noProof/>
        </w:rPr>
        <w:t>141</w:t>
      </w:r>
      <w:r w:rsidR="008E120D" w:rsidRPr="008F52B5">
        <w:rPr>
          <w:noProof/>
        </w:rPr>
        <w:fldChar w:fldCharType="end"/>
      </w:r>
    </w:p>
    <w:p w:rsidR="00F17F7A" w:rsidRPr="008F52B5" w:rsidRDefault="00F17F7A" w:rsidP="00BF4FD9">
      <w:pPr>
        <w:pStyle w:val="23"/>
        <w:rPr>
          <w:noProof/>
        </w:rPr>
      </w:pPr>
      <w:r w:rsidRPr="008F52B5">
        <w:rPr>
          <w:bCs/>
          <w:noProof/>
        </w:rPr>
        <w:t>3.3.5.</w:t>
      </w:r>
      <w:r w:rsidRPr="008F52B5">
        <w:rPr>
          <w:noProof/>
        </w:rPr>
        <w:t>Информационно­методические условия реализации основной образовательной программы</w:t>
      </w:r>
      <w:r w:rsidR="00EF789A">
        <w:rPr>
          <w:noProof/>
        </w:rPr>
        <w:t>……………………….</w:t>
      </w:r>
      <w:r w:rsidRPr="008F52B5">
        <w:rPr>
          <w:noProof/>
        </w:rPr>
        <w:tab/>
      </w:r>
      <w:r w:rsidR="008E120D" w:rsidRPr="008F52B5">
        <w:rPr>
          <w:noProof/>
        </w:rPr>
        <w:fldChar w:fldCharType="begin"/>
      </w:r>
      <w:r w:rsidRPr="008F52B5">
        <w:rPr>
          <w:noProof/>
        </w:rPr>
        <w:instrText xml:space="preserve"> PAGEREF _Toc294246119 \h </w:instrText>
      </w:r>
      <w:r w:rsidR="008E120D" w:rsidRPr="008F52B5">
        <w:rPr>
          <w:noProof/>
        </w:rPr>
      </w:r>
      <w:r w:rsidR="008E120D" w:rsidRPr="008F52B5">
        <w:rPr>
          <w:noProof/>
        </w:rPr>
        <w:fldChar w:fldCharType="separate"/>
      </w:r>
      <w:r w:rsidR="00B817D1">
        <w:rPr>
          <w:noProof/>
        </w:rPr>
        <w:t>143</w:t>
      </w:r>
      <w:r w:rsidR="008E120D" w:rsidRPr="008F52B5">
        <w:rPr>
          <w:noProof/>
        </w:rPr>
        <w:fldChar w:fldCharType="end"/>
      </w:r>
    </w:p>
    <w:p w:rsidR="00F17F7A" w:rsidRPr="008F52B5" w:rsidRDefault="00F17F7A" w:rsidP="00BF4FD9">
      <w:pPr>
        <w:pStyle w:val="23"/>
        <w:rPr>
          <w:noProof/>
        </w:rPr>
      </w:pPr>
      <w:r w:rsidRPr="008F52B5">
        <w:rPr>
          <w:noProof/>
        </w:rPr>
        <w:t xml:space="preserve">3.3.6. Механизмы достижения целевых ориентиров в системе условий </w:t>
      </w:r>
      <w:r w:rsidR="002857CB" w:rsidRPr="008F52B5">
        <w:rPr>
          <w:noProof/>
        </w:rPr>
        <w:t>…</w:t>
      </w:r>
      <w:r w:rsidR="00EF789A">
        <w:rPr>
          <w:noProof/>
        </w:rPr>
        <w:t>…………….</w:t>
      </w:r>
      <w:r w:rsidR="002857CB" w:rsidRPr="008F52B5">
        <w:rPr>
          <w:noProof/>
        </w:rPr>
        <w:t>..</w:t>
      </w:r>
      <w:r w:rsidRPr="008F52B5">
        <w:rPr>
          <w:noProof/>
        </w:rPr>
        <w:t>…</w:t>
      </w:r>
      <w:r w:rsidR="005E0565" w:rsidRPr="008F52B5">
        <w:rPr>
          <w:noProof/>
        </w:rPr>
        <w:t>..</w:t>
      </w:r>
      <w:r w:rsidR="00EF789A">
        <w:rPr>
          <w:noProof/>
        </w:rPr>
        <w:t>. 147</w:t>
      </w:r>
    </w:p>
    <w:p w:rsidR="00F17F7A" w:rsidRPr="008F52B5" w:rsidRDefault="00F17F7A" w:rsidP="001472C8">
      <w:pPr>
        <w:tabs>
          <w:tab w:val="right" w:leader="dot" w:pos="10065"/>
        </w:tabs>
        <w:ind w:right="282"/>
        <w:contextualSpacing/>
        <w:rPr>
          <w:rFonts w:eastAsiaTheme="minorEastAsia"/>
          <w:b/>
          <w:noProof/>
        </w:rPr>
      </w:pPr>
    </w:p>
    <w:p w:rsidR="00653A76" w:rsidRDefault="008E120D" w:rsidP="00BF4FD9">
      <w:pPr>
        <w:pStyle w:val="1"/>
        <w:tabs>
          <w:tab w:val="right" w:leader="dot" w:pos="10065"/>
        </w:tabs>
        <w:spacing w:line="240" w:lineRule="auto"/>
        <w:ind w:right="282"/>
        <w:contextualSpacing/>
        <w:rPr>
          <w:sz w:val="22"/>
          <w:szCs w:val="22"/>
        </w:rPr>
      </w:pPr>
      <w:r w:rsidRPr="008F52B5">
        <w:rPr>
          <w:sz w:val="24"/>
          <w:szCs w:val="24"/>
        </w:rPr>
        <w:fldChar w:fldCharType="end"/>
      </w:r>
      <w:bookmarkStart w:id="4" w:name="_Toc288410522"/>
      <w:bookmarkStart w:id="5" w:name="_Toc288410651"/>
      <w:bookmarkStart w:id="6" w:name="_Toc294246065"/>
      <w:r w:rsidR="00BF4FD9">
        <w:rPr>
          <w:sz w:val="24"/>
          <w:szCs w:val="24"/>
        </w:rPr>
        <w:t xml:space="preserve">                                                       </w:t>
      </w:r>
      <w:r w:rsidR="00653A76" w:rsidRPr="00B84796">
        <w:rPr>
          <w:sz w:val="22"/>
          <w:szCs w:val="22"/>
        </w:rPr>
        <w:t>Общие положения</w:t>
      </w:r>
      <w:bookmarkEnd w:id="3"/>
      <w:bookmarkEnd w:id="4"/>
      <w:bookmarkEnd w:id="5"/>
      <w:bookmarkEnd w:id="6"/>
    </w:p>
    <w:p w:rsidR="00714B6C" w:rsidRPr="00714B6C" w:rsidRDefault="00714B6C" w:rsidP="00714B6C"/>
    <w:p w:rsidR="00653A76" w:rsidRPr="00F2319E" w:rsidRDefault="00F2319E" w:rsidP="0075122F">
      <w:pPr>
        <w:pStyle w:val="a3"/>
        <w:spacing w:line="240" w:lineRule="auto"/>
        <w:ind w:left="-284"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550B5C" w:rsidRPr="00B84796">
        <w:rPr>
          <w:rFonts w:ascii="Times New Roman" w:hAnsi="Times New Roman"/>
          <w:color w:val="auto"/>
          <w:sz w:val="22"/>
          <w:szCs w:val="22"/>
        </w:rPr>
        <w:t>О</w:t>
      </w:r>
      <w:r w:rsidR="00653A76" w:rsidRPr="00B84796">
        <w:rPr>
          <w:rFonts w:ascii="Times New Roman" w:hAnsi="Times New Roman"/>
          <w:color w:val="auto"/>
          <w:sz w:val="22"/>
          <w:szCs w:val="22"/>
        </w:rPr>
        <w:t>сновная образовательная программа начального общего образования</w:t>
      </w:r>
      <w:r>
        <w:rPr>
          <w:rFonts w:ascii="Times New Roman" w:hAnsi="Times New Roman"/>
          <w:color w:val="auto"/>
          <w:sz w:val="22"/>
          <w:szCs w:val="22"/>
        </w:rPr>
        <w:t xml:space="preserve"> </w:t>
      </w:r>
      <w:r w:rsidR="00D170ED" w:rsidRPr="00B84796">
        <w:rPr>
          <w:rFonts w:ascii="Times New Roman" w:hAnsi="Times New Roman"/>
          <w:color w:val="auto"/>
          <w:sz w:val="22"/>
          <w:szCs w:val="22"/>
        </w:rPr>
        <w:t xml:space="preserve">(далее </w:t>
      </w:r>
      <w:proofErr w:type="gramStart"/>
      <w:r w:rsidR="00D170ED" w:rsidRPr="00B84796">
        <w:rPr>
          <w:rFonts w:ascii="Times New Roman" w:hAnsi="Times New Roman"/>
          <w:color w:val="auto"/>
          <w:sz w:val="22"/>
          <w:szCs w:val="22"/>
        </w:rPr>
        <w:t>–О</w:t>
      </w:r>
      <w:proofErr w:type="gramEnd"/>
      <w:r w:rsidR="00D170ED" w:rsidRPr="00B84796">
        <w:rPr>
          <w:rFonts w:ascii="Times New Roman" w:hAnsi="Times New Roman"/>
          <w:color w:val="auto"/>
          <w:sz w:val="22"/>
          <w:szCs w:val="22"/>
        </w:rPr>
        <w:t xml:space="preserve">ОП НОО) </w:t>
      </w:r>
      <w:r w:rsidR="00653A76" w:rsidRPr="00B84796">
        <w:rPr>
          <w:rFonts w:ascii="Times New Roman" w:hAnsi="Times New Roman"/>
          <w:color w:val="auto"/>
          <w:sz w:val="22"/>
          <w:szCs w:val="22"/>
        </w:rPr>
        <w:t xml:space="preserve">разработана в соответствии с требованиями федерального государственного образовательного </w:t>
      </w:r>
      <w:r w:rsidR="00653A76" w:rsidRPr="00B84796">
        <w:rPr>
          <w:rFonts w:ascii="Times New Roman" w:hAnsi="Times New Roman"/>
          <w:color w:val="auto"/>
          <w:spacing w:val="-2"/>
          <w:sz w:val="22"/>
          <w:szCs w:val="22"/>
        </w:rPr>
        <w:t xml:space="preserve">стандарта начального общего образования </w:t>
      </w: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(далее — </w:t>
      </w:r>
      <w:r w:rsidR="00C11324" w:rsidRPr="00B84796">
        <w:rPr>
          <w:rFonts w:ascii="Times New Roman" w:hAnsi="Times New Roman"/>
          <w:color w:val="auto"/>
          <w:spacing w:val="-2"/>
          <w:sz w:val="22"/>
          <w:szCs w:val="22"/>
        </w:rPr>
        <w:t xml:space="preserve"> ФГОС НОО</w:t>
      </w:r>
      <w:r w:rsidR="00653A76" w:rsidRPr="00B84796">
        <w:rPr>
          <w:rFonts w:ascii="Times New Roman" w:hAnsi="Times New Roman"/>
          <w:color w:val="auto"/>
          <w:spacing w:val="-2"/>
          <w:sz w:val="22"/>
          <w:szCs w:val="22"/>
        </w:rPr>
        <w:t xml:space="preserve">) </w:t>
      </w:r>
      <w:r w:rsidR="00653A76" w:rsidRPr="00B84796">
        <w:rPr>
          <w:rFonts w:ascii="Times New Roman" w:hAnsi="Times New Roman"/>
          <w:color w:val="auto"/>
          <w:sz w:val="22"/>
          <w:szCs w:val="22"/>
        </w:rPr>
        <w:t>к стр</w:t>
      </w:r>
      <w:r>
        <w:rPr>
          <w:rFonts w:ascii="Times New Roman" w:hAnsi="Times New Roman"/>
          <w:color w:val="auto"/>
          <w:sz w:val="22"/>
          <w:szCs w:val="22"/>
        </w:rPr>
        <w:t xml:space="preserve">уктуре основной </w:t>
      </w:r>
      <w:r w:rsidR="00550B5C" w:rsidRPr="00B84796">
        <w:rPr>
          <w:rFonts w:ascii="Times New Roman" w:hAnsi="Times New Roman"/>
          <w:color w:val="auto"/>
          <w:sz w:val="22"/>
          <w:szCs w:val="22"/>
        </w:rPr>
        <w:t xml:space="preserve">образовательной </w:t>
      </w:r>
      <w:r w:rsidR="00653A76" w:rsidRPr="00B84796">
        <w:rPr>
          <w:rFonts w:ascii="Times New Roman" w:hAnsi="Times New Roman"/>
          <w:color w:val="auto"/>
          <w:sz w:val="22"/>
          <w:szCs w:val="22"/>
        </w:rPr>
        <w:t xml:space="preserve">программы,определяет цель, задачи, планируемые результаты, содержание и организацию </w:t>
      </w:r>
      <w:r w:rsidR="007E3D6D" w:rsidRPr="00B84796">
        <w:rPr>
          <w:rFonts w:ascii="Times New Roman" w:hAnsi="Times New Roman"/>
          <w:color w:val="auto"/>
          <w:sz w:val="22"/>
          <w:szCs w:val="22"/>
        </w:rPr>
        <w:t xml:space="preserve">образовательной деятельности </w:t>
      </w:r>
      <w:r w:rsidR="00C27132" w:rsidRPr="00B84796">
        <w:rPr>
          <w:rFonts w:ascii="Times New Roman" w:hAnsi="Times New Roman"/>
          <w:color w:val="auto"/>
          <w:sz w:val="22"/>
          <w:szCs w:val="22"/>
        </w:rPr>
        <w:t>при получении</w:t>
      </w:r>
      <w:r w:rsidR="00653A76" w:rsidRPr="00B84796">
        <w:rPr>
          <w:rFonts w:ascii="Times New Roman" w:hAnsi="Times New Roman"/>
          <w:color w:val="auto"/>
          <w:sz w:val="22"/>
          <w:szCs w:val="22"/>
        </w:rPr>
        <w:t>начального общего образования.</w:t>
      </w:r>
    </w:p>
    <w:p w:rsidR="00653A76" w:rsidRPr="00B84796" w:rsidRDefault="00653A76" w:rsidP="0075122F">
      <w:pPr>
        <w:pStyle w:val="a3"/>
        <w:spacing w:line="240" w:lineRule="auto"/>
        <w:ind w:left="-284"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Содержание основной образовательной программы </w:t>
      </w:r>
      <w:r w:rsidR="00E21ECB" w:rsidRPr="00B84796">
        <w:rPr>
          <w:rFonts w:ascii="Times New Roman" w:hAnsi="Times New Roman"/>
          <w:color w:val="auto"/>
          <w:spacing w:val="-3"/>
          <w:sz w:val="22"/>
          <w:szCs w:val="22"/>
        </w:rPr>
        <w:t xml:space="preserve"> образовательной </w:t>
      </w:r>
      <w:r w:rsidR="005C5F90" w:rsidRPr="00B84796">
        <w:rPr>
          <w:rFonts w:ascii="Times New Roman" w:hAnsi="Times New Roman"/>
          <w:color w:val="auto"/>
          <w:spacing w:val="-2"/>
          <w:sz w:val="22"/>
          <w:szCs w:val="22"/>
        </w:rPr>
        <w:t>организации</w:t>
      </w:r>
      <w:r w:rsidR="00550B5C" w:rsidRPr="00B84796">
        <w:rPr>
          <w:rFonts w:ascii="Times New Roman" w:hAnsi="Times New Roman"/>
          <w:color w:val="auto"/>
          <w:spacing w:val="-2"/>
          <w:sz w:val="22"/>
          <w:szCs w:val="22"/>
        </w:rPr>
        <w:t xml:space="preserve"> </w:t>
      </w:r>
      <w:r w:rsidRPr="00B84796">
        <w:rPr>
          <w:rFonts w:ascii="Times New Roman" w:hAnsi="Times New Roman"/>
          <w:color w:val="auto"/>
          <w:spacing w:val="-3"/>
          <w:sz w:val="22"/>
          <w:szCs w:val="22"/>
        </w:rPr>
        <w:t xml:space="preserve">отражает требования </w:t>
      </w:r>
      <w:r w:rsidR="00C11324" w:rsidRPr="00B84796">
        <w:rPr>
          <w:rFonts w:ascii="Times New Roman" w:hAnsi="Times New Roman"/>
          <w:color w:val="auto"/>
          <w:spacing w:val="-3"/>
          <w:sz w:val="22"/>
          <w:szCs w:val="22"/>
        </w:rPr>
        <w:t>ФГОС НОО</w:t>
      </w:r>
      <w:r w:rsidRPr="00B84796">
        <w:rPr>
          <w:rFonts w:ascii="Times New Roman" w:hAnsi="Times New Roman"/>
          <w:color w:val="auto"/>
          <w:spacing w:val="-3"/>
          <w:sz w:val="22"/>
          <w:szCs w:val="22"/>
        </w:rPr>
        <w:t xml:space="preserve"> и</w:t>
      </w:r>
      <w:r w:rsidR="00362A94" w:rsidRPr="00B84796">
        <w:rPr>
          <w:rFonts w:ascii="Times New Roman" w:hAnsi="Times New Roman"/>
          <w:color w:val="auto"/>
          <w:spacing w:val="-3"/>
          <w:sz w:val="22"/>
          <w:szCs w:val="22"/>
        </w:rPr>
        <w:t xml:space="preserve"> </w:t>
      </w:r>
      <w:r w:rsidR="007141CA" w:rsidRPr="00B84796">
        <w:rPr>
          <w:rFonts w:ascii="Times New Roman" w:hAnsi="Times New Roman"/>
          <w:color w:val="auto"/>
          <w:spacing w:val="-3"/>
          <w:sz w:val="22"/>
          <w:szCs w:val="22"/>
        </w:rPr>
        <w:t>содержит</w:t>
      </w:r>
      <w:r w:rsidRPr="00B84796">
        <w:rPr>
          <w:rFonts w:ascii="Times New Roman" w:hAnsi="Times New Roman"/>
          <w:color w:val="auto"/>
          <w:sz w:val="22"/>
          <w:szCs w:val="22"/>
        </w:rPr>
        <w:t xml:space="preserve"> три основных раздела: целевой, содержательный и организационный.</w:t>
      </w:r>
    </w:p>
    <w:p w:rsidR="00653A76" w:rsidRPr="00B84796" w:rsidRDefault="00653A76" w:rsidP="0075122F">
      <w:pPr>
        <w:pStyle w:val="a3"/>
        <w:spacing w:line="240" w:lineRule="auto"/>
        <w:ind w:left="-284" w:firstLine="454"/>
        <w:contextualSpacing/>
        <w:jc w:val="left"/>
        <w:rPr>
          <w:rFonts w:ascii="Times New Roman" w:hAnsi="Times New Roman"/>
          <w:color w:val="auto"/>
          <w:sz w:val="22"/>
          <w:szCs w:val="22"/>
        </w:rPr>
      </w:pPr>
      <w:r w:rsidRPr="00B84796">
        <w:rPr>
          <w:rFonts w:ascii="Times New Roman" w:hAnsi="Times New Roman"/>
          <w:b/>
          <w:bCs/>
          <w:color w:val="auto"/>
          <w:sz w:val="22"/>
          <w:szCs w:val="22"/>
        </w:rPr>
        <w:t xml:space="preserve">Целевой </w:t>
      </w:r>
      <w:r w:rsidRPr="00B84796">
        <w:rPr>
          <w:rFonts w:ascii="Times New Roman" w:hAnsi="Times New Roman"/>
          <w:color w:val="auto"/>
          <w:sz w:val="22"/>
          <w:szCs w:val="22"/>
        </w:rPr>
        <w:t>раздел определяет общее назначение, цели, задачи и планируемые результаты реализации основной образо</w:t>
      </w:r>
      <w:r w:rsidRPr="00B84796">
        <w:rPr>
          <w:rFonts w:ascii="Times New Roman" w:hAnsi="Times New Roman"/>
          <w:color w:val="auto"/>
          <w:spacing w:val="2"/>
          <w:sz w:val="22"/>
          <w:szCs w:val="22"/>
        </w:rPr>
        <w:t>вательной программы, конкретизированные в соответствии</w:t>
      </w:r>
      <w:r w:rsidRPr="00B84796">
        <w:rPr>
          <w:rFonts w:ascii="Times New Roman" w:hAnsi="Times New Roman"/>
          <w:color w:val="auto"/>
          <w:spacing w:val="-2"/>
          <w:sz w:val="22"/>
          <w:szCs w:val="22"/>
        </w:rPr>
        <w:t xml:space="preserve">с требованиями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и учитывающие региональные, на</w:t>
      </w:r>
      <w:r w:rsidRPr="00B84796">
        <w:rPr>
          <w:rFonts w:ascii="Times New Roman" w:hAnsi="Times New Roman"/>
          <w:color w:val="auto"/>
          <w:sz w:val="22"/>
          <w:szCs w:val="22"/>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84796" w:rsidRDefault="00653A76" w:rsidP="00F2319E">
      <w:pPr>
        <w:pStyle w:val="a3"/>
        <w:spacing w:line="240" w:lineRule="auto"/>
        <w:ind w:left="-284" w:firstLine="454"/>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Целевой раздел включает: </w:t>
      </w:r>
    </w:p>
    <w:p w:rsidR="00653A76" w:rsidRPr="00B84796" w:rsidRDefault="00653A76" w:rsidP="00B67E5E">
      <w:pPr>
        <w:pStyle w:val="ab"/>
        <w:numPr>
          <w:ilvl w:val="0"/>
          <w:numId w:val="42"/>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пояснительную записку;</w:t>
      </w:r>
    </w:p>
    <w:p w:rsidR="00653A76" w:rsidRPr="00B84796" w:rsidRDefault="00653A76" w:rsidP="00B67E5E">
      <w:pPr>
        <w:pStyle w:val="ab"/>
        <w:numPr>
          <w:ilvl w:val="0"/>
          <w:numId w:val="42"/>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планируемые результаты освоения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основной образовательной программы;</w:t>
      </w:r>
    </w:p>
    <w:p w:rsidR="00653A76" w:rsidRPr="00B84796" w:rsidRDefault="00653A76" w:rsidP="00B67E5E">
      <w:pPr>
        <w:pStyle w:val="ab"/>
        <w:numPr>
          <w:ilvl w:val="0"/>
          <w:numId w:val="42"/>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pacing w:val="4"/>
          <w:sz w:val="22"/>
          <w:szCs w:val="22"/>
        </w:rPr>
        <w:t xml:space="preserve">систему </w:t>
      </w:r>
      <w:proofErr w:type="gramStart"/>
      <w:r w:rsidRPr="00B84796">
        <w:rPr>
          <w:rFonts w:ascii="Times New Roman" w:hAnsi="Times New Roman"/>
          <w:color w:val="auto"/>
          <w:spacing w:val="4"/>
          <w:sz w:val="22"/>
          <w:szCs w:val="22"/>
        </w:rPr>
        <w:t xml:space="preserve">оценки достижения планируемых результатов </w:t>
      </w:r>
      <w:r w:rsidRPr="00B84796">
        <w:rPr>
          <w:rFonts w:ascii="Times New Roman" w:hAnsi="Times New Roman"/>
          <w:color w:val="auto"/>
          <w:sz w:val="22"/>
          <w:szCs w:val="22"/>
        </w:rPr>
        <w:t>освоения основной образовательной программы</w:t>
      </w:r>
      <w:proofErr w:type="gramEnd"/>
      <w:r w:rsidRPr="00B84796">
        <w:rPr>
          <w:rFonts w:ascii="Times New Roman" w:hAnsi="Times New Roman"/>
          <w:color w:val="auto"/>
          <w:sz w:val="22"/>
          <w:szCs w:val="22"/>
        </w:rPr>
        <w:t>.</w:t>
      </w:r>
    </w:p>
    <w:p w:rsidR="00653A76" w:rsidRPr="00B84796" w:rsidRDefault="00653A76" w:rsidP="0075122F">
      <w:pPr>
        <w:pStyle w:val="a3"/>
        <w:spacing w:line="240" w:lineRule="auto"/>
        <w:ind w:left="-284" w:firstLine="142"/>
        <w:contextualSpacing/>
        <w:jc w:val="left"/>
        <w:rPr>
          <w:rFonts w:ascii="Times New Roman" w:hAnsi="Times New Roman"/>
          <w:color w:val="auto"/>
          <w:sz w:val="22"/>
          <w:szCs w:val="22"/>
        </w:rPr>
      </w:pPr>
      <w:r w:rsidRPr="00B84796">
        <w:rPr>
          <w:rFonts w:ascii="Times New Roman" w:hAnsi="Times New Roman"/>
          <w:b/>
          <w:bCs/>
          <w:color w:val="auto"/>
          <w:spacing w:val="2"/>
          <w:sz w:val="22"/>
          <w:szCs w:val="22"/>
        </w:rPr>
        <w:t xml:space="preserve">Содержательный </w:t>
      </w:r>
      <w:r w:rsidRPr="00B84796">
        <w:rPr>
          <w:rFonts w:ascii="Times New Roman" w:hAnsi="Times New Roman"/>
          <w:color w:val="auto"/>
          <w:spacing w:val="2"/>
          <w:sz w:val="22"/>
          <w:szCs w:val="22"/>
        </w:rPr>
        <w:t xml:space="preserve">раздел определяет общее содержание </w:t>
      </w:r>
      <w:r w:rsidRPr="00B84796">
        <w:rPr>
          <w:rFonts w:ascii="Times New Roman" w:hAnsi="Times New Roman"/>
          <w:color w:val="auto"/>
          <w:sz w:val="22"/>
          <w:szCs w:val="22"/>
        </w:rPr>
        <w:t xml:space="preserve">начального общего образования и включает образовательные </w:t>
      </w:r>
      <w:r w:rsidRPr="00B84796">
        <w:rPr>
          <w:rFonts w:ascii="Times New Roman" w:hAnsi="Times New Roman"/>
          <w:color w:val="auto"/>
          <w:spacing w:val="2"/>
          <w:sz w:val="22"/>
          <w:szCs w:val="22"/>
        </w:rPr>
        <w:t xml:space="preserve">программы, ориентированные на достижение личностных, </w:t>
      </w:r>
      <w:r w:rsidRPr="00B84796">
        <w:rPr>
          <w:rFonts w:ascii="Times New Roman" w:hAnsi="Times New Roman"/>
          <w:color w:val="auto"/>
          <w:sz w:val="22"/>
          <w:szCs w:val="22"/>
        </w:rPr>
        <w:t>предметных и метапредметных результатов, в том числе:</w:t>
      </w:r>
    </w:p>
    <w:p w:rsidR="00653A76" w:rsidRPr="00B84796" w:rsidRDefault="00653A76" w:rsidP="00464E99">
      <w:pPr>
        <w:pStyle w:val="ab"/>
        <w:numPr>
          <w:ilvl w:val="0"/>
          <w:numId w:val="3"/>
        </w:numPr>
        <w:spacing w:line="240" w:lineRule="auto"/>
        <w:ind w:left="426" w:firstLine="0"/>
        <w:contextualSpacing/>
        <w:jc w:val="left"/>
        <w:rPr>
          <w:rFonts w:ascii="Times New Roman" w:hAnsi="Times New Roman"/>
          <w:color w:val="auto"/>
          <w:spacing w:val="-2"/>
          <w:sz w:val="22"/>
          <w:szCs w:val="22"/>
        </w:rPr>
      </w:pPr>
      <w:r w:rsidRPr="00B84796">
        <w:rPr>
          <w:rFonts w:ascii="Times New Roman" w:hAnsi="Times New Roman"/>
          <w:color w:val="auto"/>
          <w:spacing w:val="2"/>
          <w:sz w:val="22"/>
          <w:szCs w:val="22"/>
        </w:rPr>
        <w:t>программу формирования универсальных учебных дей</w:t>
      </w:r>
      <w:r w:rsidRPr="00B84796">
        <w:rPr>
          <w:rFonts w:ascii="Times New Roman" w:hAnsi="Times New Roman"/>
          <w:color w:val="auto"/>
          <w:spacing w:val="-2"/>
          <w:sz w:val="22"/>
          <w:szCs w:val="22"/>
        </w:rPr>
        <w:t xml:space="preserve">ствий </w:t>
      </w:r>
      <w:proofErr w:type="gramStart"/>
      <w:r w:rsidRPr="00B84796">
        <w:rPr>
          <w:rFonts w:ascii="Times New Roman" w:hAnsi="Times New Roman"/>
          <w:color w:val="auto"/>
          <w:spacing w:val="-2"/>
          <w:sz w:val="22"/>
          <w:szCs w:val="22"/>
        </w:rPr>
        <w:t>у</w:t>
      </w:r>
      <w:proofErr w:type="gramEnd"/>
      <w:r w:rsidRPr="00B84796">
        <w:rPr>
          <w:rFonts w:ascii="Times New Roman" w:hAnsi="Times New Roman"/>
          <w:color w:val="auto"/>
          <w:spacing w:val="-2"/>
          <w:sz w:val="22"/>
          <w:szCs w:val="22"/>
        </w:rPr>
        <w:t xml:space="preserve"> обучающихся; </w:t>
      </w:r>
    </w:p>
    <w:p w:rsidR="00653A76" w:rsidRPr="00B84796" w:rsidRDefault="00653A76" w:rsidP="00464E99">
      <w:pPr>
        <w:pStyle w:val="ab"/>
        <w:numPr>
          <w:ilvl w:val="0"/>
          <w:numId w:val="3"/>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программы отдельных учебных предметов, курсов;</w:t>
      </w:r>
    </w:p>
    <w:p w:rsidR="00653A76" w:rsidRPr="00B84796" w:rsidRDefault="00653A76" w:rsidP="00464E99">
      <w:pPr>
        <w:pStyle w:val="ab"/>
        <w:numPr>
          <w:ilvl w:val="0"/>
          <w:numId w:val="3"/>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программу духовно­нравственного развития</w:t>
      </w:r>
      <w:r w:rsidR="00BD7394" w:rsidRPr="00B84796">
        <w:rPr>
          <w:rFonts w:ascii="Times New Roman" w:hAnsi="Times New Roman"/>
          <w:color w:val="auto"/>
          <w:spacing w:val="2"/>
          <w:sz w:val="22"/>
          <w:szCs w:val="22"/>
        </w:rPr>
        <w:t>,</w:t>
      </w:r>
      <w:r w:rsidRPr="00B84796">
        <w:rPr>
          <w:rFonts w:ascii="Times New Roman" w:hAnsi="Times New Roman"/>
          <w:color w:val="auto"/>
          <w:spacing w:val="2"/>
          <w:sz w:val="22"/>
          <w:szCs w:val="22"/>
        </w:rPr>
        <w:t xml:space="preserve"> воспита</w:t>
      </w:r>
      <w:r w:rsidRPr="00B84796">
        <w:rPr>
          <w:rFonts w:ascii="Times New Roman" w:hAnsi="Times New Roman"/>
          <w:color w:val="auto"/>
          <w:sz w:val="22"/>
          <w:szCs w:val="22"/>
        </w:rPr>
        <w:t xml:space="preserve">ния </w:t>
      </w:r>
      <w:proofErr w:type="gramStart"/>
      <w:r w:rsidRPr="00B84796">
        <w:rPr>
          <w:rFonts w:ascii="Times New Roman" w:hAnsi="Times New Roman"/>
          <w:color w:val="auto"/>
          <w:sz w:val="22"/>
          <w:szCs w:val="22"/>
        </w:rPr>
        <w:t>обучающихся</w:t>
      </w:r>
      <w:proofErr w:type="gramEnd"/>
      <w:r w:rsidRPr="00B84796">
        <w:rPr>
          <w:rFonts w:ascii="Times New Roman" w:hAnsi="Times New Roman"/>
          <w:color w:val="auto"/>
          <w:sz w:val="22"/>
          <w:szCs w:val="22"/>
        </w:rPr>
        <w:t>;</w:t>
      </w:r>
    </w:p>
    <w:p w:rsidR="00653A76" w:rsidRPr="00B84796" w:rsidRDefault="00653A76" w:rsidP="00464E99">
      <w:pPr>
        <w:pStyle w:val="ab"/>
        <w:numPr>
          <w:ilvl w:val="0"/>
          <w:numId w:val="3"/>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программу формирования экологической культуры, здорового и безопасного образа жизни;</w:t>
      </w:r>
    </w:p>
    <w:p w:rsidR="00653A76" w:rsidRPr="00B84796" w:rsidRDefault="00653A76" w:rsidP="00464E99">
      <w:pPr>
        <w:pStyle w:val="ab"/>
        <w:numPr>
          <w:ilvl w:val="0"/>
          <w:numId w:val="3"/>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программу коррекционной работы.</w:t>
      </w:r>
    </w:p>
    <w:p w:rsidR="00653A76" w:rsidRPr="00B84796" w:rsidRDefault="00653A76" w:rsidP="0075122F">
      <w:pPr>
        <w:pStyle w:val="a3"/>
        <w:spacing w:line="240" w:lineRule="auto"/>
        <w:ind w:left="-284" w:firstLine="142"/>
        <w:contextualSpacing/>
        <w:jc w:val="left"/>
        <w:rPr>
          <w:rFonts w:ascii="Times New Roman" w:hAnsi="Times New Roman"/>
          <w:color w:val="auto"/>
          <w:sz w:val="22"/>
          <w:szCs w:val="22"/>
        </w:rPr>
      </w:pPr>
      <w:r w:rsidRPr="00B84796">
        <w:rPr>
          <w:rFonts w:ascii="Times New Roman" w:hAnsi="Times New Roman"/>
          <w:b/>
          <w:bCs/>
          <w:color w:val="auto"/>
          <w:sz w:val="22"/>
          <w:szCs w:val="22"/>
        </w:rPr>
        <w:t>Организационный</w:t>
      </w:r>
      <w:r w:rsidRPr="00B84796">
        <w:rPr>
          <w:rFonts w:ascii="Times New Roman" w:hAnsi="Times New Roman"/>
          <w:color w:val="auto"/>
          <w:sz w:val="22"/>
          <w:szCs w:val="22"/>
        </w:rPr>
        <w:t xml:space="preserve"> раздел устанавливает общие рамки организации образовательно</w:t>
      </w:r>
      <w:r w:rsidR="007E3D6D" w:rsidRPr="00B84796">
        <w:rPr>
          <w:rFonts w:ascii="Times New Roman" w:hAnsi="Times New Roman"/>
          <w:color w:val="auto"/>
          <w:sz w:val="22"/>
          <w:szCs w:val="22"/>
        </w:rPr>
        <w:t>й деятельности</w:t>
      </w:r>
      <w:r w:rsidRPr="00B84796">
        <w:rPr>
          <w:rFonts w:ascii="Times New Roman" w:hAnsi="Times New Roman"/>
          <w:color w:val="auto"/>
          <w:sz w:val="22"/>
          <w:szCs w:val="22"/>
        </w:rPr>
        <w:t>, а также механизм реализации компонентов основной образовательной программы.</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Организационный раздел включает:</w:t>
      </w:r>
    </w:p>
    <w:p w:rsidR="00653A76" w:rsidRPr="00B84796" w:rsidRDefault="00653A76" w:rsidP="00464E99">
      <w:pPr>
        <w:pStyle w:val="ab"/>
        <w:numPr>
          <w:ilvl w:val="0"/>
          <w:numId w:val="4"/>
        </w:numPr>
        <w:spacing w:line="240" w:lineRule="auto"/>
        <w:ind w:left="426" w:firstLine="0"/>
        <w:contextualSpacing/>
        <w:jc w:val="left"/>
        <w:rPr>
          <w:rFonts w:ascii="Times New Roman" w:hAnsi="Times New Roman"/>
          <w:color w:val="auto"/>
          <w:spacing w:val="-2"/>
          <w:sz w:val="22"/>
          <w:szCs w:val="22"/>
        </w:rPr>
      </w:pPr>
      <w:r w:rsidRPr="00B84796">
        <w:rPr>
          <w:rFonts w:ascii="Times New Roman" w:hAnsi="Times New Roman"/>
          <w:color w:val="auto"/>
          <w:spacing w:val="-2"/>
          <w:sz w:val="22"/>
          <w:szCs w:val="22"/>
        </w:rPr>
        <w:t>учебный план начального общего образования;</w:t>
      </w:r>
    </w:p>
    <w:p w:rsidR="00653A76" w:rsidRPr="00B84796" w:rsidRDefault="00653A76" w:rsidP="00464E99">
      <w:pPr>
        <w:pStyle w:val="ab"/>
        <w:numPr>
          <w:ilvl w:val="0"/>
          <w:numId w:val="4"/>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план внеурочной деятельности;</w:t>
      </w:r>
    </w:p>
    <w:p w:rsidR="00905811" w:rsidRPr="00B84796" w:rsidRDefault="00905811" w:rsidP="00464E99">
      <w:pPr>
        <w:pStyle w:val="ab"/>
        <w:numPr>
          <w:ilvl w:val="0"/>
          <w:numId w:val="4"/>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z w:val="22"/>
          <w:szCs w:val="22"/>
        </w:rPr>
        <w:t>календарный учебный график;</w:t>
      </w:r>
    </w:p>
    <w:p w:rsidR="00653A76" w:rsidRPr="00B84796" w:rsidRDefault="00653A76" w:rsidP="00464E99">
      <w:pPr>
        <w:pStyle w:val="ab"/>
        <w:numPr>
          <w:ilvl w:val="0"/>
          <w:numId w:val="4"/>
        </w:numPr>
        <w:spacing w:line="240" w:lineRule="auto"/>
        <w:ind w:left="426" w:firstLine="0"/>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систему условий реализации основной образовательной </w:t>
      </w:r>
      <w:r w:rsidRPr="00B84796">
        <w:rPr>
          <w:rFonts w:ascii="Times New Roman" w:hAnsi="Times New Roman"/>
          <w:color w:val="auto"/>
          <w:sz w:val="22"/>
          <w:szCs w:val="22"/>
        </w:rPr>
        <w:t xml:space="preserve">программы в соответствии с требованиями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F2319E" w:rsidP="00555965">
      <w:pPr>
        <w:pStyle w:val="a3"/>
        <w:spacing w:line="240" w:lineRule="auto"/>
        <w:ind w:firstLine="454"/>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5C5F90" w:rsidRPr="00B84796">
        <w:rPr>
          <w:rFonts w:ascii="Times New Roman" w:hAnsi="Times New Roman"/>
          <w:color w:val="auto"/>
          <w:sz w:val="22"/>
          <w:szCs w:val="22"/>
        </w:rPr>
        <w:t>О</w:t>
      </w:r>
      <w:r w:rsidR="00E21ECB" w:rsidRPr="00B84796">
        <w:rPr>
          <w:rFonts w:ascii="Times New Roman" w:hAnsi="Times New Roman"/>
          <w:color w:val="auto"/>
          <w:sz w:val="22"/>
          <w:szCs w:val="22"/>
        </w:rPr>
        <w:t>бразовательная о</w:t>
      </w:r>
      <w:r w:rsidR="005C5F90" w:rsidRPr="00B84796">
        <w:rPr>
          <w:rFonts w:ascii="Times New Roman" w:hAnsi="Times New Roman"/>
          <w:color w:val="auto"/>
          <w:sz w:val="22"/>
          <w:szCs w:val="22"/>
        </w:rPr>
        <w:t>рганизация</w:t>
      </w:r>
      <w:proofErr w:type="gramStart"/>
      <w:r w:rsidR="00E21ECB" w:rsidRPr="00B84796">
        <w:rPr>
          <w:rFonts w:ascii="Times New Roman" w:hAnsi="Times New Roman"/>
          <w:color w:val="auto"/>
          <w:sz w:val="22"/>
          <w:szCs w:val="22"/>
        </w:rPr>
        <w:t>,</w:t>
      </w:r>
      <w:r w:rsidR="00905811" w:rsidRPr="00B84796">
        <w:rPr>
          <w:rFonts w:ascii="Times New Roman" w:hAnsi="Times New Roman"/>
          <w:color w:val="auto"/>
          <w:sz w:val="22"/>
          <w:szCs w:val="22"/>
        </w:rPr>
        <w:t>р</w:t>
      </w:r>
      <w:proofErr w:type="gramEnd"/>
      <w:r w:rsidR="00905811" w:rsidRPr="00B84796">
        <w:rPr>
          <w:rFonts w:ascii="Times New Roman" w:hAnsi="Times New Roman"/>
          <w:color w:val="auto"/>
          <w:sz w:val="22"/>
          <w:szCs w:val="22"/>
        </w:rPr>
        <w:t xml:space="preserve">еализующая </w:t>
      </w:r>
      <w:r w:rsidR="00653A76" w:rsidRPr="00B84796">
        <w:rPr>
          <w:rFonts w:ascii="Times New Roman" w:hAnsi="Times New Roman"/>
          <w:color w:val="auto"/>
          <w:sz w:val="22"/>
          <w:szCs w:val="22"/>
        </w:rPr>
        <w:t>основную об</w:t>
      </w:r>
      <w:r w:rsidR="00653A76" w:rsidRPr="00B84796">
        <w:rPr>
          <w:rFonts w:ascii="Times New Roman" w:hAnsi="Times New Roman"/>
          <w:color w:val="auto"/>
          <w:spacing w:val="2"/>
          <w:sz w:val="22"/>
          <w:szCs w:val="22"/>
        </w:rPr>
        <w:t>разовательную программу начального общего образования</w:t>
      </w:r>
      <w:r w:rsidR="004D381D" w:rsidRPr="00B84796">
        <w:rPr>
          <w:rFonts w:ascii="Times New Roman" w:hAnsi="Times New Roman"/>
          <w:color w:val="auto"/>
          <w:spacing w:val="2"/>
          <w:sz w:val="22"/>
          <w:szCs w:val="22"/>
        </w:rPr>
        <w:t xml:space="preserve">  обеспечивает </w:t>
      </w:r>
      <w:r w:rsidR="00653A76" w:rsidRPr="00B84796">
        <w:rPr>
          <w:rFonts w:ascii="Times New Roman" w:hAnsi="Times New Roman"/>
          <w:color w:val="auto"/>
          <w:sz w:val="22"/>
          <w:szCs w:val="22"/>
        </w:rPr>
        <w:t xml:space="preserve"> ознакомление обучающихся и их родителей (законных представителей) как участников </w:t>
      </w:r>
      <w:r w:rsidR="00AD64C6" w:rsidRPr="00B84796">
        <w:rPr>
          <w:rFonts w:ascii="Times New Roman" w:hAnsi="Times New Roman"/>
          <w:color w:val="auto"/>
          <w:sz w:val="22"/>
          <w:szCs w:val="22"/>
        </w:rPr>
        <w:t>образовательных отношений</w:t>
      </w:r>
      <w:r w:rsidR="00653A76" w:rsidRPr="00B84796">
        <w:rPr>
          <w:rFonts w:ascii="Times New Roman" w:hAnsi="Times New Roman"/>
          <w:color w:val="auto"/>
          <w:sz w:val="22"/>
          <w:szCs w:val="22"/>
        </w:rPr>
        <w:t>:</w:t>
      </w:r>
    </w:p>
    <w:p w:rsidR="00653A76" w:rsidRPr="00B84796" w:rsidRDefault="00653A76" w:rsidP="00464E99">
      <w:pPr>
        <w:pStyle w:val="ab"/>
        <w:numPr>
          <w:ilvl w:val="0"/>
          <w:numId w:val="5"/>
        </w:numPr>
        <w:spacing w:line="240" w:lineRule="auto"/>
        <w:ind w:left="284" w:firstLine="0"/>
        <w:contextualSpacing/>
        <w:jc w:val="left"/>
        <w:rPr>
          <w:rFonts w:ascii="Times New Roman" w:hAnsi="Times New Roman"/>
          <w:color w:val="auto"/>
          <w:spacing w:val="-3"/>
          <w:sz w:val="22"/>
          <w:szCs w:val="22"/>
        </w:rPr>
      </w:pPr>
      <w:r w:rsidRPr="00B84796">
        <w:rPr>
          <w:rFonts w:ascii="Times New Roman" w:hAnsi="Times New Roman"/>
          <w:color w:val="auto"/>
          <w:spacing w:val="2"/>
          <w:sz w:val="22"/>
          <w:szCs w:val="22"/>
        </w:rPr>
        <w:t>с уставом</w:t>
      </w:r>
      <w:r w:rsidR="004D381D" w:rsidRPr="00B84796">
        <w:rPr>
          <w:rFonts w:ascii="Times New Roman" w:hAnsi="Times New Roman"/>
          <w:color w:val="auto"/>
          <w:spacing w:val="2"/>
          <w:sz w:val="22"/>
          <w:szCs w:val="22"/>
        </w:rPr>
        <w:t xml:space="preserve"> МКОУ « </w:t>
      </w:r>
      <w:r w:rsidR="00BF4FD9">
        <w:rPr>
          <w:rFonts w:ascii="Times New Roman" w:hAnsi="Times New Roman"/>
          <w:color w:val="auto"/>
          <w:spacing w:val="2"/>
          <w:sz w:val="22"/>
          <w:szCs w:val="22"/>
        </w:rPr>
        <w:t>КСОШ №1</w:t>
      </w:r>
      <w:r w:rsidR="004D381D" w:rsidRPr="00B84796">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 xml:space="preserve"> и другими документами, регламентирующими </w:t>
      </w:r>
      <w:r w:rsidRPr="00B84796">
        <w:rPr>
          <w:rFonts w:ascii="Times New Roman" w:hAnsi="Times New Roman"/>
          <w:color w:val="auto"/>
          <w:spacing w:val="-3"/>
          <w:sz w:val="22"/>
          <w:szCs w:val="22"/>
        </w:rPr>
        <w:t>осуществление образовательно</w:t>
      </w:r>
      <w:r w:rsidR="007E3D6D" w:rsidRPr="00B84796">
        <w:rPr>
          <w:rFonts w:ascii="Times New Roman" w:hAnsi="Times New Roman"/>
          <w:color w:val="auto"/>
          <w:spacing w:val="-3"/>
          <w:sz w:val="22"/>
          <w:szCs w:val="22"/>
        </w:rPr>
        <w:t xml:space="preserve">йдеятельности </w:t>
      </w:r>
      <w:r w:rsidRPr="00B84796">
        <w:rPr>
          <w:rFonts w:ascii="Times New Roman" w:hAnsi="Times New Roman"/>
          <w:color w:val="auto"/>
          <w:spacing w:val="-3"/>
          <w:sz w:val="22"/>
          <w:szCs w:val="22"/>
        </w:rPr>
        <w:t>в это</w:t>
      </w:r>
      <w:r w:rsidR="00B77B27" w:rsidRPr="00B84796">
        <w:rPr>
          <w:rFonts w:ascii="Times New Roman" w:hAnsi="Times New Roman"/>
          <w:color w:val="auto"/>
          <w:spacing w:val="-3"/>
          <w:sz w:val="22"/>
          <w:szCs w:val="22"/>
        </w:rPr>
        <w:t>й</w:t>
      </w:r>
      <w:r w:rsidR="00216C94" w:rsidRPr="00B84796">
        <w:rPr>
          <w:rFonts w:ascii="Times New Roman" w:hAnsi="Times New Roman"/>
          <w:color w:val="auto"/>
          <w:spacing w:val="-3"/>
          <w:sz w:val="22"/>
          <w:szCs w:val="22"/>
        </w:rPr>
        <w:t xml:space="preserve">образовательной </w:t>
      </w:r>
      <w:r w:rsidR="00B77B27" w:rsidRPr="00B84796">
        <w:rPr>
          <w:rFonts w:ascii="Times New Roman" w:hAnsi="Times New Roman"/>
          <w:color w:val="auto"/>
          <w:spacing w:val="-3"/>
          <w:sz w:val="22"/>
          <w:szCs w:val="22"/>
        </w:rPr>
        <w:t>организации</w:t>
      </w:r>
      <w:r w:rsidRPr="00B84796">
        <w:rPr>
          <w:rFonts w:ascii="Times New Roman" w:hAnsi="Times New Roman"/>
          <w:color w:val="auto"/>
          <w:spacing w:val="-3"/>
          <w:sz w:val="22"/>
          <w:szCs w:val="22"/>
        </w:rPr>
        <w:t>;</w:t>
      </w:r>
    </w:p>
    <w:p w:rsidR="00653A76" w:rsidRPr="00B84796" w:rsidRDefault="00653A76" w:rsidP="00464E99">
      <w:pPr>
        <w:pStyle w:val="ab"/>
        <w:numPr>
          <w:ilvl w:val="0"/>
          <w:numId w:val="5"/>
        </w:numPr>
        <w:spacing w:line="240" w:lineRule="auto"/>
        <w:ind w:left="284" w:firstLine="0"/>
        <w:contextualSpacing/>
        <w:jc w:val="left"/>
        <w:rPr>
          <w:rFonts w:ascii="Times New Roman" w:hAnsi="Times New Roman"/>
          <w:color w:val="auto"/>
          <w:sz w:val="22"/>
          <w:szCs w:val="22"/>
        </w:rPr>
      </w:pPr>
      <w:r w:rsidRPr="00B84796">
        <w:rPr>
          <w:rFonts w:ascii="Times New Roman" w:hAnsi="Times New Roman"/>
          <w:color w:val="auto"/>
          <w:spacing w:val="2"/>
          <w:sz w:val="22"/>
          <w:szCs w:val="22"/>
        </w:rPr>
        <w:t>с их правами и обязанностями в части формирования</w:t>
      </w:r>
      <w:r w:rsidRPr="00B84796">
        <w:rPr>
          <w:rFonts w:ascii="Times New Roman" w:hAnsi="Times New Roman"/>
          <w:color w:val="auto"/>
          <w:sz w:val="22"/>
          <w:szCs w:val="22"/>
        </w:rPr>
        <w:t>и реализации основной образовательной программы началь</w:t>
      </w:r>
      <w:r w:rsidRPr="00B84796">
        <w:rPr>
          <w:rFonts w:ascii="Times New Roman" w:hAnsi="Times New Roman"/>
          <w:color w:val="auto"/>
          <w:spacing w:val="2"/>
          <w:sz w:val="22"/>
          <w:szCs w:val="22"/>
        </w:rPr>
        <w:t>ного общего образования, установленными законодательст</w:t>
      </w:r>
      <w:r w:rsidRPr="00B84796">
        <w:rPr>
          <w:rFonts w:ascii="Times New Roman" w:hAnsi="Times New Roman"/>
          <w:color w:val="auto"/>
          <w:spacing w:val="-4"/>
          <w:sz w:val="22"/>
          <w:szCs w:val="22"/>
        </w:rPr>
        <w:t xml:space="preserve">вом Российской Федерации и уставом </w:t>
      </w:r>
      <w:r w:rsidR="004D381D" w:rsidRPr="00B84796">
        <w:rPr>
          <w:rFonts w:ascii="Times New Roman" w:hAnsi="Times New Roman"/>
          <w:color w:val="auto"/>
          <w:spacing w:val="2"/>
          <w:sz w:val="22"/>
          <w:szCs w:val="22"/>
        </w:rPr>
        <w:t xml:space="preserve">МКОУ « </w:t>
      </w:r>
      <w:r w:rsidR="00BF4FD9">
        <w:rPr>
          <w:rFonts w:ascii="Times New Roman" w:hAnsi="Times New Roman"/>
          <w:color w:val="auto"/>
          <w:spacing w:val="2"/>
          <w:sz w:val="22"/>
          <w:szCs w:val="22"/>
        </w:rPr>
        <w:t>КСОШ №1</w:t>
      </w:r>
      <w:r w:rsidR="004D381D" w:rsidRPr="00B84796">
        <w:rPr>
          <w:rFonts w:ascii="Times New Roman" w:hAnsi="Times New Roman"/>
          <w:color w:val="auto"/>
          <w:spacing w:val="2"/>
          <w:sz w:val="22"/>
          <w:szCs w:val="22"/>
        </w:rPr>
        <w:t>»</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Права и обязанности родителей (законных представителей) </w:t>
      </w:r>
      <w:r w:rsidRPr="00B84796">
        <w:rPr>
          <w:rFonts w:ascii="Times New Roman" w:hAnsi="Times New Roman"/>
          <w:color w:val="auto"/>
          <w:sz w:val="22"/>
          <w:szCs w:val="22"/>
        </w:rPr>
        <w:t>обучающихся в части, касающейся участия в формировании</w:t>
      </w:r>
      <w:r w:rsidRPr="00B84796">
        <w:rPr>
          <w:rFonts w:ascii="Times New Roman" w:hAnsi="Times New Roman"/>
          <w:color w:val="auto"/>
          <w:spacing w:val="2"/>
          <w:sz w:val="22"/>
          <w:szCs w:val="22"/>
        </w:rPr>
        <w:t>и обеспечении освоения всеми детьми основной образовательной программы, закрепля</w:t>
      </w:r>
      <w:r w:rsidR="004D381D" w:rsidRPr="00B84796">
        <w:rPr>
          <w:rFonts w:ascii="Times New Roman" w:hAnsi="Times New Roman"/>
          <w:color w:val="auto"/>
          <w:spacing w:val="2"/>
          <w:sz w:val="22"/>
          <w:szCs w:val="22"/>
        </w:rPr>
        <w:t>ют</w:t>
      </w:r>
      <w:r w:rsidRPr="00B84796">
        <w:rPr>
          <w:rFonts w:ascii="Times New Roman" w:hAnsi="Times New Roman"/>
          <w:color w:val="auto"/>
          <w:spacing w:val="2"/>
          <w:sz w:val="22"/>
          <w:szCs w:val="22"/>
        </w:rPr>
        <w:t xml:space="preserve">ся в заключённом </w:t>
      </w:r>
      <w:r w:rsidRPr="00B84796">
        <w:rPr>
          <w:rFonts w:ascii="Times New Roman" w:hAnsi="Times New Roman"/>
          <w:color w:val="auto"/>
          <w:sz w:val="22"/>
          <w:szCs w:val="22"/>
        </w:rPr>
        <w:t>между ними и образовательн</w:t>
      </w:r>
      <w:r w:rsidR="00B77B27" w:rsidRPr="00B84796">
        <w:rPr>
          <w:rFonts w:ascii="Times New Roman" w:hAnsi="Times New Roman"/>
          <w:color w:val="auto"/>
          <w:sz w:val="22"/>
          <w:szCs w:val="22"/>
        </w:rPr>
        <w:t>ой</w:t>
      </w:r>
      <w:r w:rsidR="004D381D" w:rsidRPr="00B84796">
        <w:rPr>
          <w:rFonts w:ascii="Times New Roman" w:hAnsi="Times New Roman"/>
          <w:color w:val="auto"/>
          <w:sz w:val="22"/>
          <w:szCs w:val="22"/>
        </w:rPr>
        <w:t xml:space="preserve"> </w:t>
      </w:r>
      <w:r w:rsidR="00D170ED" w:rsidRPr="00B84796">
        <w:rPr>
          <w:rFonts w:ascii="Times New Roman" w:hAnsi="Times New Roman"/>
          <w:color w:val="auto"/>
          <w:sz w:val="22"/>
          <w:szCs w:val="22"/>
        </w:rPr>
        <w:t>организацией</w:t>
      </w:r>
      <w:r w:rsidR="004D381D" w:rsidRPr="00B84796">
        <w:rPr>
          <w:rFonts w:ascii="Times New Roman" w:hAnsi="Times New Roman"/>
          <w:color w:val="auto"/>
          <w:sz w:val="22"/>
          <w:szCs w:val="22"/>
        </w:rPr>
        <w:t xml:space="preserve"> </w:t>
      </w:r>
      <w:r w:rsidRPr="00B84796">
        <w:rPr>
          <w:rFonts w:ascii="Times New Roman" w:hAnsi="Times New Roman"/>
          <w:color w:val="auto"/>
          <w:sz w:val="22"/>
          <w:szCs w:val="22"/>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B84796" w:rsidRDefault="00A83779" w:rsidP="00464E99">
      <w:pPr>
        <w:pStyle w:val="1"/>
        <w:numPr>
          <w:ilvl w:val="0"/>
          <w:numId w:val="2"/>
        </w:numPr>
        <w:spacing w:line="240" w:lineRule="auto"/>
        <w:ind w:left="0" w:firstLine="0"/>
        <w:contextualSpacing/>
        <w:rPr>
          <w:sz w:val="22"/>
          <w:szCs w:val="22"/>
        </w:rPr>
      </w:pPr>
      <w:r w:rsidRPr="00B84796">
        <w:rPr>
          <w:sz w:val="22"/>
          <w:szCs w:val="22"/>
        </w:rPr>
        <w:br w:type="page"/>
      </w:r>
      <w:bookmarkStart w:id="7" w:name="_Toc288394056"/>
      <w:bookmarkStart w:id="8" w:name="_Toc288410523"/>
      <w:bookmarkStart w:id="9" w:name="_Toc288410652"/>
      <w:bookmarkStart w:id="10" w:name="_Toc294246066"/>
      <w:r w:rsidR="00653A76" w:rsidRPr="00B84796">
        <w:rPr>
          <w:sz w:val="22"/>
          <w:szCs w:val="22"/>
        </w:rPr>
        <w:lastRenderedPageBreak/>
        <w:t>Целевой раздел</w:t>
      </w:r>
      <w:bookmarkEnd w:id="7"/>
      <w:bookmarkEnd w:id="8"/>
      <w:bookmarkEnd w:id="9"/>
      <w:bookmarkEnd w:id="10"/>
    </w:p>
    <w:p w:rsidR="00653A76" w:rsidRPr="00B84796" w:rsidRDefault="00653A76" w:rsidP="00464E99">
      <w:pPr>
        <w:pStyle w:val="afd"/>
        <w:numPr>
          <w:ilvl w:val="1"/>
          <w:numId w:val="2"/>
        </w:numPr>
        <w:spacing w:line="240" w:lineRule="auto"/>
        <w:ind w:left="0" w:firstLine="0"/>
        <w:contextualSpacing/>
        <w:rPr>
          <w:sz w:val="22"/>
          <w:szCs w:val="22"/>
        </w:rPr>
      </w:pPr>
      <w:bookmarkStart w:id="11" w:name="_Toc288394057"/>
      <w:bookmarkStart w:id="12" w:name="_Toc288410524"/>
      <w:bookmarkStart w:id="13" w:name="_Toc288410653"/>
      <w:bookmarkStart w:id="14" w:name="_Toc294246067"/>
      <w:r w:rsidRPr="00B84796">
        <w:rPr>
          <w:sz w:val="22"/>
          <w:szCs w:val="22"/>
        </w:rPr>
        <w:t>Пояснительная записка</w:t>
      </w:r>
      <w:bookmarkEnd w:id="11"/>
      <w:bookmarkEnd w:id="12"/>
      <w:bookmarkEnd w:id="13"/>
      <w:bookmarkEnd w:id="14"/>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color w:val="auto"/>
          <w:sz w:val="22"/>
          <w:szCs w:val="22"/>
        </w:rPr>
        <w:t>Цель</w:t>
      </w:r>
      <w:r w:rsidR="00362A94" w:rsidRPr="00B84796">
        <w:rPr>
          <w:rFonts w:ascii="Times New Roman" w:hAnsi="Times New Roman"/>
          <w:b/>
          <w:bCs/>
          <w:color w:val="auto"/>
          <w:sz w:val="22"/>
          <w:szCs w:val="22"/>
        </w:rPr>
        <w:t xml:space="preserve"> </w:t>
      </w:r>
      <w:r w:rsidRPr="00B84796">
        <w:rPr>
          <w:rFonts w:ascii="Times New Roman" w:hAnsi="Times New Roman"/>
          <w:b/>
          <w:bCs/>
          <w:color w:val="auto"/>
          <w:sz w:val="22"/>
          <w:szCs w:val="22"/>
        </w:rPr>
        <w:t>реализации</w:t>
      </w:r>
      <w:r w:rsidRPr="00B84796">
        <w:rPr>
          <w:rFonts w:ascii="Times New Roman" w:hAnsi="Times New Roman"/>
          <w:color w:val="auto"/>
          <w:sz w:val="22"/>
          <w:szCs w:val="22"/>
        </w:rPr>
        <w:t xml:space="preserve"> основной образовательной программы начального общего образования — обеспечение выполнения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color w:val="auto"/>
          <w:sz w:val="22"/>
          <w:szCs w:val="22"/>
        </w:rPr>
        <w:t xml:space="preserve">Достижение поставленной цели </w:t>
      </w:r>
      <w:r w:rsidRPr="00B84796">
        <w:rPr>
          <w:rFonts w:ascii="Times New Roman" w:hAnsi="Times New Roman"/>
          <w:color w:val="auto"/>
          <w:sz w:val="22"/>
          <w:szCs w:val="22"/>
        </w:rPr>
        <w:t>при</w:t>
      </w:r>
      <w:r w:rsidR="004D381D" w:rsidRPr="00B84796">
        <w:rPr>
          <w:rFonts w:ascii="Times New Roman" w:hAnsi="Times New Roman"/>
          <w:color w:val="auto"/>
          <w:sz w:val="22"/>
          <w:szCs w:val="22"/>
        </w:rPr>
        <w:t xml:space="preserve"> </w:t>
      </w:r>
      <w:r w:rsidRPr="00B84796">
        <w:rPr>
          <w:rFonts w:ascii="Times New Roman" w:hAnsi="Times New Roman"/>
          <w:color w:val="auto"/>
          <w:sz w:val="22"/>
          <w:szCs w:val="22"/>
        </w:rPr>
        <w:t>разработке и реализации образовательн</w:t>
      </w:r>
      <w:r w:rsidR="00B77B27" w:rsidRPr="00B84796">
        <w:rPr>
          <w:rFonts w:ascii="Times New Roman" w:hAnsi="Times New Roman"/>
          <w:color w:val="auto"/>
          <w:sz w:val="22"/>
          <w:szCs w:val="22"/>
        </w:rPr>
        <w:t>ой организацией</w:t>
      </w:r>
      <w:r w:rsidR="00362A94" w:rsidRPr="00B84796">
        <w:rPr>
          <w:rFonts w:ascii="Times New Roman" w:hAnsi="Times New Roman"/>
          <w:color w:val="auto"/>
          <w:sz w:val="22"/>
          <w:szCs w:val="22"/>
        </w:rPr>
        <w:t xml:space="preserve"> </w:t>
      </w:r>
      <w:r w:rsidRPr="00B84796">
        <w:rPr>
          <w:rFonts w:ascii="Times New Roman" w:hAnsi="Times New Roman"/>
          <w:color w:val="auto"/>
          <w:sz w:val="22"/>
          <w:szCs w:val="22"/>
        </w:rPr>
        <w:t>основной образовательной программы начального общего образования</w:t>
      </w:r>
      <w:r w:rsidRPr="00B84796">
        <w:rPr>
          <w:rFonts w:ascii="Times New Roman" w:hAnsi="Times New Roman"/>
          <w:b/>
          <w:bCs/>
          <w:color w:val="auto"/>
          <w:sz w:val="22"/>
          <w:szCs w:val="22"/>
        </w:rPr>
        <w:t xml:space="preserve"> предусматривает решение следующих основных задач</w:t>
      </w:r>
      <w:r w:rsidRPr="00B84796">
        <w:rPr>
          <w:rFonts w:ascii="Times New Roman" w:hAnsi="Times New Roman"/>
          <w:color w:val="auto"/>
          <w:sz w:val="22"/>
          <w:szCs w:val="22"/>
        </w:rPr>
        <w:t>:</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формирование общей культуры, духовно­нравственное,</w:t>
      </w:r>
      <w:r w:rsidR="00653A76" w:rsidRPr="00B84796">
        <w:rPr>
          <w:rFonts w:ascii="Times New Roman" w:hAnsi="Times New Roman"/>
          <w:color w:val="auto"/>
          <w:spacing w:val="2"/>
          <w:sz w:val="22"/>
          <w:szCs w:val="22"/>
        </w:rPr>
        <w:br/>
      </w:r>
      <w:r w:rsidR="00653A76" w:rsidRPr="00B84796">
        <w:rPr>
          <w:rFonts w:ascii="Times New Roman" w:hAnsi="Times New Roman"/>
          <w:color w:val="auto"/>
          <w:spacing w:val="-2"/>
          <w:sz w:val="22"/>
          <w:szCs w:val="22"/>
        </w:rPr>
        <w:t>гражданское, социальное, личностное и интеллектуальное раз</w:t>
      </w:r>
      <w:r w:rsidR="00653A76" w:rsidRPr="00B84796">
        <w:rPr>
          <w:rFonts w:ascii="Times New Roman" w:hAnsi="Times New Roman"/>
          <w:color w:val="auto"/>
          <w:spacing w:val="-4"/>
          <w:sz w:val="22"/>
          <w:szCs w:val="22"/>
        </w:rPr>
        <w:t>витие, развитие творческих способностей, сохранение и укреп</w:t>
      </w:r>
      <w:r w:rsidR="00653A76" w:rsidRPr="00B84796">
        <w:rPr>
          <w:rFonts w:ascii="Times New Roman" w:hAnsi="Times New Roman"/>
          <w:color w:val="auto"/>
          <w:sz w:val="22"/>
          <w:szCs w:val="22"/>
        </w:rPr>
        <w:t>ление здоровья;</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обеспечение планируемых результатов по освоению вы</w:t>
      </w:r>
      <w:r w:rsidR="00653A76" w:rsidRPr="00B84796">
        <w:rPr>
          <w:rFonts w:ascii="Times New Roman" w:hAnsi="Times New Roman"/>
          <w:color w:val="auto"/>
          <w:spacing w:val="2"/>
          <w:sz w:val="22"/>
          <w:szCs w:val="22"/>
        </w:rPr>
        <w:t>пускником целевых установок, приобретению знаний, уме</w:t>
      </w:r>
      <w:r w:rsidR="00653A76" w:rsidRPr="00B84796">
        <w:rPr>
          <w:rFonts w:ascii="Times New Roman" w:hAnsi="Times New Roman"/>
          <w:color w:val="auto"/>
          <w:spacing w:val="-2"/>
          <w:sz w:val="22"/>
          <w:szCs w:val="22"/>
        </w:rPr>
        <w:t xml:space="preserve">ний, навыков, компетенций и компетентностей, определяемых </w:t>
      </w:r>
      <w:r w:rsidR="00653A76" w:rsidRPr="00B84796">
        <w:rPr>
          <w:rFonts w:ascii="Times New Roman" w:hAnsi="Times New Roman"/>
          <w:color w:val="auto"/>
          <w:sz w:val="22"/>
          <w:szCs w:val="22"/>
        </w:rPr>
        <w:t>личностными, семейными, общественными, государственны</w:t>
      </w:r>
      <w:r w:rsidR="00653A76" w:rsidRPr="00B84796">
        <w:rPr>
          <w:rFonts w:ascii="Times New Roman" w:hAnsi="Times New Roman"/>
          <w:color w:val="auto"/>
          <w:spacing w:val="-2"/>
          <w:sz w:val="22"/>
          <w:szCs w:val="22"/>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становление и развитие личности в её индивидуальности, самобытности, уникальности и неповторимости;</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обеспечение преемственности начального общего и основ</w:t>
      </w:r>
      <w:r w:rsidR="00653A76" w:rsidRPr="00B84796">
        <w:rPr>
          <w:rFonts w:ascii="Times New Roman" w:hAnsi="Times New Roman"/>
          <w:color w:val="auto"/>
          <w:sz w:val="22"/>
          <w:szCs w:val="22"/>
        </w:rPr>
        <w:t>ного общего образования;</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w:t>
      </w:r>
      <w:r w:rsidR="00653A76" w:rsidRPr="00B84796">
        <w:rPr>
          <w:rFonts w:ascii="Times New Roman" w:hAnsi="Times New Roman"/>
          <w:color w:val="auto"/>
          <w:spacing w:val="2"/>
          <w:sz w:val="22"/>
          <w:szCs w:val="22"/>
        </w:rPr>
        <w:t>достижение планируемых ре</w:t>
      </w:r>
      <w:r w:rsidR="00653A76" w:rsidRPr="00B84796">
        <w:rPr>
          <w:rFonts w:ascii="Times New Roman" w:hAnsi="Times New Roman"/>
          <w:color w:val="auto"/>
          <w:spacing w:val="-2"/>
          <w:sz w:val="22"/>
          <w:szCs w:val="22"/>
        </w:rPr>
        <w:t>зультатов освоения основной образовательной программы на</w:t>
      </w:r>
      <w:r w:rsidR="00653A76" w:rsidRPr="00B84796">
        <w:rPr>
          <w:rFonts w:ascii="Times New Roman" w:hAnsi="Times New Roman"/>
          <w:color w:val="auto"/>
          <w:spacing w:val="2"/>
          <w:sz w:val="22"/>
          <w:szCs w:val="22"/>
        </w:rPr>
        <w:t xml:space="preserve">чального общего образования всеми обучающимися, в том </w:t>
      </w:r>
      <w:r w:rsidR="00653A76" w:rsidRPr="00B84796">
        <w:rPr>
          <w:rFonts w:ascii="Times New Roman" w:hAnsi="Times New Roman"/>
          <w:color w:val="auto"/>
          <w:sz w:val="22"/>
          <w:szCs w:val="22"/>
        </w:rPr>
        <w:t>числе детьми с ограниченными возможностями здоровья</w:t>
      </w:r>
      <w:r w:rsidR="00E21ECB" w:rsidRPr="00B84796">
        <w:rPr>
          <w:rFonts w:ascii="Times New Roman" w:hAnsi="Times New Roman"/>
          <w:color w:val="auto"/>
          <w:sz w:val="22"/>
          <w:szCs w:val="22"/>
        </w:rPr>
        <w:t xml:space="preserve"> (далее-дети с ОВЗ);</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обеспечение доступности получения качественного на</w:t>
      </w:r>
      <w:r w:rsidR="00653A76" w:rsidRPr="00B84796">
        <w:rPr>
          <w:rFonts w:ascii="Times New Roman" w:hAnsi="Times New Roman"/>
          <w:color w:val="auto"/>
          <w:sz w:val="22"/>
          <w:szCs w:val="22"/>
        </w:rPr>
        <w:t>чального общего образования;</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выявление и развитие способностей обучающихся, в том числе </w:t>
      </w:r>
      <w:r w:rsidR="00E21ECB" w:rsidRPr="00B84796">
        <w:rPr>
          <w:rFonts w:ascii="Times New Roman" w:hAnsi="Times New Roman"/>
          <w:color w:val="auto"/>
          <w:spacing w:val="-2"/>
          <w:sz w:val="22"/>
          <w:szCs w:val="22"/>
        </w:rPr>
        <w:t>лиц, проявивших выдающиеся способности</w:t>
      </w:r>
      <w:r w:rsidR="00D170ED" w:rsidRPr="00B84796">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через систему клубов, секций, студий и кружков, организацию общественно полезной деятельности;</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 xml:space="preserve">использование в </w:t>
      </w:r>
      <w:r w:rsidR="007E3D6D" w:rsidRPr="00B84796">
        <w:rPr>
          <w:rFonts w:ascii="Times New Roman" w:hAnsi="Times New Roman"/>
          <w:color w:val="auto"/>
          <w:sz w:val="22"/>
          <w:szCs w:val="22"/>
        </w:rPr>
        <w:t xml:space="preserve">образовательной деятельности </w:t>
      </w:r>
      <w:r w:rsidR="00653A76" w:rsidRPr="00B84796">
        <w:rPr>
          <w:rFonts w:ascii="Times New Roman" w:hAnsi="Times New Roman"/>
          <w:color w:val="auto"/>
          <w:sz w:val="22"/>
          <w:szCs w:val="22"/>
        </w:rPr>
        <w:t>современных образовательных технологий деятельностного типа;</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предоставление </w:t>
      </w:r>
      <w:proofErr w:type="gramStart"/>
      <w:r w:rsidR="00653A76" w:rsidRPr="00B84796">
        <w:rPr>
          <w:rFonts w:ascii="Times New Roman" w:hAnsi="Times New Roman"/>
          <w:color w:val="auto"/>
          <w:spacing w:val="2"/>
          <w:sz w:val="22"/>
          <w:szCs w:val="22"/>
        </w:rPr>
        <w:t>обучающимся</w:t>
      </w:r>
      <w:proofErr w:type="gramEnd"/>
      <w:r w:rsidR="00653A76" w:rsidRPr="00B84796">
        <w:rPr>
          <w:rFonts w:ascii="Times New Roman" w:hAnsi="Times New Roman"/>
          <w:color w:val="auto"/>
          <w:spacing w:val="2"/>
          <w:sz w:val="22"/>
          <w:szCs w:val="22"/>
        </w:rPr>
        <w:t xml:space="preserve"> возможности для эффек</w:t>
      </w:r>
      <w:r w:rsidR="00653A76" w:rsidRPr="00B84796">
        <w:rPr>
          <w:rFonts w:ascii="Times New Roman" w:hAnsi="Times New Roman"/>
          <w:color w:val="auto"/>
          <w:sz w:val="22"/>
          <w:szCs w:val="22"/>
        </w:rPr>
        <w:t>тивной самостоятельной работы;</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включение </w:t>
      </w:r>
      <w:proofErr w:type="gramStart"/>
      <w:r w:rsidR="00653A76" w:rsidRPr="00B84796">
        <w:rPr>
          <w:rFonts w:ascii="Times New Roman" w:hAnsi="Times New Roman"/>
          <w:color w:val="auto"/>
          <w:spacing w:val="2"/>
          <w:sz w:val="22"/>
          <w:szCs w:val="22"/>
        </w:rPr>
        <w:t>обучающихся</w:t>
      </w:r>
      <w:proofErr w:type="gramEnd"/>
      <w:r w:rsidR="00653A76" w:rsidRPr="00B84796">
        <w:rPr>
          <w:rFonts w:ascii="Times New Roman" w:hAnsi="Times New Roman"/>
          <w:color w:val="auto"/>
          <w:spacing w:val="2"/>
          <w:sz w:val="22"/>
          <w:szCs w:val="22"/>
        </w:rPr>
        <w:t xml:space="preserve"> в процессы познания и преобразования внешкольной социальной среды </w:t>
      </w:r>
      <w:r w:rsidR="0005068B">
        <w:rPr>
          <w:rFonts w:ascii="Times New Roman" w:hAnsi="Times New Roman"/>
          <w:color w:val="auto"/>
          <w:sz w:val="22"/>
          <w:szCs w:val="22"/>
        </w:rPr>
        <w:t>города</w:t>
      </w:r>
      <w:r w:rsidR="00653A76" w:rsidRPr="00B84796">
        <w:rPr>
          <w:rFonts w:ascii="Times New Roman" w:hAnsi="Times New Roman"/>
          <w:color w:val="auto"/>
          <w:sz w:val="22"/>
          <w:szCs w:val="22"/>
        </w:rPr>
        <w:t>.</w:t>
      </w:r>
    </w:p>
    <w:p w:rsidR="00653A76" w:rsidRPr="00B84796" w:rsidRDefault="00653A76" w:rsidP="0005068B">
      <w:pPr>
        <w:pStyle w:val="a3"/>
        <w:spacing w:line="240" w:lineRule="auto"/>
        <w:ind w:firstLine="0"/>
        <w:contextualSpacing/>
        <w:jc w:val="left"/>
        <w:rPr>
          <w:rFonts w:ascii="Times New Roman" w:hAnsi="Times New Roman"/>
          <w:color w:val="auto"/>
          <w:sz w:val="22"/>
          <w:szCs w:val="22"/>
        </w:rPr>
      </w:pPr>
      <w:r w:rsidRPr="00B84796">
        <w:rPr>
          <w:rFonts w:ascii="Times New Roman" w:hAnsi="Times New Roman"/>
          <w:b/>
          <w:bCs/>
          <w:color w:val="auto"/>
          <w:sz w:val="22"/>
          <w:szCs w:val="22"/>
        </w:rPr>
        <w:t xml:space="preserve">В основе реализации основной </w:t>
      </w:r>
      <w:r w:rsidR="0005068B">
        <w:rPr>
          <w:rFonts w:ascii="Times New Roman" w:hAnsi="Times New Roman"/>
          <w:b/>
          <w:bCs/>
          <w:color w:val="auto"/>
          <w:sz w:val="22"/>
          <w:szCs w:val="22"/>
        </w:rPr>
        <w:t xml:space="preserve">образовательной программы лежит </w:t>
      </w:r>
      <w:r w:rsidRPr="00B84796">
        <w:rPr>
          <w:rFonts w:ascii="Times New Roman" w:hAnsi="Times New Roman"/>
          <w:b/>
          <w:bCs/>
          <w:color w:val="auto"/>
          <w:sz w:val="22"/>
          <w:szCs w:val="22"/>
        </w:rPr>
        <w:t>системно­деятельностный подход</w:t>
      </w:r>
      <w:r w:rsidRPr="00B84796">
        <w:rPr>
          <w:rFonts w:ascii="Times New Roman" w:hAnsi="Times New Roman"/>
          <w:color w:val="auto"/>
          <w:sz w:val="22"/>
          <w:szCs w:val="22"/>
        </w:rPr>
        <w:t>, который предполагает:</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воспитание и развитие качеств личности, отвечающих требованиям информационного общества, инновационной </w:t>
      </w:r>
      <w:r w:rsidR="00653A76" w:rsidRPr="00B84796">
        <w:rPr>
          <w:rFonts w:ascii="Times New Roman" w:hAnsi="Times New Roman"/>
          <w:color w:val="auto"/>
          <w:spacing w:val="2"/>
          <w:sz w:val="22"/>
          <w:szCs w:val="22"/>
        </w:rPr>
        <w:t xml:space="preserve">экономики, задачам построения российского гражданского </w:t>
      </w:r>
      <w:r w:rsidR="00653A76" w:rsidRPr="00B84796">
        <w:rPr>
          <w:rFonts w:ascii="Times New Roman" w:hAnsi="Times New Roman"/>
          <w:color w:val="auto"/>
          <w:sz w:val="22"/>
          <w:szCs w:val="22"/>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переход к стратегии социального проектирования и конструирования на основе разработки содержания и технологий о</w:t>
      </w:r>
      <w:r w:rsidR="00880217" w:rsidRPr="00B84796">
        <w:rPr>
          <w:rFonts w:ascii="Times New Roman" w:hAnsi="Times New Roman"/>
          <w:color w:val="auto"/>
          <w:sz w:val="22"/>
          <w:szCs w:val="22"/>
        </w:rPr>
        <w:t>бразования, определяющих пути и способы достижения </w:t>
      </w:r>
      <w:r w:rsidR="00653A76" w:rsidRPr="00B84796">
        <w:rPr>
          <w:rFonts w:ascii="Times New Roman" w:hAnsi="Times New Roman"/>
          <w:color w:val="auto"/>
          <w:sz w:val="22"/>
          <w:szCs w:val="22"/>
        </w:rPr>
        <w:t>социально желаемого уровня (результата) личностного и познавательного развития обучающихся;</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 xml:space="preserve">ориентацию на достижение цели и основного результата </w:t>
      </w:r>
      <w:r w:rsidR="00653A76" w:rsidRPr="00B84796">
        <w:rPr>
          <w:rFonts w:ascii="Times New Roman" w:hAnsi="Times New Roman"/>
          <w:color w:val="auto"/>
          <w:spacing w:val="1"/>
          <w:sz w:val="22"/>
          <w:szCs w:val="22"/>
        </w:rPr>
        <w:t xml:space="preserve">образования — развитие личности обучающегося на основе освоения </w:t>
      </w:r>
      <w:r w:rsidR="00880217" w:rsidRPr="00B84796">
        <w:rPr>
          <w:rFonts w:ascii="Times New Roman" w:hAnsi="Times New Roman"/>
          <w:color w:val="auto"/>
          <w:spacing w:val="1"/>
          <w:sz w:val="22"/>
          <w:szCs w:val="22"/>
        </w:rPr>
        <w:t>универсальных учебных действий, познания </w:t>
      </w:r>
      <w:r w:rsidR="00653A76" w:rsidRPr="00B84796">
        <w:rPr>
          <w:rFonts w:ascii="Times New Roman" w:hAnsi="Times New Roman"/>
          <w:color w:val="auto"/>
          <w:spacing w:val="1"/>
          <w:sz w:val="22"/>
          <w:szCs w:val="22"/>
        </w:rPr>
        <w:t xml:space="preserve">и </w:t>
      </w:r>
      <w:r w:rsidR="00653A76" w:rsidRPr="00B84796">
        <w:rPr>
          <w:rFonts w:ascii="Times New Roman" w:hAnsi="Times New Roman"/>
          <w:color w:val="auto"/>
          <w:sz w:val="22"/>
          <w:szCs w:val="22"/>
        </w:rPr>
        <w:t>освоения мира;</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признание решающей роли содержания образования, спо</w:t>
      </w:r>
      <w:r w:rsidR="00653A76" w:rsidRPr="00B84796">
        <w:rPr>
          <w:rFonts w:ascii="Times New Roman" w:hAnsi="Times New Roman"/>
          <w:color w:val="auto"/>
          <w:sz w:val="22"/>
          <w:szCs w:val="22"/>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учёт индивидуальных возрастных, психологических и фи</w:t>
      </w:r>
      <w:r w:rsidR="00653A76" w:rsidRPr="00B84796">
        <w:rPr>
          <w:rFonts w:ascii="Times New Roman" w:hAnsi="Times New Roman"/>
          <w:color w:val="auto"/>
          <w:sz w:val="22"/>
          <w:szCs w:val="22"/>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обеспечение преемственности дошкольного, начального </w:t>
      </w:r>
      <w:r w:rsidR="00653A76" w:rsidRPr="00B84796">
        <w:rPr>
          <w:rFonts w:ascii="Times New Roman" w:hAnsi="Times New Roman"/>
          <w:color w:val="auto"/>
          <w:sz w:val="22"/>
          <w:szCs w:val="22"/>
        </w:rPr>
        <w:t>общего, основного общего, среднего общего и профессионального образования;</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разнообразие индивидуальных образовательных траекторий и индивидуального развития каждого обучающегося</w:t>
      </w:r>
      <w:r w:rsidR="0005068B">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(в том числе </w:t>
      </w:r>
      <w:r w:rsidR="00E21ECB" w:rsidRPr="00B84796">
        <w:rPr>
          <w:rFonts w:ascii="Times New Roman" w:hAnsi="Times New Roman"/>
          <w:color w:val="auto"/>
          <w:spacing w:val="-2"/>
          <w:sz w:val="22"/>
          <w:szCs w:val="22"/>
        </w:rPr>
        <w:t>лиц, проявивших выдающиеся способности, и детей с ОВЗ</w:t>
      </w:r>
      <w:proofErr w:type="gramStart"/>
      <w:r w:rsidR="00E21ECB" w:rsidRPr="00B84796">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w:t>
      </w:r>
      <w:proofErr w:type="gramEnd"/>
      <w:r w:rsidR="00653A76" w:rsidRPr="00B84796">
        <w:rPr>
          <w:rFonts w:ascii="Times New Roman" w:hAnsi="Times New Roman"/>
          <w:color w:val="auto"/>
          <w:spacing w:val="-2"/>
          <w:sz w:val="22"/>
          <w:szCs w:val="22"/>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50B5C"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color w:val="auto"/>
          <w:spacing w:val="4"/>
          <w:sz w:val="22"/>
          <w:szCs w:val="22"/>
        </w:rPr>
        <w:t>Основная образовательная программа формируется</w:t>
      </w:r>
      <w:r w:rsidR="00550B5C" w:rsidRPr="00B84796">
        <w:rPr>
          <w:rFonts w:ascii="Times New Roman" w:hAnsi="Times New Roman"/>
          <w:b/>
          <w:bCs/>
          <w:color w:val="auto"/>
          <w:spacing w:val="4"/>
          <w:sz w:val="22"/>
          <w:szCs w:val="22"/>
        </w:rPr>
        <w:t xml:space="preserve"> </w:t>
      </w:r>
      <w:r w:rsidRPr="00B84796">
        <w:rPr>
          <w:rFonts w:ascii="Times New Roman" w:hAnsi="Times New Roman"/>
          <w:b/>
          <w:bCs/>
          <w:color w:val="auto"/>
          <w:spacing w:val="2"/>
          <w:sz w:val="22"/>
          <w:szCs w:val="22"/>
        </w:rPr>
        <w:t xml:space="preserve">с </w:t>
      </w:r>
      <w:r w:rsidRPr="00B84796">
        <w:rPr>
          <w:rFonts w:ascii="Times New Roman" w:hAnsi="Times New Roman"/>
          <w:b/>
          <w:bCs/>
          <w:color w:val="auto"/>
          <w:sz w:val="22"/>
          <w:szCs w:val="22"/>
        </w:rPr>
        <w:t xml:space="preserve">учётом особенностей </w:t>
      </w:r>
      <w:r w:rsidR="008A76CC" w:rsidRPr="00B84796">
        <w:rPr>
          <w:rFonts w:ascii="Times New Roman" w:hAnsi="Times New Roman"/>
          <w:b/>
          <w:bCs/>
          <w:color w:val="auto"/>
          <w:sz w:val="22"/>
          <w:szCs w:val="22"/>
        </w:rPr>
        <w:t>уровня</w:t>
      </w:r>
      <w:r w:rsidR="0005068B">
        <w:rPr>
          <w:rFonts w:ascii="Times New Roman" w:hAnsi="Times New Roman"/>
          <w:b/>
          <w:bCs/>
          <w:color w:val="auto"/>
          <w:sz w:val="22"/>
          <w:szCs w:val="22"/>
        </w:rPr>
        <w:t xml:space="preserve"> </w:t>
      </w:r>
      <w:r w:rsidR="00E21ECB" w:rsidRPr="00B84796">
        <w:rPr>
          <w:rFonts w:ascii="Times New Roman" w:hAnsi="Times New Roman"/>
          <w:b/>
          <w:bCs/>
          <w:color w:val="auto"/>
          <w:sz w:val="22"/>
          <w:szCs w:val="22"/>
        </w:rPr>
        <w:t xml:space="preserve">начального </w:t>
      </w:r>
      <w:r w:rsidRPr="00B84796">
        <w:rPr>
          <w:rFonts w:ascii="Times New Roman" w:hAnsi="Times New Roman"/>
          <w:b/>
          <w:bCs/>
          <w:color w:val="auto"/>
          <w:sz w:val="22"/>
          <w:szCs w:val="22"/>
        </w:rPr>
        <w:t>общего образования как фундамента всего последующего обучения.</w:t>
      </w:r>
      <w:r w:rsidRPr="00B84796">
        <w:rPr>
          <w:rFonts w:ascii="Times New Roman" w:hAnsi="Times New Roman"/>
          <w:color w:val="auto"/>
          <w:sz w:val="22"/>
          <w:szCs w:val="22"/>
        </w:rPr>
        <w:t xml:space="preserve"> </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Начальная школа — особый этап в жизни ребёнка, связанный:</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lastRenderedPageBreak/>
        <w:t xml:space="preserve">- </w:t>
      </w:r>
      <w:r w:rsidR="00653A76" w:rsidRPr="00B84796">
        <w:rPr>
          <w:rFonts w:ascii="Times New Roman" w:hAnsi="Times New Roman"/>
          <w:color w:val="auto"/>
          <w:spacing w:val="2"/>
          <w:sz w:val="22"/>
          <w:szCs w:val="22"/>
        </w:rPr>
        <w:t xml:space="preserve">с изменением при поступлении в школу ведущей деятельности ребёнка — с переходом к учебной деятельности </w:t>
      </w:r>
      <w:r w:rsidR="00653A76" w:rsidRPr="00B84796">
        <w:rPr>
          <w:rFonts w:ascii="Times New Roman" w:hAnsi="Times New Roman"/>
          <w:color w:val="auto"/>
          <w:sz w:val="22"/>
          <w:szCs w:val="22"/>
        </w:rPr>
        <w:t>(при сохранении значимости игровой), имеющей общественный характер и являющейся социальной по содержанию;</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с освоением новой социальной позиции, расширением </w:t>
      </w:r>
      <w:r w:rsidR="00653A76" w:rsidRPr="00B84796">
        <w:rPr>
          <w:rFonts w:ascii="Times New Roman" w:hAnsi="Times New Roman"/>
          <w:color w:val="auto"/>
          <w:sz w:val="22"/>
          <w:szCs w:val="22"/>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 xml:space="preserve">с принятием и освоением ребёнком новой социальной </w:t>
      </w:r>
      <w:r w:rsidR="00653A76" w:rsidRPr="00B84796">
        <w:rPr>
          <w:rFonts w:ascii="Times New Roman" w:hAnsi="Times New Roman"/>
          <w:color w:val="auto"/>
          <w:spacing w:val="2"/>
          <w:sz w:val="22"/>
          <w:szCs w:val="22"/>
        </w:rPr>
        <w:t xml:space="preserve">роли ученика, выражающейся в формировании внутренней </w:t>
      </w:r>
      <w:r w:rsidR="00653A76" w:rsidRPr="00B84796">
        <w:rPr>
          <w:rFonts w:ascii="Times New Roman" w:hAnsi="Times New Roman"/>
          <w:color w:val="auto"/>
          <w:sz w:val="22"/>
          <w:szCs w:val="22"/>
        </w:rPr>
        <w:t xml:space="preserve">позиции школьника, определяющей новый образ школьной </w:t>
      </w:r>
      <w:r w:rsidR="00653A76" w:rsidRPr="00B84796">
        <w:rPr>
          <w:rFonts w:ascii="Times New Roman" w:hAnsi="Times New Roman"/>
          <w:color w:val="auto"/>
          <w:spacing w:val="2"/>
          <w:sz w:val="22"/>
          <w:szCs w:val="22"/>
        </w:rPr>
        <w:t>жизни и перспективы личностного и познавательного раз</w:t>
      </w:r>
      <w:r w:rsidR="00653A76" w:rsidRPr="00B84796">
        <w:rPr>
          <w:rFonts w:ascii="Times New Roman" w:hAnsi="Times New Roman"/>
          <w:color w:val="auto"/>
          <w:sz w:val="22"/>
          <w:szCs w:val="22"/>
        </w:rPr>
        <w:t>вития;</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с формированием у школьника основ умения учиться</w:t>
      </w:r>
      <w:r w:rsidR="00653A76" w:rsidRPr="00B84796">
        <w:rPr>
          <w:rFonts w:ascii="Times New Roman" w:hAnsi="Times New Roman"/>
          <w:color w:val="auto"/>
          <w:spacing w:val="2"/>
          <w:sz w:val="22"/>
          <w:szCs w:val="22"/>
        </w:rPr>
        <w:br/>
      </w:r>
      <w:r w:rsidR="00653A76" w:rsidRPr="00B84796">
        <w:rPr>
          <w:rFonts w:ascii="Times New Roman" w:hAnsi="Times New Roman"/>
          <w:color w:val="auto"/>
          <w:spacing w:val="-2"/>
          <w:sz w:val="22"/>
          <w:szCs w:val="22"/>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84796">
        <w:rPr>
          <w:rFonts w:ascii="Times New Roman" w:hAnsi="Times New Roman"/>
          <w:color w:val="auto"/>
          <w:spacing w:val="-2"/>
          <w:sz w:val="22"/>
          <w:szCs w:val="22"/>
        </w:rPr>
        <w:t>ойдеятельности</w:t>
      </w:r>
      <w:r w:rsidR="00653A76" w:rsidRPr="00B84796">
        <w:rPr>
          <w:rFonts w:ascii="Times New Roman" w:hAnsi="Times New Roman"/>
          <w:color w:val="auto"/>
          <w:spacing w:val="-2"/>
          <w:sz w:val="22"/>
          <w:szCs w:val="22"/>
        </w:rPr>
        <w:t>;</w:t>
      </w:r>
    </w:p>
    <w:p w:rsidR="00653A76" w:rsidRPr="00B84796" w:rsidRDefault="003F7F3A" w:rsidP="003F7F3A">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с изменением при этом самооценки ребёнка, которая </w:t>
      </w:r>
      <w:r w:rsidR="00653A76" w:rsidRPr="00B84796">
        <w:rPr>
          <w:rFonts w:ascii="Times New Roman" w:hAnsi="Times New Roman"/>
          <w:color w:val="auto"/>
          <w:sz w:val="22"/>
          <w:szCs w:val="22"/>
        </w:rPr>
        <w:t>приобретает черты адекватности и рефлексивности;</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с моральным развитием, которое существенным образом </w:t>
      </w:r>
      <w:r w:rsidR="00653A76" w:rsidRPr="00B84796">
        <w:rPr>
          <w:rFonts w:ascii="Times New Roman" w:hAnsi="Times New Roman"/>
          <w:color w:val="auto"/>
          <w:sz w:val="22"/>
          <w:szCs w:val="22"/>
        </w:rPr>
        <w:t xml:space="preserve">связано с характером сотрудничества </w:t>
      </w:r>
      <w:proofErr w:type="gramStart"/>
      <w:r w:rsidR="00653A76" w:rsidRPr="00B84796">
        <w:rPr>
          <w:rFonts w:ascii="Times New Roman" w:hAnsi="Times New Roman"/>
          <w:color w:val="auto"/>
          <w:sz w:val="22"/>
          <w:szCs w:val="22"/>
        </w:rPr>
        <w:t>со</w:t>
      </w:r>
      <w:proofErr w:type="gramEnd"/>
      <w:r w:rsidR="00653A76" w:rsidRPr="00B84796">
        <w:rPr>
          <w:rFonts w:ascii="Times New Roman" w:hAnsi="Times New Roman"/>
          <w:color w:val="auto"/>
          <w:sz w:val="22"/>
          <w:szCs w:val="22"/>
        </w:rPr>
        <w:t xml:space="preserve"> взрослыми и свер</w:t>
      </w:r>
      <w:r w:rsidR="00653A76" w:rsidRPr="00B84796">
        <w:rPr>
          <w:rFonts w:ascii="Times New Roman" w:hAnsi="Times New Roman"/>
          <w:color w:val="auto"/>
          <w:spacing w:val="-2"/>
          <w:sz w:val="22"/>
          <w:szCs w:val="22"/>
        </w:rPr>
        <w:t>стниками, общением и межличностными отношениями дружбы, становлением основ гражданской идентичности и мировоззрения.</w:t>
      </w:r>
    </w:p>
    <w:p w:rsidR="00653A76" w:rsidRPr="00B84796" w:rsidRDefault="00653A76" w:rsidP="0005068B">
      <w:pPr>
        <w:pStyle w:val="a3"/>
        <w:spacing w:line="240" w:lineRule="auto"/>
        <w:ind w:firstLine="0"/>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Учитываются также </w:t>
      </w:r>
      <w:proofErr w:type="gramStart"/>
      <w:r w:rsidRPr="00B84796">
        <w:rPr>
          <w:rFonts w:ascii="Times New Roman" w:hAnsi="Times New Roman"/>
          <w:color w:val="auto"/>
          <w:sz w:val="22"/>
          <w:szCs w:val="22"/>
        </w:rPr>
        <w:t>характерные</w:t>
      </w:r>
      <w:proofErr w:type="gramEnd"/>
      <w:r w:rsidRPr="00B84796">
        <w:rPr>
          <w:rFonts w:ascii="Times New Roman" w:hAnsi="Times New Roman"/>
          <w:color w:val="auto"/>
          <w:sz w:val="22"/>
          <w:szCs w:val="22"/>
        </w:rPr>
        <w:t xml:space="preserve"> для младшего школьного возраста (от 6,5 до 11 лет): </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центральные психологические новообразования, форми</w:t>
      </w:r>
      <w:r w:rsidR="00653A76" w:rsidRPr="00B84796">
        <w:rPr>
          <w:rFonts w:ascii="Times New Roman" w:hAnsi="Times New Roman"/>
          <w:color w:val="auto"/>
          <w:spacing w:val="-2"/>
          <w:sz w:val="22"/>
          <w:szCs w:val="22"/>
        </w:rPr>
        <w:t>руемые на данно</w:t>
      </w:r>
      <w:r w:rsidR="008A76CC" w:rsidRPr="00B84796">
        <w:rPr>
          <w:rFonts w:ascii="Times New Roman" w:hAnsi="Times New Roman"/>
          <w:color w:val="auto"/>
          <w:spacing w:val="-2"/>
          <w:sz w:val="22"/>
          <w:szCs w:val="22"/>
        </w:rPr>
        <w:t>муровне</w:t>
      </w:r>
      <w:r w:rsidR="00653A76" w:rsidRPr="00B84796">
        <w:rPr>
          <w:rFonts w:ascii="Times New Roman" w:hAnsi="Times New Roman"/>
          <w:color w:val="auto"/>
          <w:spacing w:val="-2"/>
          <w:sz w:val="22"/>
          <w:szCs w:val="22"/>
        </w:rPr>
        <w:t xml:space="preserve"> образования: словесно­логическое </w:t>
      </w:r>
      <w:r w:rsidR="00653A76" w:rsidRPr="00B84796">
        <w:rPr>
          <w:rFonts w:ascii="Times New Roman" w:hAnsi="Times New Roman"/>
          <w:color w:val="auto"/>
          <w:spacing w:val="2"/>
          <w:sz w:val="22"/>
          <w:szCs w:val="22"/>
        </w:rPr>
        <w:t xml:space="preserve">мышление, произвольная смысловая память, произвольное </w:t>
      </w:r>
      <w:r w:rsidR="00653A76" w:rsidRPr="00B84796">
        <w:rPr>
          <w:rFonts w:ascii="Times New Roman" w:hAnsi="Times New Roman"/>
          <w:color w:val="auto"/>
          <w:sz w:val="22"/>
          <w:szCs w:val="22"/>
        </w:rPr>
        <w:t xml:space="preserve">внимание, письменная речь, анализ, рефлексия содержания, </w:t>
      </w:r>
      <w:r w:rsidR="00653A76" w:rsidRPr="00B84796">
        <w:rPr>
          <w:rFonts w:ascii="Times New Roman" w:hAnsi="Times New Roman"/>
          <w:color w:val="auto"/>
          <w:spacing w:val="-2"/>
          <w:sz w:val="22"/>
          <w:szCs w:val="22"/>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84796" w:rsidRDefault="003F7F3A" w:rsidP="003F7F3A">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развитие целенаправленной и мотивированной активно</w:t>
      </w:r>
      <w:r w:rsidR="00653A76" w:rsidRPr="00B84796">
        <w:rPr>
          <w:rFonts w:ascii="Times New Roman" w:hAnsi="Times New Roman"/>
          <w:color w:val="auto"/>
          <w:spacing w:val="-2"/>
          <w:sz w:val="22"/>
          <w:szCs w:val="22"/>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При определении стратегических характеристик основной </w:t>
      </w:r>
      <w:r w:rsidRPr="00B84796">
        <w:rPr>
          <w:rFonts w:ascii="Times New Roman" w:hAnsi="Times New Roman"/>
          <w:color w:val="auto"/>
          <w:spacing w:val="-2"/>
          <w:sz w:val="22"/>
          <w:szCs w:val="22"/>
        </w:rPr>
        <w:t xml:space="preserve">образовательной программы учитываются существующий </w:t>
      </w:r>
      <w:r w:rsidRPr="00B84796">
        <w:rPr>
          <w:rFonts w:ascii="Times New Roman" w:hAnsi="Times New Roman"/>
          <w:color w:val="auto"/>
          <w:sz w:val="22"/>
          <w:szCs w:val="22"/>
        </w:rPr>
        <w:t>разброс в темпах и направлениях развития детей, индивидуаль</w:t>
      </w:r>
      <w:r w:rsidRPr="00B84796">
        <w:rPr>
          <w:rFonts w:ascii="Times New Roman" w:hAnsi="Times New Roman"/>
          <w:color w:val="auto"/>
          <w:spacing w:val="2"/>
          <w:sz w:val="22"/>
          <w:szCs w:val="22"/>
        </w:rPr>
        <w:t>ные различия в их познавательной деятельности, восприя</w:t>
      </w:r>
      <w:r w:rsidRPr="00B84796">
        <w:rPr>
          <w:rFonts w:ascii="Times New Roman" w:hAnsi="Times New Roman"/>
          <w:color w:val="auto"/>
          <w:sz w:val="22"/>
          <w:szCs w:val="22"/>
        </w:rPr>
        <w:t>тии, внимании, памяти, мышлении, речи, моторике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00880217" w:rsidRPr="00B84796">
        <w:rPr>
          <w:rFonts w:ascii="Times New Roman" w:hAnsi="Times New Roman"/>
          <w:color w:val="auto"/>
          <w:sz w:val="22"/>
          <w:szCs w:val="22"/>
        </w:rPr>
        <w:t> </w:t>
      </w:r>
      <w:r w:rsidRPr="00B84796">
        <w:rPr>
          <w:rFonts w:ascii="Times New Roman" w:hAnsi="Times New Roman"/>
          <w:color w:val="auto"/>
          <w:sz w:val="22"/>
          <w:szCs w:val="22"/>
        </w:rPr>
        <w:t>д., связанные с возрастными, психологическими и физиологи</w:t>
      </w:r>
      <w:r w:rsidRPr="00B84796">
        <w:rPr>
          <w:rFonts w:ascii="Times New Roman" w:hAnsi="Times New Roman"/>
          <w:color w:val="auto"/>
          <w:spacing w:val="2"/>
          <w:sz w:val="22"/>
          <w:szCs w:val="22"/>
        </w:rPr>
        <w:t xml:space="preserve">ческими индивидуальными особенностями детей младшего </w:t>
      </w:r>
      <w:r w:rsidRPr="00B84796">
        <w:rPr>
          <w:rFonts w:ascii="Times New Roman" w:hAnsi="Times New Roman"/>
          <w:color w:val="auto"/>
          <w:sz w:val="22"/>
          <w:szCs w:val="22"/>
        </w:rPr>
        <w:t>школьного возраста.</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84796">
        <w:rPr>
          <w:rFonts w:ascii="Times New Roman" w:hAnsi="Times New Roman"/>
          <w:color w:val="auto"/>
          <w:sz w:val="22"/>
          <w:szCs w:val="22"/>
        </w:rPr>
        <w:t xml:space="preserve">образовательной деятельности </w:t>
      </w:r>
      <w:r w:rsidRPr="00B84796">
        <w:rPr>
          <w:rFonts w:ascii="Times New Roman" w:hAnsi="Times New Roman"/>
          <w:color w:val="auto"/>
          <w:sz w:val="22"/>
          <w:szCs w:val="22"/>
        </w:rPr>
        <w:t xml:space="preserve">и выбора условий и методик обучения, учитывающих описанные выше особенности </w:t>
      </w:r>
      <w:r w:rsidR="00775DA5" w:rsidRPr="00B84796">
        <w:rPr>
          <w:rFonts w:ascii="Times New Roman" w:hAnsi="Times New Roman"/>
          <w:color w:val="auto"/>
          <w:sz w:val="22"/>
          <w:szCs w:val="22"/>
        </w:rPr>
        <w:t xml:space="preserve">уровня </w:t>
      </w:r>
      <w:r w:rsidR="00E21ECB" w:rsidRPr="00B84796">
        <w:rPr>
          <w:rFonts w:ascii="Times New Roman" w:hAnsi="Times New Roman"/>
          <w:color w:val="auto"/>
          <w:sz w:val="22"/>
          <w:szCs w:val="22"/>
        </w:rPr>
        <w:t xml:space="preserve">начального </w:t>
      </w:r>
      <w:r w:rsidRPr="00B84796">
        <w:rPr>
          <w:rFonts w:ascii="Times New Roman" w:hAnsi="Times New Roman"/>
          <w:color w:val="auto"/>
          <w:sz w:val="22"/>
          <w:szCs w:val="22"/>
        </w:rPr>
        <w:t>общего образования.</w:t>
      </w:r>
    </w:p>
    <w:p w:rsidR="00653A76" w:rsidRPr="00B84796" w:rsidRDefault="00880217" w:rsidP="00464E99">
      <w:pPr>
        <w:pStyle w:val="afd"/>
        <w:numPr>
          <w:ilvl w:val="1"/>
          <w:numId w:val="2"/>
        </w:numPr>
        <w:spacing w:line="240" w:lineRule="auto"/>
        <w:ind w:left="0" w:firstLine="0"/>
        <w:contextualSpacing/>
        <w:rPr>
          <w:sz w:val="22"/>
          <w:szCs w:val="22"/>
        </w:rPr>
      </w:pPr>
      <w:bookmarkStart w:id="15" w:name="_Toc288394058"/>
      <w:bookmarkStart w:id="16" w:name="_Toc288410525"/>
      <w:bookmarkStart w:id="17" w:name="_Toc288410654"/>
      <w:bookmarkStart w:id="18" w:name="_Toc294246068"/>
      <w:r w:rsidRPr="00B84796">
        <w:rPr>
          <w:sz w:val="22"/>
          <w:szCs w:val="22"/>
        </w:rPr>
        <w:t>Планируемые результаты освоения </w:t>
      </w:r>
      <w:proofErr w:type="gramStart"/>
      <w:r w:rsidRPr="00B84796">
        <w:rPr>
          <w:sz w:val="22"/>
          <w:szCs w:val="22"/>
        </w:rPr>
        <w:t>обучающимися</w:t>
      </w:r>
      <w:proofErr w:type="gramEnd"/>
      <w:r w:rsidRPr="00B84796">
        <w:rPr>
          <w:sz w:val="22"/>
          <w:szCs w:val="22"/>
        </w:rPr>
        <w:t xml:space="preserve"> основной  </w:t>
      </w:r>
      <w:r w:rsidR="003E66F1" w:rsidRPr="00B84796">
        <w:rPr>
          <w:sz w:val="22"/>
          <w:szCs w:val="22"/>
        </w:rPr>
        <w:t>образовательной</w:t>
      </w:r>
      <w:r w:rsidR="00653A76" w:rsidRPr="00B84796">
        <w:rPr>
          <w:sz w:val="22"/>
          <w:szCs w:val="22"/>
        </w:rPr>
        <w:t xml:space="preserve"> программы</w:t>
      </w:r>
      <w:bookmarkEnd w:id="15"/>
      <w:bookmarkEnd w:id="16"/>
      <w:bookmarkEnd w:id="17"/>
      <w:bookmarkEnd w:id="18"/>
    </w:p>
    <w:p w:rsidR="00653A76" w:rsidRPr="00B84796" w:rsidRDefault="00653A76" w:rsidP="00555965">
      <w:pPr>
        <w:pStyle w:val="a3"/>
        <w:spacing w:line="240" w:lineRule="auto"/>
        <w:ind w:firstLine="454"/>
        <w:contextualSpacing/>
        <w:jc w:val="left"/>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к результатам обучающихся, освоивших основную образовательную программу. Они представляют собой систему </w:t>
      </w:r>
      <w:r w:rsidRPr="00B84796">
        <w:rPr>
          <w:rFonts w:ascii="Times New Roman" w:hAnsi="Times New Roman"/>
          <w:b/>
          <w:bCs/>
          <w:iCs/>
          <w:color w:val="auto"/>
          <w:spacing w:val="-2"/>
          <w:sz w:val="22"/>
          <w:szCs w:val="22"/>
        </w:rPr>
        <w:t>обобщённых личностно ориен</w:t>
      </w:r>
      <w:r w:rsidRPr="00B84796">
        <w:rPr>
          <w:rFonts w:ascii="Times New Roman" w:hAnsi="Times New Roman"/>
          <w:b/>
          <w:bCs/>
          <w:iCs/>
          <w:color w:val="auto"/>
          <w:sz w:val="22"/>
          <w:szCs w:val="22"/>
        </w:rPr>
        <w:t>тированных целей образования</w:t>
      </w:r>
      <w:r w:rsidRPr="00B84796">
        <w:rPr>
          <w:rFonts w:ascii="Times New Roman" w:hAnsi="Times New Roman"/>
          <w:color w:val="auto"/>
          <w:sz w:val="22"/>
          <w:szCs w:val="22"/>
        </w:rPr>
        <w:t>, допускающих дальнейшее уточнение и конкретизацию, что обеспечивает определение</w:t>
      </w:r>
      <w:r w:rsidRPr="00B84796">
        <w:rPr>
          <w:rFonts w:ascii="Times New Roman" w:hAnsi="Times New Roman"/>
          <w:color w:val="auto"/>
          <w:spacing w:val="2"/>
          <w:sz w:val="22"/>
          <w:szCs w:val="22"/>
        </w:rPr>
        <w:t xml:space="preserve">и выявление всех составляющих планируемых результатов, </w:t>
      </w:r>
      <w:r w:rsidRPr="00B84796">
        <w:rPr>
          <w:rFonts w:ascii="Times New Roman" w:hAnsi="Times New Roman"/>
          <w:color w:val="auto"/>
          <w:spacing w:val="-2"/>
          <w:sz w:val="22"/>
          <w:szCs w:val="22"/>
        </w:rPr>
        <w:t>подлежащих формированию и оценке.</w:t>
      </w:r>
    </w:p>
    <w:p w:rsidR="00653A76" w:rsidRPr="001B7E73" w:rsidRDefault="00653A76" w:rsidP="00555965">
      <w:pPr>
        <w:pStyle w:val="a3"/>
        <w:spacing w:line="240" w:lineRule="auto"/>
        <w:ind w:firstLine="454"/>
        <w:contextualSpacing/>
        <w:jc w:val="left"/>
        <w:rPr>
          <w:rFonts w:ascii="Times New Roman" w:hAnsi="Times New Roman"/>
          <w:b/>
          <w:color w:val="auto"/>
          <w:sz w:val="22"/>
          <w:szCs w:val="22"/>
        </w:rPr>
      </w:pPr>
      <w:r w:rsidRPr="001B7E73">
        <w:rPr>
          <w:rFonts w:ascii="Times New Roman" w:hAnsi="Times New Roman"/>
          <w:b/>
          <w:color w:val="auto"/>
          <w:sz w:val="22"/>
          <w:szCs w:val="22"/>
        </w:rPr>
        <w:t>Планируемые результаты:</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обеспечивают связь между требованиями </w:t>
      </w:r>
      <w:r w:rsidR="00C11324" w:rsidRPr="00B84796">
        <w:rPr>
          <w:rFonts w:ascii="Times New Roman" w:hAnsi="Times New Roman"/>
          <w:color w:val="auto"/>
          <w:spacing w:val="4"/>
          <w:sz w:val="22"/>
          <w:szCs w:val="22"/>
        </w:rPr>
        <w:t>ФГОС НОО</w:t>
      </w:r>
      <w:r w:rsidR="00653A76" w:rsidRPr="00B84796">
        <w:rPr>
          <w:rFonts w:ascii="Times New Roman" w:hAnsi="Times New Roman"/>
          <w:color w:val="auto"/>
          <w:spacing w:val="4"/>
          <w:sz w:val="22"/>
          <w:szCs w:val="22"/>
        </w:rPr>
        <w:t>,</w:t>
      </w:r>
      <w:r w:rsidR="00653A76" w:rsidRPr="00B84796">
        <w:rPr>
          <w:rFonts w:ascii="Times New Roman" w:hAnsi="Times New Roman"/>
          <w:color w:val="auto"/>
          <w:spacing w:val="4"/>
          <w:sz w:val="22"/>
          <w:szCs w:val="22"/>
        </w:rPr>
        <w:br/>
      </w:r>
      <w:r w:rsidR="007E3D6D" w:rsidRPr="00B84796">
        <w:rPr>
          <w:rFonts w:ascii="Times New Roman" w:hAnsi="Times New Roman"/>
          <w:color w:val="auto"/>
          <w:sz w:val="22"/>
          <w:szCs w:val="22"/>
        </w:rPr>
        <w:t xml:space="preserve">образовательной деятельностью </w:t>
      </w:r>
      <w:r w:rsidR="00653A76" w:rsidRPr="00B84796">
        <w:rPr>
          <w:rFonts w:ascii="Times New Roman" w:hAnsi="Times New Roman"/>
          <w:color w:val="auto"/>
          <w:sz w:val="22"/>
          <w:szCs w:val="22"/>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 xml:space="preserve">являются содержательной и критериальной основой для </w:t>
      </w:r>
      <w:r w:rsidR="00653A76" w:rsidRPr="00B84796">
        <w:rPr>
          <w:rFonts w:ascii="Times New Roman" w:hAnsi="Times New Roman"/>
          <w:color w:val="auto"/>
          <w:spacing w:val="4"/>
          <w:sz w:val="22"/>
          <w:szCs w:val="22"/>
        </w:rPr>
        <w:t>разработки программ учебных предметов, курсов, учебно­</w:t>
      </w:r>
      <w:r w:rsidR="00653A76" w:rsidRPr="00B84796">
        <w:rPr>
          <w:rFonts w:ascii="Times New Roman" w:hAnsi="Times New Roman"/>
          <w:color w:val="auto"/>
          <w:sz w:val="22"/>
          <w:szCs w:val="22"/>
        </w:rPr>
        <w:t>методической литературы, а также для системы оценки ка</w:t>
      </w:r>
      <w:r w:rsidR="00653A76" w:rsidRPr="00B84796">
        <w:rPr>
          <w:rFonts w:ascii="Times New Roman" w:hAnsi="Times New Roman"/>
          <w:color w:val="auto"/>
          <w:spacing w:val="2"/>
          <w:sz w:val="22"/>
          <w:szCs w:val="22"/>
        </w:rPr>
        <w:t xml:space="preserve">чества освоения обучающимися основной образовательной </w:t>
      </w:r>
      <w:r w:rsidR="00653A76" w:rsidRPr="00B84796">
        <w:rPr>
          <w:rFonts w:ascii="Times New Roman" w:hAnsi="Times New Roman"/>
          <w:color w:val="auto"/>
          <w:sz w:val="22"/>
          <w:szCs w:val="22"/>
        </w:rPr>
        <w:t>программы начального общего образования.</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proofErr w:type="gramStart"/>
      <w:r w:rsidRPr="00B84796">
        <w:rPr>
          <w:rFonts w:ascii="Times New Roman" w:hAnsi="Times New Roman"/>
          <w:color w:val="auto"/>
          <w:sz w:val="22"/>
          <w:szCs w:val="22"/>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84796">
        <w:rPr>
          <w:rFonts w:ascii="Times New Roman" w:hAnsi="Times New Roman"/>
          <w:iCs/>
          <w:color w:val="auto"/>
          <w:sz w:val="22"/>
          <w:szCs w:val="22"/>
        </w:rPr>
        <w:t xml:space="preserve">, </w:t>
      </w:r>
      <w:r w:rsidRPr="00B84796">
        <w:rPr>
          <w:rFonts w:ascii="Times New Roman" w:hAnsi="Times New Roman"/>
          <w:color w:val="auto"/>
          <w:sz w:val="22"/>
          <w:szCs w:val="22"/>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B84796" w:rsidRDefault="00653A76" w:rsidP="00555965">
      <w:pPr>
        <w:pStyle w:val="a3"/>
        <w:spacing w:line="240" w:lineRule="auto"/>
        <w:ind w:firstLine="454"/>
        <w:contextualSpacing/>
        <w:jc w:val="left"/>
        <w:rPr>
          <w:rFonts w:ascii="Times New Roman" w:hAnsi="Times New Roman"/>
          <w:b/>
          <w:bCs/>
          <w:color w:val="auto"/>
          <w:spacing w:val="2"/>
          <w:sz w:val="22"/>
          <w:szCs w:val="22"/>
        </w:rPr>
      </w:pPr>
      <w:r w:rsidRPr="00B84796">
        <w:rPr>
          <w:rFonts w:ascii="Times New Roman" w:hAnsi="Times New Roman"/>
          <w:color w:val="auto"/>
          <w:spacing w:val="2"/>
          <w:sz w:val="22"/>
          <w:szCs w:val="22"/>
        </w:rPr>
        <w:lastRenderedPageBreak/>
        <w:t>Иными словами, система планируемых результатов даёт представление о том, какими именно действиями </w:t>
      </w:r>
      <w:r w:rsidR="00196657" w:rsidRPr="00B84796">
        <w:rPr>
          <w:rFonts w:ascii="Times New Roman" w:hAnsi="Times New Roman"/>
          <w:color w:val="auto"/>
          <w:spacing w:val="2"/>
          <w:sz w:val="22"/>
          <w:szCs w:val="22"/>
        </w:rPr>
        <w:t xml:space="preserve"> – </w:t>
      </w:r>
      <w:r w:rsidRPr="00B84796">
        <w:rPr>
          <w:rFonts w:ascii="Times New Roman" w:hAnsi="Times New Roman"/>
          <w:color w:val="auto"/>
          <w:spacing w:val="2"/>
          <w:sz w:val="22"/>
          <w:szCs w:val="22"/>
        </w:rPr>
        <w:t>познавательными, личностными, регулятивными, коммуникативными, преломлёнными через специфику содержания того или иного предмета </w:t>
      </w:r>
      <w:r w:rsidR="00196657" w:rsidRPr="00B84796">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 xml:space="preserve">овладеют обучающиеся в ходе </w:t>
      </w:r>
      <w:r w:rsidR="007E3D6D" w:rsidRPr="00B84796">
        <w:rPr>
          <w:rFonts w:ascii="Times New Roman" w:hAnsi="Times New Roman"/>
          <w:color w:val="auto"/>
          <w:spacing w:val="2"/>
          <w:sz w:val="22"/>
          <w:szCs w:val="22"/>
        </w:rPr>
        <w:t>образовательной деятельности</w:t>
      </w:r>
      <w:r w:rsidRPr="00B84796">
        <w:rPr>
          <w:rFonts w:ascii="Times New Roman" w:hAnsi="Times New Roman"/>
          <w:color w:val="auto"/>
          <w:spacing w:val="2"/>
          <w:sz w:val="22"/>
          <w:szCs w:val="22"/>
        </w:rPr>
        <w:t xml:space="preserve">. В системе планируемых результатов особо выделяется учебный материал, имеющий </w:t>
      </w:r>
      <w:r w:rsidRPr="00B84796">
        <w:rPr>
          <w:rFonts w:ascii="Times New Roman" w:hAnsi="Times New Roman"/>
          <w:iCs/>
          <w:color w:val="auto"/>
          <w:spacing w:val="2"/>
          <w:sz w:val="22"/>
          <w:szCs w:val="22"/>
        </w:rPr>
        <w:t>опорный характер,</w:t>
      </w:r>
      <w:r w:rsidRPr="00B84796">
        <w:rPr>
          <w:rFonts w:ascii="Times New Roman" w:hAnsi="Times New Roman"/>
          <w:color w:val="auto"/>
          <w:spacing w:val="2"/>
          <w:sz w:val="22"/>
          <w:szCs w:val="22"/>
        </w:rPr>
        <w:t xml:space="preserve"> 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е. служащий основой для последующего обучения.</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color w:val="auto"/>
          <w:sz w:val="22"/>
          <w:szCs w:val="22"/>
        </w:rPr>
        <w:t xml:space="preserve">Структура планируемых результатов </w:t>
      </w:r>
      <w:r w:rsidRPr="00B84796">
        <w:rPr>
          <w:rFonts w:ascii="Times New Roman" w:hAnsi="Times New Roman"/>
          <w:color w:val="auto"/>
          <w:sz w:val="22"/>
          <w:szCs w:val="22"/>
        </w:rPr>
        <w:t>учитывает необходимость:</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определения возможностей овладения обучающимися</w:t>
      </w:r>
      <w:r w:rsidR="008A76CC" w:rsidRPr="00B84796">
        <w:rPr>
          <w:rFonts w:ascii="Times New Roman" w:hAnsi="Times New Roman"/>
          <w:color w:val="auto"/>
          <w:spacing w:val="2"/>
          <w:sz w:val="22"/>
          <w:szCs w:val="22"/>
        </w:rPr>
        <w:t xml:space="preserve"> у</w:t>
      </w:r>
      <w:r w:rsidR="00653A76" w:rsidRPr="00B84796">
        <w:rPr>
          <w:rFonts w:ascii="Times New Roman" w:hAnsi="Times New Roman"/>
          <w:color w:val="auto"/>
          <w:spacing w:val="2"/>
          <w:sz w:val="22"/>
          <w:szCs w:val="22"/>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653A76" w:rsidRPr="00B84796">
        <w:rPr>
          <w:rFonts w:ascii="Times New Roman" w:hAnsi="Times New Roman"/>
          <w:color w:val="auto"/>
          <w:sz w:val="22"/>
          <w:szCs w:val="22"/>
        </w:rPr>
        <w:t>и умений, являющихся подготовительными для данного предмета;</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84796" w:rsidRDefault="00653A76" w:rsidP="00555965">
      <w:pPr>
        <w:pStyle w:val="a3"/>
        <w:spacing w:line="240" w:lineRule="auto"/>
        <w:ind w:firstLine="454"/>
        <w:contextualSpacing/>
        <w:jc w:val="left"/>
        <w:rPr>
          <w:rFonts w:ascii="Times New Roman" w:hAnsi="Times New Roman"/>
          <w:b/>
          <w:bCs/>
          <w:color w:val="auto"/>
          <w:sz w:val="22"/>
          <w:szCs w:val="22"/>
        </w:rPr>
      </w:pPr>
      <w:r w:rsidRPr="00B84796">
        <w:rPr>
          <w:rFonts w:ascii="Times New Roman" w:hAnsi="Times New Roman"/>
          <w:color w:val="auto"/>
          <w:spacing w:val="4"/>
          <w:sz w:val="22"/>
          <w:szCs w:val="22"/>
        </w:rPr>
        <w:t xml:space="preserve">С этой целью в структуре планируемых результатов по </w:t>
      </w:r>
      <w:r w:rsidRPr="00B84796">
        <w:rPr>
          <w:rFonts w:ascii="Times New Roman" w:hAnsi="Times New Roman"/>
          <w:color w:val="auto"/>
          <w:spacing w:val="2"/>
          <w:sz w:val="22"/>
          <w:szCs w:val="22"/>
        </w:rPr>
        <w:t>каждой учебной программе (предметной, междисциплинар</w:t>
      </w:r>
      <w:r w:rsidRPr="00B84796">
        <w:rPr>
          <w:rFonts w:ascii="Times New Roman" w:hAnsi="Times New Roman"/>
          <w:color w:val="auto"/>
          <w:sz w:val="22"/>
          <w:szCs w:val="22"/>
        </w:rPr>
        <w:t xml:space="preserve">ной) выделяются следующие </w:t>
      </w:r>
      <w:r w:rsidRPr="00B84796">
        <w:rPr>
          <w:rFonts w:ascii="Times New Roman" w:hAnsi="Times New Roman"/>
          <w:iCs/>
          <w:color w:val="auto"/>
          <w:sz w:val="22"/>
          <w:szCs w:val="22"/>
        </w:rPr>
        <w:t>уровни описания</w:t>
      </w:r>
      <w:r w:rsidRPr="00B84796">
        <w:rPr>
          <w:rFonts w:ascii="Times New Roman" w:hAnsi="Times New Roman"/>
          <w:color w:val="auto"/>
          <w:sz w:val="22"/>
          <w:szCs w:val="22"/>
        </w:rPr>
        <w:t>.</w:t>
      </w:r>
    </w:p>
    <w:p w:rsidR="00E52870" w:rsidRPr="00B84796" w:rsidRDefault="00E52870" w:rsidP="00555965">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B84796" w:rsidRDefault="00E52870" w:rsidP="00555965">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84796" w:rsidRDefault="00E52870"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Первый блок </w:t>
      </w:r>
      <w:r w:rsidR="00653A76" w:rsidRPr="00B84796">
        <w:rPr>
          <w:rFonts w:ascii="Times New Roman" w:hAnsi="Times New Roman"/>
          <w:b/>
          <w:bCs/>
          <w:color w:val="auto"/>
          <w:spacing w:val="2"/>
          <w:sz w:val="22"/>
          <w:szCs w:val="22"/>
        </w:rPr>
        <w:t>«</w:t>
      </w:r>
      <w:r w:rsidR="00653A76" w:rsidRPr="00B84796">
        <w:rPr>
          <w:rFonts w:ascii="Times New Roman" w:hAnsi="Times New Roman"/>
          <w:b/>
          <w:color w:val="auto"/>
          <w:spacing w:val="2"/>
          <w:sz w:val="22"/>
          <w:szCs w:val="22"/>
        </w:rPr>
        <w:t>Выпускник научится</w:t>
      </w:r>
      <w:r w:rsidR="00653A76" w:rsidRPr="00B84796">
        <w:rPr>
          <w:rFonts w:ascii="Times New Roman" w:hAnsi="Times New Roman"/>
          <w:b/>
          <w:bCs/>
          <w:color w:val="auto"/>
          <w:spacing w:val="2"/>
          <w:sz w:val="22"/>
          <w:szCs w:val="22"/>
        </w:rPr>
        <w:t>»</w:t>
      </w:r>
      <w:r w:rsidR="00D170ED" w:rsidRPr="00B84796">
        <w:rPr>
          <w:rFonts w:ascii="Times New Roman" w:hAnsi="Times New Roman"/>
          <w:b/>
          <w:bCs/>
          <w:color w:val="auto"/>
          <w:spacing w:val="2"/>
          <w:sz w:val="22"/>
          <w:szCs w:val="22"/>
        </w:rPr>
        <w:t xml:space="preserve">. </w:t>
      </w:r>
      <w:r w:rsidR="00653A76" w:rsidRPr="00B84796">
        <w:rPr>
          <w:rFonts w:ascii="Times New Roman" w:hAnsi="Times New Roman"/>
          <w:color w:val="auto"/>
          <w:sz w:val="22"/>
          <w:szCs w:val="22"/>
        </w:rPr>
        <w:t>Критериями отбора данных результатов служат: их значимость для решения основных задач образования на данно</w:t>
      </w:r>
      <w:r w:rsidR="00775DA5" w:rsidRPr="00B84796">
        <w:rPr>
          <w:rFonts w:ascii="Times New Roman" w:hAnsi="Times New Roman"/>
          <w:color w:val="auto"/>
          <w:sz w:val="22"/>
          <w:szCs w:val="22"/>
        </w:rPr>
        <w:t>м уровне</w:t>
      </w:r>
      <w:r w:rsidR="00653A76" w:rsidRPr="00B84796">
        <w:rPr>
          <w:rFonts w:ascii="Times New Roman" w:hAnsi="Times New Roman"/>
          <w:color w:val="auto"/>
          <w:sz w:val="22"/>
          <w:szCs w:val="22"/>
        </w:rPr>
        <w:t xml:space="preserve">, необходимость для последующего обучения, </w:t>
      </w:r>
      <w:r w:rsidR="00653A76" w:rsidRPr="00B84796">
        <w:rPr>
          <w:rFonts w:ascii="Times New Roman" w:hAnsi="Times New Roman"/>
          <w:color w:val="auto"/>
          <w:spacing w:val="-2"/>
          <w:sz w:val="22"/>
          <w:szCs w:val="22"/>
        </w:rPr>
        <w:t>а также потенциальная возможность их достижения большин</w:t>
      </w:r>
      <w:r w:rsidR="00653A76" w:rsidRPr="00B84796">
        <w:rPr>
          <w:rFonts w:ascii="Times New Roman" w:hAnsi="Times New Roman"/>
          <w:color w:val="auto"/>
          <w:sz w:val="22"/>
          <w:szCs w:val="22"/>
        </w:rPr>
        <w:t>ством обучающихся, как минимум, на уровне, характеризующем исполнительскую компетентность обучающихся. Иными с</w:t>
      </w:r>
      <w:r w:rsidR="00880217" w:rsidRPr="00B84796">
        <w:rPr>
          <w:rFonts w:ascii="Times New Roman" w:hAnsi="Times New Roman"/>
          <w:color w:val="auto"/>
          <w:sz w:val="22"/>
          <w:szCs w:val="22"/>
        </w:rPr>
        <w:t>ловами, в эту группу включается такая система </w:t>
      </w:r>
      <w:r w:rsidR="00653A76" w:rsidRPr="00B84796">
        <w:rPr>
          <w:rFonts w:ascii="Times New Roman" w:hAnsi="Times New Roman"/>
          <w:color w:val="auto"/>
          <w:sz w:val="22"/>
          <w:szCs w:val="22"/>
        </w:rPr>
        <w:t>знаний</w:t>
      </w:r>
      <w:r w:rsidR="004D381D" w:rsidRPr="00B84796">
        <w:rPr>
          <w:rFonts w:ascii="Times New Roman" w:hAnsi="Times New Roman"/>
          <w:color w:val="auto"/>
          <w:sz w:val="22"/>
          <w:szCs w:val="22"/>
        </w:rPr>
        <w:t xml:space="preserve"> </w:t>
      </w:r>
      <w:r w:rsidR="00653A76" w:rsidRPr="00B84796">
        <w:rPr>
          <w:rFonts w:ascii="Times New Roman" w:hAnsi="Times New Roman"/>
          <w:color w:val="auto"/>
          <w:spacing w:val="4"/>
          <w:sz w:val="22"/>
          <w:szCs w:val="22"/>
        </w:rPr>
        <w:t xml:space="preserve">и учебных действий, которая, </w:t>
      </w:r>
      <w:proofErr w:type="gramStart"/>
      <w:r w:rsidR="00653A76" w:rsidRPr="00B84796">
        <w:rPr>
          <w:rFonts w:ascii="Times New Roman" w:hAnsi="Times New Roman"/>
          <w:color w:val="auto"/>
          <w:spacing w:val="4"/>
          <w:sz w:val="22"/>
          <w:szCs w:val="22"/>
        </w:rPr>
        <w:t>во</w:t>
      </w:r>
      <w:proofErr w:type="gramEnd"/>
      <w:r w:rsidR="00653A76" w:rsidRPr="00B84796">
        <w:rPr>
          <w:rFonts w:ascii="Times New Roman" w:hAnsi="Times New Roman"/>
          <w:color w:val="auto"/>
          <w:spacing w:val="4"/>
          <w:sz w:val="22"/>
          <w:szCs w:val="22"/>
        </w:rPr>
        <w:t xml:space="preserve">­первых, принципиально </w:t>
      </w:r>
      <w:r w:rsidR="00653A76" w:rsidRPr="00B84796">
        <w:rPr>
          <w:rFonts w:ascii="Times New Roman" w:hAnsi="Times New Roman"/>
          <w:color w:val="auto"/>
          <w:spacing w:val="2"/>
          <w:sz w:val="22"/>
          <w:szCs w:val="22"/>
        </w:rPr>
        <w:t>не</w:t>
      </w:r>
      <w:r w:rsidR="00653A76" w:rsidRPr="00B84796">
        <w:rPr>
          <w:rFonts w:ascii="Times New Roman" w:hAnsi="Times New Roman"/>
          <w:color w:val="auto"/>
          <w:sz w:val="22"/>
          <w:szCs w:val="22"/>
        </w:rPr>
        <w:t>обходима для успешного обучения в начальной и основной школе и, во­вторых, при наличии специальной целенаправленной ра</w:t>
      </w:r>
      <w:r w:rsidR="00880217" w:rsidRPr="00B84796">
        <w:rPr>
          <w:rFonts w:ascii="Times New Roman" w:hAnsi="Times New Roman"/>
          <w:color w:val="auto"/>
          <w:sz w:val="22"/>
          <w:szCs w:val="22"/>
        </w:rPr>
        <w:t xml:space="preserve">боты учителя может быть освоена </w:t>
      </w:r>
      <w:r w:rsidR="00653A76" w:rsidRPr="00B84796">
        <w:rPr>
          <w:rFonts w:ascii="Times New Roman" w:hAnsi="Times New Roman"/>
          <w:color w:val="auto"/>
          <w:sz w:val="22"/>
          <w:szCs w:val="22"/>
        </w:rPr>
        <w:t>подавляющим большинством детей.</w:t>
      </w:r>
    </w:p>
    <w:p w:rsidR="00653A76" w:rsidRPr="00B84796" w:rsidRDefault="00653A76" w:rsidP="00555965">
      <w:pPr>
        <w:pStyle w:val="a3"/>
        <w:spacing w:line="240" w:lineRule="auto"/>
        <w:ind w:firstLine="454"/>
        <w:contextualSpacing/>
        <w:jc w:val="left"/>
        <w:rPr>
          <w:rFonts w:ascii="Times New Roman" w:hAnsi="Times New Roman"/>
          <w:b/>
          <w:bCs/>
          <w:color w:val="auto"/>
          <w:sz w:val="22"/>
          <w:szCs w:val="22"/>
        </w:rPr>
      </w:pPr>
      <w:r w:rsidRPr="00B84796">
        <w:rPr>
          <w:rFonts w:ascii="Times New Roman" w:hAnsi="Times New Roman"/>
          <w:color w:val="auto"/>
          <w:sz w:val="22"/>
          <w:szCs w:val="22"/>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84796">
        <w:rPr>
          <w:rFonts w:ascii="Times New Roman" w:hAnsi="Times New Roman"/>
          <w:color w:val="auto"/>
          <w:sz w:val="22"/>
          <w:szCs w:val="22"/>
        </w:rPr>
        <w:t>например, портфеля достижений)</w:t>
      </w:r>
      <w:proofErr w:type="gramStart"/>
      <w:r w:rsidR="00880217" w:rsidRPr="00B84796">
        <w:rPr>
          <w:rFonts w:ascii="Times New Roman" w:hAnsi="Times New Roman"/>
          <w:color w:val="auto"/>
          <w:sz w:val="22"/>
          <w:szCs w:val="22"/>
        </w:rPr>
        <w:t>,</w:t>
      </w:r>
      <w:r w:rsidRPr="00B84796">
        <w:rPr>
          <w:rFonts w:ascii="Times New Roman" w:hAnsi="Times New Roman"/>
          <w:color w:val="auto"/>
          <w:sz w:val="22"/>
          <w:szCs w:val="22"/>
        </w:rPr>
        <w:t>т</w:t>
      </w:r>
      <w:proofErr w:type="gramEnd"/>
      <w:r w:rsidRPr="00B84796">
        <w:rPr>
          <w:rFonts w:ascii="Times New Roman" w:hAnsi="Times New Roman"/>
          <w:color w:val="auto"/>
          <w:sz w:val="22"/>
          <w:szCs w:val="22"/>
        </w:rPr>
        <w:t>ак</w:t>
      </w:r>
      <w:r w:rsidRPr="00B84796">
        <w:rPr>
          <w:rFonts w:ascii="Times New Roman" w:hAnsi="Times New Roman"/>
          <w:color w:val="auto"/>
          <w:spacing w:val="2"/>
          <w:sz w:val="22"/>
          <w:szCs w:val="22"/>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proofErr w:type="gramStart"/>
      <w:r w:rsidRPr="00B84796">
        <w:rPr>
          <w:rFonts w:ascii="Times New Roman" w:hAnsi="Times New Roman"/>
          <w:color w:val="auto"/>
          <w:spacing w:val="2"/>
          <w:sz w:val="22"/>
          <w:szCs w:val="22"/>
        </w:rPr>
        <w:t>—</w:t>
      </w:r>
      <w:r w:rsidRPr="00B84796">
        <w:rPr>
          <w:rFonts w:ascii="Times New Roman" w:hAnsi="Times New Roman"/>
          <w:color w:val="auto"/>
          <w:sz w:val="22"/>
          <w:szCs w:val="22"/>
        </w:rPr>
        <w:t>с</w:t>
      </w:r>
      <w:proofErr w:type="gramEnd"/>
      <w:r w:rsidRPr="00B84796">
        <w:rPr>
          <w:rFonts w:ascii="Times New Roman" w:hAnsi="Times New Roman"/>
          <w:color w:val="auto"/>
          <w:sz w:val="22"/>
          <w:szCs w:val="22"/>
        </w:rPr>
        <w:t xml:space="preserve"> помощью заданий  повышенного уровня. Успешное выполнение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заданий базового уровня служит единственным основанием для положительного решения вопроса о возможности перехода на </w:t>
      </w:r>
      <w:r w:rsidR="00775DA5" w:rsidRPr="00B84796">
        <w:rPr>
          <w:rFonts w:ascii="Times New Roman" w:hAnsi="Times New Roman"/>
          <w:color w:val="auto"/>
          <w:sz w:val="22"/>
          <w:szCs w:val="22"/>
        </w:rPr>
        <w:t xml:space="preserve">следующий уровень </w:t>
      </w:r>
      <w:r w:rsidRPr="00B84796">
        <w:rPr>
          <w:rFonts w:ascii="Times New Roman" w:hAnsi="Times New Roman"/>
          <w:color w:val="auto"/>
          <w:sz w:val="22"/>
          <w:szCs w:val="22"/>
        </w:rPr>
        <w:t>обучения.</w:t>
      </w:r>
    </w:p>
    <w:p w:rsidR="00653A76" w:rsidRPr="00B84796" w:rsidRDefault="00653A76" w:rsidP="00555965">
      <w:pPr>
        <w:pStyle w:val="a3"/>
        <w:spacing w:line="240" w:lineRule="auto"/>
        <w:ind w:firstLine="454"/>
        <w:contextualSpacing/>
        <w:jc w:val="left"/>
        <w:rPr>
          <w:rFonts w:ascii="Times New Roman" w:hAnsi="Times New Roman"/>
          <w:color w:val="auto"/>
          <w:spacing w:val="-2"/>
          <w:sz w:val="22"/>
          <w:szCs w:val="22"/>
        </w:rPr>
      </w:pPr>
      <w:r w:rsidRPr="00B84796">
        <w:rPr>
          <w:rFonts w:ascii="Times New Roman" w:hAnsi="Times New Roman"/>
          <w:bCs/>
          <w:color w:val="auto"/>
          <w:spacing w:val="4"/>
          <w:sz w:val="22"/>
          <w:szCs w:val="22"/>
        </w:rPr>
        <w:t xml:space="preserve">Цели, характеризующие систему учебных действий в отношении знаний, умений, навыков, расширяющих </w:t>
      </w:r>
      <w:r w:rsidRPr="00B84796">
        <w:rPr>
          <w:rFonts w:ascii="Times New Roman" w:hAnsi="Times New Roman"/>
          <w:bCs/>
          <w:color w:val="auto"/>
          <w:spacing w:val="-2"/>
          <w:sz w:val="22"/>
          <w:szCs w:val="22"/>
        </w:rPr>
        <w:t>и углубляющих опорную систему или выступающих как пропедевтика для дальнейшего изучения данного предмета</w:t>
      </w:r>
      <w:proofErr w:type="gramStart"/>
      <w:r w:rsidRPr="00B84796">
        <w:rPr>
          <w:rFonts w:ascii="Times New Roman" w:hAnsi="Times New Roman"/>
          <w:bCs/>
          <w:color w:val="auto"/>
          <w:spacing w:val="-2"/>
          <w:sz w:val="22"/>
          <w:szCs w:val="22"/>
        </w:rPr>
        <w:t>.</w:t>
      </w:r>
      <w:r w:rsidRPr="00B84796">
        <w:rPr>
          <w:rFonts w:ascii="Times New Roman" w:hAnsi="Times New Roman"/>
          <w:color w:val="auto"/>
          <w:spacing w:val="-2"/>
          <w:sz w:val="22"/>
          <w:szCs w:val="22"/>
        </w:rPr>
        <w:t>П</w:t>
      </w:r>
      <w:proofErr w:type="gramEnd"/>
      <w:r w:rsidRPr="00B84796">
        <w:rPr>
          <w:rFonts w:ascii="Times New Roman" w:hAnsi="Times New Roman"/>
          <w:color w:val="auto"/>
          <w:spacing w:val="-2"/>
          <w:sz w:val="22"/>
          <w:szCs w:val="22"/>
        </w:rPr>
        <w:t xml:space="preserve">ланируемые результаты, описывающие указанную группу целей, приводятся в блоках </w:t>
      </w:r>
      <w:r w:rsidRPr="00B84796">
        <w:rPr>
          <w:rFonts w:ascii="Times New Roman" w:hAnsi="Times New Roman"/>
          <w:b/>
          <w:color w:val="auto"/>
          <w:spacing w:val="-2"/>
          <w:sz w:val="22"/>
          <w:szCs w:val="22"/>
        </w:rPr>
        <w:t>«Выпускник получит возможность научиться»</w:t>
      </w:r>
      <w:r w:rsidRPr="00B84796">
        <w:rPr>
          <w:rFonts w:ascii="Times New Roman" w:hAnsi="Times New Roman"/>
          <w:color w:val="auto"/>
          <w:spacing w:val="-2"/>
          <w:sz w:val="22"/>
          <w:szCs w:val="22"/>
        </w:rPr>
        <w:t xml:space="preserve"> к каждому разделу примерной программы учебно</w:t>
      </w:r>
      <w:r w:rsidRPr="00B84796">
        <w:rPr>
          <w:rFonts w:ascii="Times New Roman" w:hAnsi="Times New Roman"/>
          <w:color w:val="auto"/>
          <w:sz w:val="22"/>
          <w:szCs w:val="22"/>
        </w:rPr>
        <w:t xml:space="preserve">го предмета и </w:t>
      </w:r>
      <w:r w:rsidRPr="00B84796">
        <w:rPr>
          <w:rFonts w:ascii="Times New Roman" w:hAnsi="Times New Roman"/>
          <w:iCs/>
          <w:color w:val="auto"/>
          <w:sz w:val="22"/>
          <w:szCs w:val="22"/>
        </w:rPr>
        <w:t xml:space="preserve">выделяются курсивом. </w:t>
      </w:r>
      <w:r w:rsidR="00880217" w:rsidRPr="00B84796">
        <w:rPr>
          <w:rFonts w:ascii="Times New Roman" w:hAnsi="Times New Roman"/>
          <w:color w:val="auto"/>
          <w:sz w:val="22"/>
          <w:szCs w:val="22"/>
        </w:rPr>
        <w:t xml:space="preserve">Уровень </w:t>
      </w:r>
      <w:r w:rsidRPr="00B84796">
        <w:rPr>
          <w:rFonts w:ascii="Times New Roman" w:hAnsi="Times New Roman"/>
          <w:color w:val="auto"/>
          <w:sz w:val="22"/>
          <w:szCs w:val="22"/>
        </w:rPr>
        <w:t>достижений</w:t>
      </w:r>
      <w:proofErr w:type="gramStart"/>
      <w:r w:rsidRPr="00B84796">
        <w:rPr>
          <w:rFonts w:ascii="Times New Roman" w:hAnsi="Times New Roman"/>
          <w:color w:val="auto"/>
          <w:sz w:val="22"/>
          <w:szCs w:val="22"/>
        </w:rPr>
        <w:t>,</w:t>
      </w:r>
      <w:r w:rsidRPr="00B84796">
        <w:rPr>
          <w:rFonts w:ascii="Times New Roman" w:hAnsi="Times New Roman"/>
          <w:color w:val="auto"/>
          <w:spacing w:val="4"/>
          <w:sz w:val="22"/>
          <w:szCs w:val="22"/>
        </w:rPr>
        <w:t>с</w:t>
      </w:r>
      <w:proofErr w:type="gramEnd"/>
      <w:r w:rsidRPr="00B84796">
        <w:rPr>
          <w:rFonts w:ascii="Times New Roman" w:hAnsi="Times New Roman"/>
          <w:color w:val="auto"/>
          <w:spacing w:val="4"/>
          <w:sz w:val="22"/>
          <w:szCs w:val="22"/>
        </w:rPr>
        <w:t>оответс</w:t>
      </w:r>
      <w:r w:rsidR="00B17143" w:rsidRPr="00B84796">
        <w:rPr>
          <w:rFonts w:ascii="Times New Roman" w:hAnsi="Times New Roman"/>
          <w:color w:val="auto"/>
          <w:spacing w:val="4"/>
          <w:sz w:val="22"/>
          <w:szCs w:val="22"/>
        </w:rPr>
        <w:t xml:space="preserve">твующий планируемым </w:t>
      </w:r>
      <w:r w:rsidR="00880217" w:rsidRPr="00B84796">
        <w:rPr>
          <w:rFonts w:ascii="Times New Roman" w:hAnsi="Times New Roman"/>
          <w:color w:val="auto"/>
          <w:spacing w:val="4"/>
          <w:sz w:val="22"/>
          <w:szCs w:val="22"/>
        </w:rPr>
        <w:t>результатам этой группы, </w:t>
      </w:r>
      <w:r w:rsidRPr="00B84796">
        <w:rPr>
          <w:rFonts w:ascii="Times New Roman" w:hAnsi="Times New Roman"/>
          <w:color w:val="auto"/>
          <w:spacing w:val="4"/>
          <w:sz w:val="22"/>
          <w:szCs w:val="22"/>
        </w:rPr>
        <w:t>могут продемонстрировать только отдельные обучающие</w:t>
      </w:r>
      <w:r w:rsidRPr="00B84796">
        <w:rPr>
          <w:rFonts w:ascii="Times New Roman" w:hAnsi="Times New Roman"/>
          <w:color w:val="auto"/>
          <w:spacing w:val="2"/>
          <w:sz w:val="22"/>
          <w:szCs w:val="22"/>
        </w:rPr>
        <w:t xml:space="preserve">ся, </w:t>
      </w:r>
      <w:r w:rsidRPr="00B84796">
        <w:rPr>
          <w:rFonts w:ascii="Times New Roman" w:hAnsi="Times New Roman"/>
          <w:color w:val="auto"/>
          <w:spacing w:val="-2"/>
          <w:sz w:val="22"/>
          <w:szCs w:val="22"/>
        </w:rPr>
        <w:t xml:space="preserve">имеющие более высокий уровень мотивации и способностей. </w:t>
      </w:r>
      <w:proofErr w:type="gramStart"/>
      <w:r w:rsidRPr="00B84796">
        <w:rPr>
          <w:rFonts w:ascii="Times New Roman" w:hAnsi="Times New Roman"/>
          <w:color w:val="auto"/>
          <w:spacing w:val="-2"/>
          <w:sz w:val="22"/>
          <w:szCs w:val="22"/>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84796">
        <w:rPr>
          <w:rFonts w:ascii="Times New Roman" w:hAnsi="Times New Roman"/>
          <w:color w:val="auto"/>
          <w:spacing w:val="2"/>
          <w:sz w:val="22"/>
          <w:szCs w:val="22"/>
        </w:rPr>
        <w:t xml:space="preserve">териала и/или его пропедевтического характера на </w:t>
      </w:r>
      <w:r w:rsidR="00775DA5" w:rsidRPr="00B84796">
        <w:rPr>
          <w:rFonts w:ascii="Times New Roman" w:hAnsi="Times New Roman"/>
          <w:color w:val="auto"/>
          <w:spacing w:val="2"/>
          <w:sz w:val="22"/>
          <w:szCs w:val="22"/>
        </w:rPr>
        <w:t xml:space="preserve">данном уровне </w:t>
      </w:r>
      <w:r w:rsidRPr="00B84796">
        <w:rPr>
          <w:rFonts w:ascii="Times New Roman" w:hAnsi="Times New Roman"/>
          <w:color w:val="auto"/>
          <w:spacing w:val="2"/>
          <w:sz w:val="22"/>
          <w:szCs w:val="22"/>
        </w:rPr>
        <w:t>обучения.</w:t>
      </w:r>
      <w:proofErr w:type="gramEnd"/>
      <w:r w:rsidRPr="00B84796">
        <w:rPr>
          <w:rFonts w:ascii="Times New Roman" w:hAnsi="Times New Roman"/>
          <w:color w:val="auto"/>
          <w:spacing w:val="2"/>
          <w:sz w:val="22"/>
          <w:szCs w:val="22"/>
        </w:rPr>
        <w:t xml:space="preserve"> Оценка достижения этих целей ведётся </w:t>
      </w:r>
      <w:r w:rsidRPr="00B84796">
        <w:rPr>
          <w:rFonts w:ascii="Times New Roman" w:hAnsi="Times New Roman"/>
          <w:color w:val="auto"/>
          <w:spacing w:val="-2"/>
          <w:sz w:val="22"/>
          <w:szCs w:val="22"/>
        </w:rPr>
        <w:t>преимущественно в ходе процедур, допускающих предоставление и использование исключительно неперсонифицированно</w:t>
      </w:r>
      <w:r w:rsidR="00880217" w:rsidRPr="00B84796">
        <w:rPr>
          <w:rFonts w:ascii="Times New Roman" w:hAnsi="Times New Roman"/>
          <w:color w:val="auto"/>
          <w:spacing w:val="-2"/>
          <w:sz w:val="22"/>
          <w:szCs w:val="22"/>
        </w:rPr>
        <w:t xml:space="preserve">й информации. Частично задания, </w:t>
      </w:r>
      <w:r w:rsidR="00880217" w:rsidRPr="00B84796">
        <w:rPr>
          <w:rFonts w:ascii="Times New Roman" w:hAnsi="Times New Roman"/>
          <w:color w:val="auto"/>
          <w:spacing w:val="-2"/>
          <w:sz w:val="22"/>
          <w:szCs w:val="22"/>
        </w:rPr>
        <w:lastRenderedPageBreak/>
        <w:t xml:space="preserve">ориентированные на </w:t>
      </w:r>
      <w:r w:rsidRPr="00B84796">
        <w:rPr>
          <w:rFonts w:ascii="Times New Roman" w:hAnsi="Times New Roman"/>
          <w:color w:val="auto"/>
          <w:spacing w:val="-2"/>
          <w:sz w:val="22"/>
          <w:szCs w:val="22"/>
        </w:rPr>
        <w:t>оценку</w:t>
      </w:r>
      <w:r w:rsidR="006E7BD9">
        <w:rPr>
          <w:rFonts w:ascii="Times New Roman" w:hAnsi="Times New Roman"/>
          <w:color w:val="auto"/>
          <w:spacing w:val="-2"/>
          <w:sz w:val="22"/>
          <w:szCs w:val="22"/>
        </w:rPr>
        <w:t xml:space="preserve"> </w:t>
      </w:r>
      <w:r w:rsidRPr="00B84796">
        <w:rPr>
          <w:rFonts w:ascii="Times New Roman" w:hAnsi="Times New Roman"/>
          <w:color w:val="auto"/>
          <w:spacing w:val="4"/>
          <w:sz w:val="22"/>
          <w:szCs w:val="22"/>
        </w:rPr>
        <w:t xml:space="preserve">достижения этой группы планируемых результатов, могут </w:t>
      </w:r>
      <w:r w:rsidRPr="00B84796">
        <w:rPr>
          <w:rFonts w:ascii="Times New Roman" w:hAnsi="Times New Roman"/>
          <w:color w:val="auto"/>
          <w:spacing w:val="-2"/>
          <w:sz w:val="22"/>
          <w:szCs w:val="22"/>
        </w:rPr>
        <w:t>включаться в материалы итогового контроля.</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pacing w:val="4"/>
          <w:sz w:val="22"/>
          <w:szCs w:val="22"/>
        </w:rPr>
        <w:t>Основные цели такого включения — предоставить воз</w:t>
      </w:r>
      <w:r w:rsidRPr="00B84796">
        <w:rPr>
          <w:rFonts w:ascii="Times New Roman" w:hAnsi="Times New Roman"/>
          <w:color w:val="auto"/>
          <w:sz w:val="22"/>
          <w:szCs w:val="22"/>
        </w:rPr>
        <w:t>можность обучающимся продемонстрировать овладение более высокими (по сравнению с базовым) уровнями достижений</w:t>
      </w:r>
      <w:r w:rsidRPr="00B84796">
        <w:rPr>
          <w:rFonts w:ascii="Times New Roman" w:hAnsi="Times New Roman"/>
          <w:color w:val="auto"/>
          <w:spacing w:val="4"/>
          <w:sz w:val="22"/>
          <w:szCs w:val="22"/>
        </w:rPr>
        <w:t xml:space="preserve">и выявить динамику роста численности группы наиболее </w:t>
      </w:r>
      <w:r w:rsidR="00880217" w:rsidRPr="00B84796">
        <w:rPr>
          <w:rFonts w:ascii="Times New Roman" w:hAnsi="Times New Roman"/>
          <w:color w:val="auto"/>
          <w:sz w:val="22"/>
          <w:szCs w:val="22"/>
        </w:rPr>
        <w:t>подготовленных обучающихся</w:t>
      </w:r>
      <w:proofErr w:type="gramStart"/>
      <w:r w:rsidR="00880217" w:rsidRPr="00B84796">
        <w:rPr>
          <w:rFonts w:ascii="Times New Roman" w:hAnsi="Times New Roman"/>
          <w:color w:val="auto"/>
          <w:sz w:val="22"/>
          <w:szCs w:val="22"/>
        </w:rPr>
        <w:t>.П</w:t>
      </w:r>
      <w:proofErr w:type="gramEnd"/>
      <w:r w:rsidR="00880217" w:rsidRPr="00B84796">
        <w:rPr>
          <w:rFonts w:ascii="Times New Roman" w:hAnsi="Times New Roman"/>
          <w:color w:val="auto"/>
          <w:sz w:val="22"/>
          <w:szCs w:val="22"/>
        </w:rPr>
        <w:t xml:space="preserve">ри этом  </w:t>
      </w:r>
      <w:r w:rsidRPr="00B84796">
        <w:rPr>
          <w:rFonts w:ascii="Times New Roman" w:hAnsi="Times New Roman"/>
          <w:bCs/>
          <w:color w:val="auto"/>
          <w:sz w:val="22"/>
          <w:szCs w:val="22"/>
        </w:rPr>
        <w:t>невыполнение</w:t>
      </w:r>
      <w:r w:rsidR="00880217" w:rsidRPr="00B84796">
        <w:rPr>
          <w:rFonts w:ascii="Times New Roman" w:hAnsi="Times New Roman"/>
          <w:bCs/>
          <w:color w:val="auto"/>
          <w:sz w:val="22"/>
          <w:szCs w:val="22"/>
        </w:rPr>
        <w:t> </w:t>
      </w:r>
      <w:r w:rsidRPr="00B84796">
        <w:rPr>
          <w:rFonts w:ascii="Times New Roman" w:hAnsi="Times New Roman"/>
          <w:bCs/>
          <w:color w:val="auto"/>
          <w:spacing w:val="4"/>
          <w:sz w:val="22"/>
          <w:szCs w:val="22"/>
        </w:rPr>
        <w:t xml:space="preserve">обучающимися заданий, с помощью которых ведётся </w:t>
      </w:r>
      <w:r w:rsidRPr="00B84796">
        <w:rPr>
          <w:rFonts w:ascii="Times New Roman" w:hAnsi="Times New Roman"/>
          <w:bCs/>
          <w:color w:val="auto"/>
          <w:sz w:val="22"/>
          <w:szCs w:val="22"/>
        </w:rPr>
        <w:t>оценка достижения планируемых результатов этой груп</w:t>
      </w:r>
      <w:r w:rsidRPr="00B84796">
        <w:rPr>
          <w:rFonts w:ascii="Times New Roman" w:hAnsi="Times New Roman"/>
          <w:bCs/>
          <w:color w:val="auto"/>
          <w:spacing w:val="2"/>
          <w:sz w:val="22"/>
          <w:szCs w:val="22"/>
        </w:rPr>
        <w:t xml:space="preserve">пы, не является препятствием для перехода на </w:t>
      </w:r>
      <w:r w:rsidR="00775DA5" w:rsidRPr="00B84796">
        <w:rPr>
          <w:rFonts w:ascii="Times New Roman" w:hAnsi="Times New Roman"/>
          <w:bCs/>
          <w:color w:val="auto"/>
          <w:spacing w:val="2"/>
          <w:sz w:val="22"/>
          <w:szCs w:val="22"/>
        </w:rPr>
        <w:t>следу</w:t>
      </w:r>
      <w:r w:rsidR="00775DA5" w:rsidRPr="00B84796">
        <w:rPr>
          <w:rFonts w:ascii="Times New Roman" w:hAnsi="Times New Roman"/>
          <w:bCs/>
          <w:color w:val="auto"/>
          <w:sz w:val="22"/>
          <w:szCs w:val="22"/>
        </w:rPr>
        <w:t xml:space="preserve">ющий уровень </w:t>
      </w:r>
      <w:r w:rsidRPr="00B84796">
        <w:rPr>
          <w:rFonts w:ascii="Times New Roman" w:hAnsi="Times New Roman"/>
          <w:bCs/>
          <w:color w:val="auto"/>
          <w:sz w:val="22"/>
          <w:szCs w:val="22"/>
        </w:rPr>
        <w:t xml:space="preserve">обучения. </w:t>
      </w:r>
      <w:r w:rsidRPr="00B84796">
        <w:rPr>
          <w:rFonts w:ascii="Times New Roman" w:hAnsi="Times New Roman"/>
          <w:color w:val="auto"/>
          <w:sz w:val="22"/>
          <w:szCs w:val="22"/>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84796" w:rsidRDefault="00653A76" w:rsidP="00555965">
      <w:pPr>
        <w:pStyle w:val="a3"/>
        <w:spacing w:line="240" w:lineRule="auto"/>
        <w:ind w:firstLine="454"/>
        <w:contextualSpacing/>
        <w:jc w:val="left"/>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Подобная структура представления планируемых результатов подчёркивает тот факт, что при организации </w:t>
      </w:r>
      <w:r w:rsidR="007E3D6D" w:rsidRPr="00B84796">
        <w:rPr>
          <w:rFonts w:ascii="Times New Roman" w:hAnsi="Times New Roman"/>
          <w:color w:val="auto"/>
          <w:spacing w:val="2"/>
          <w:sz w:val="22"/>
          <w:szCs w:val="22"/>
        </w:rPr>
        <w:t>обра</w:t>
      </w:r>
      <w:r w:rsidR="007E3D6D" w:rsidRPr="00B84796">
        <w:rPr>
          <w:rFonts w:ascii="Times New Roman" w:hAnsi="Times New Roman"/>
          <w:color w:val="auto"/>
          <w:sz w:val="22"/>
          <w:szCs w:val="22"/>
        </w:rPr>
        <w:t>зовательной деятельности</w:t>
      </w:r>
      <w:r w:rsidRPr="00B84796">
        <w:rPr>
          <w:rFonts w:ascii="Times New Roman" w:hAnsi="Times New Roman"/>
          <w:color w:val="auto"/>
          <w:sz w:val="22"/>
          <w:szCs w:val="22"/>
        </w:rPr>
        <w:t xml:space="preserve">, </w:t>
      </w:r>
      <w:r w:rsidR="007E3D6D" w:rsidRPr="00B84796">
        <w:rPr>
          <w:rFonts w:ascii="Times New Roman" w:hAnsi="Times New Roman"/>
          <w:color w:val="auto"/>
          <w:sz w:val="22"/>
          <w:szCs w:val="22"/>
        </w:rPr>
        <w:t xml:space="preserve">направленной </w:t>
      </w:r>
      <w:r w:rsidRPr="00B84796">
        <w:rPr>
          <w:rFonts w:ascii="Times New Roman" w:hAnsi="Times New Roman"/>
          <w:color w:val="auto"/>
          <w:sz w:val="22"/>
          <w:szCs w:val="22"/>
        </w:rPr>
        <w:t>на реализацию и до</w:t>
      </w:r>
      <w:r w:rsidRPr="00B84796">
        <w:rPr>
          <w:rFonts w:ascii="Times New Roman" w:hAnsi="Times New Roman"/>
          <w:color w:val="auto"/>
          <w:spacing w:val="2"/>
          <w:sz w:val="22"/>
          <w:szCs w:val="22"/>
        </w:rPr>
        <w:t>стижение планируемых результатов, от учителя требуется</w:t>
      </w:r>
      <w:r w:rsidR="00B17143" w:rsidRPr="00B84796">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 xml:space="preserve">использование таких педагогических технологий, которые основаны на </w:t>
      </w:r>
      <w:r w:rsidRPr="00B84796">
        <w:rPr>
          <w:rFonts w:ascii="Times New Roman" w:hAnsi="Times New Roman"/>
          <w:b/>
          <w:bCs/>
          <w:iCs/>
          <w:color w:val="auto"/>
          <w:spacing w:val="2"/>
          <w:sz w:val="22"/>
          <w:szCs w:val="22"/>
        </w:rPr>
        <w:t xml:space="preserve">дифференциации требований </w:t>
      </w:r>
      <w:r w:rsidRPr="00B84796">
        <w:rPr>
          <w:rFonts w:ascii="Times New Roman" w:hAnsi="Times New Roman"/>
          <w:color w:val="auto"/>
          <w:spacing w:val="2"/>
          <w:sz w:val="22"/>
          <w:szCs w:val="22"/>
        </w:rPr>
        <w:t xml:space="preserve">к подготовке </w:t>
      </w:r>
      <w:r w:rsidRPr="00B84796">
        <w:rPr>
          <w:rFonts w:ascii="Times New Roman" w:hAnsi="Times New Roman"/>
          <w:color w:val="auto"/>
          <w:sz w:val="22"/>
          <w:szCs w:val="22"/>
        </w:rPr>
        <w:t>обучающихся.</w:t>
      </w:r>
    </w:p>
    <w:p w:rsidR="00653A76" w:rsidRPr="00B84796" w:rsidRDefault="00C27132"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При получении</w:t>
      </w:r>
      <w:r w:rsidR="00653A76" w:rsidRPr="00B84796">
        <w:rPr>
          <w:rFonts w:ascii="Times New Roman" w:hAnsi="Times New Roman"/>
          <w:color w:val="auto"/>
          <w:sz w:val="22"/>
          <w:szCs w:val="22"/>
        </w:rPr>
        <w:t xml:space="preserve"> начального общего образования устанавливаются планируемые результаты освоения:</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междисциплинарной программы «Формирование универ</w:t>
      </w:r>
      <w:r w:rsidR="00653A76" w:rsidRPr="00B84796">
        <w:rPr>
          <w:rFonts w:ascii="Times New Roman" w:hAnsi="Times New Roman"/>
          <w:color w:val="auto"/>
          <w:spacing w:val="-4"/>
          <w:sz w:val="22"/>
          <w:szCs w:val="22"/>
        </w:rPr>
        <w:t>сальных учебных действий», а также её разделов «Чтение. Рабо</w:t>
      </w:r>
      <w:r w:rsidR="00653A76" w:rsidRPr="00B84796">
        <w:rPr>
          <w:rFonts w:ascii="Times New Roman" w:hAnsi="Times New Roman"/>
          <w:color w:val="auto"/>
          <w:spacing w:val="-2"/>
          <w:sz w:val="22"/>
          <w:szCs w:val="22"/>
        </w:rPr>
        <w:t xml:space="preserve">та с текстом» и «Формирование ИКТ­компетентности </w:t>
      </w:r>
      <w:proofErr w:type="gramStart"/>
      <w:r w:rsidR="00653A76" w:rsidRPr="00B84796">
        <w:rPr>
          <w:rFonts w:ascii="Times New Roman" w:hAnsi="Times New Roman"/>
          <w:color w:val="auto"/>
          <w:spacing w:val="-2"/>
          <w:sz w:val="22"/>
          <w:szCs w:val="22"/>
        </w:rPr>
        <w:t>обучаю</w:t>
      </w:r>
      <w:r w:rsidR="00653A76" w:rsidRPr="00B84796">
        <w:rPr>
          <w:rFonts w:ascii="Times New Roman" w:hAnsi="Times New Roman"/>
          <w:color w:val="auto"/>
          <w:sz w:val="22"/>
          <w:szCs w:val="22"/>
        </w:rPr>
        <w:t>щихся</w:t>
      </w:r>
      <w:proofErr w:type="gramEnd"/>
      <w:r w:rsidR="00653A76" w:rsidRPr="00B84796">
        <w:rPr>
          <w:rFonts w:ascii="Times New Roman" w:hAnsi="Times New Roman"/>
          <w:color w:val="auto"/>
          <w:sz w:val="22"/>
          <w:szCs w:val="22"/>
        </w:rPr>
        <w:t>»;</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программ по всем учебным предметам</w:t>
      </w:r>
      <w:r w:rsidR="00E52870" w:rsidRPr="00B84796">
        <w:rPr>
          <w:rFonts w:ascii="Times New Roman" w:hAnsi="Times New Roman"/>
          <w:color w:val="auto"/>
          <w:spacing w:val="-2"/>
          <w:sz w:val="22"/>
          <w:szCs w:val="22"/>
        </w:rPr>
        <w:t>.</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В данном разделе примерной основной образовательной </w:t>
      </w:r>
      <w:r w:rsidRPr="00B84796">
        <w:rPr>
          <w:rFonts w:ascii="Times New Roman" w:hAnsi="Times New Roman"/>
          <w:color w:val="auto"/>
          <w:spacing w:val="-2"/>
          <w:sz w:val="22"/>
          <w:szCs w:val="22"/>
        </w:rPr>
        <w:t xml:space="preserve">программы приводятся планируемые результаты освоения всехобязательных учебных предметов </w:t>
      </w:r>
      <w:r w:rsidR="00775DA5" w:rsidRPr="00B84796">
        <w:rPr>
          <w:rFonts w:ascii="Times New Roman" w:hAnsi="Times New Roman"/>
          <w:color w:val="auto"/>
          <w:spacing w:val="-2"/>
          <w:sz w:val="22"/>
          <w:szCs w:val="22"/>
        </w:rPr>
        <w:t>при получениии</w:t>
      </w:r>
      <w:r w:rsidRPr="00B84796">
        <w:rPr>
          <w:rFonts w:ascii="Times New Roman" w:hAnsi="Times New Roman"/>
          <w:color w:val="auto"/>
          <w:spacing w:val="-2"/>
          <w:sz w:val="22"/>
          <w:szCs w:val="22"/>
        </w:rPr>
        <w:t xml:space="preserve"> начального обще</w:t>
      </w:r>
      <w:r w:rsidRPr="00B84796">
        <w:rPr>
          <w:rFonts w:ascii="Times New Roman" w:hAnsi="Times New Roman"/>
          <w:color w:val="auto"/>
          <w:sz w:val="22"/>
          <w:szCs w:val="22"/>
        </w:rPr>
        <w:t xml:space="preserve">го образования </w:t>
      </w:r>
    </w:p>
    <w:p w:rsidR="00B70624" w:rsidRPr="00B84796" w:rsidRDefault="00B70624" w:rsidP="00555965">
      <w:pPr>
        <w:ind w:firstLine="709"/>
        <w:contextualSpacing/>
        <w:rPr>
          <w:sz w:val="22"/>
          <w:szCs w:val="22"/>
        </w:rPr>
      </w:pPr>
      <w:r w:rsidRPr="00B84796">
        <w:rPr>
          <w:sz w:val="22"/>
          <w:szCs w:val="22"/>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B84796" w:rsidRDefault="00F42A31" w:rsidP="00464E99">
      <w:pPr>
        <w:pStyle w:val="afd"/>
        <w:numPr>
          <w:ilvl w:val="2"/>
          <w:numId w:val="2"/>
        </w:numPr>
        <w:spacing w:line="240" w:lineRule="auto"/>
        <w:ind w:left="0" w:firstLine="0"/>
        <w:contextualSpacing/>
        <w:rPr>
          <w:sz w:val="22"/>
          <w:szCs w:val="22"/>
        </w:rPr>
      </w:pPr>
      <w:bookmarkStart w:id="19" w:name="_Toc294246069"/>
      <w:r w:rsidRPr="00B84796">
        <w:rPr>
          <w:sz w:val="22"/>
          <w:szCs w:val="22"/>
        </w:rPr>
        <w:t>Формирование универсальных учебных действий</w:t>
      </w:r>
      <w:bookmarkEnd w:id="19"/>
    </w:p>
    <w:p w:rsidR="00F42A31" w:rsidRPr="00B84796" w:rsidRDefault="00F42A31" w:rsidP="00555965">
      <w:pPr>
        <w:contextualSpacing/>
        <w:rPr>
          <w:sz w:val="22"/>
          <w:szCs w:val="22"/>
        </w:rPr>
      </w:pPr>
      <w:r w:rsidRPr="00B84796">
        <w:rPr>
          <w:sz w:val="22"/>
          <w:szCs w:val="22"/>
        </w:rPr>
        <w:t>(личностные и метапредметные результаты)</w:t>
      </w:r>
    </w:p>
    <w:p w:rsidR="00653A76" w:rsidRPr="00B84796" w:rsidRDefault="00653A76" w:rsidP="00555965">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В результате изучения </w:t>
      </w:r>
      <w:r w:rsidRPr="00B84796">
        <w:rPr>
          <w:rFonts w:ascii="Times New Roman" w:hAnsi="Times New Roman"/>
          <w:b/>
          <w:bCs/>
          <w:color w:val="auto"/>
          <w:sz w:val="22"/>
          <w:szCs w:val="22"/>
        </w:rPr>
        <w:t xml:space="preserve">всех без исключения предметов </w:t>
      </w:r>
      <w:r w:rsidR="00775DA5" w:rsidRPr="00B84796">
        <w:rPr>
          <w:rFonts w:ascii="Times New Roman" w:hAnsi="Times New Roman"/>
          <w:color w:val="auto"/>
          <w:sz w:val="22"/>
          <w:szCs w:val="22"/>
        </w:rPr>
        <w:t>при получении</w:t>
      </w:r>
      <w:r w:rsidR="00B17143" w:rsidRPr="00B84796">
        <w:rPr>
          <w:rFonts w:ascii="Times New Roman" w:hAnsi="Times New Roman"/>
          <w:color w:val="auto"/>
          <w:sz w:val="22"/>
          <w:szCs w:val="22"/>
        </w:rPr>
        <w:t xml:space="preserve"> </w:t>
      </w:r>
      <w:r w:rsidRPr="00B84796">
        <w:rPr>
          <w:rFonts w:ascii="Times New Roman" w:hAnsi="Times New Roman"/>
          <w:color w:val="auto"/>
          <w:sz w:val="22"/>
          <w:szCs w:val="22"/>
        </w:rPr>
        <w:t xml:space="preserve">начального общего образования у выпускников </w:t>
      </w:r>
      <w:r w:rsidRPr="00B84796">
        <w:rPr>
          <w:rFonts w:ascii="Times New Roman" w:hAnsi="Times New Roman"/>
          <w:color w:val="auto"/>
          <w:spacing w:val="2"/>
          <w:sz w:val="22"/>
          <w:szCs w:val="22"/>
        </w:rPr>
        <w:t xml:space="preserve">будут сформированы </w:t>
      </w:r>
      <w:r w:rsidRPr="00B84796">
        <w:rPr>
          <w:rFonts w:ascii="Times New Roman" w:hAnsi="Times New Roman"/>
          <w:iCs/>
          <w:color w:val="auto"/>
          <w:spacing w:val="2"/>
          <w:sz w:val="22"/>
          <w:szCs w:val="22"/>
        </w:rPr>
        <w:t>личностные, регулятивные, познава</w:t>
      </w:r>
      <w:r w:rsidRPr="00B84796">
        <w:rPr>
          <w:rFonts w:ascii="Times New Roman" w:hAnsi="Times New Roman"/>
          <w:iCs/>
          <w:color w:val="auto"/>
          <w:sz w:val="22"/>
          <w:szCs w:val="22"/>
        </w:rPr>
        <w:t xml:space="preserve">тельные </w:t>
      </w:r>
      <w:r w:rsidRPr="00B84796">
        <w:rPr>
          <w:rFonts w:ascii="Times New Roman" w:hAnsi="Times New Roman"/>
          <w:color w:val="auto"/>
          <w:sz w:val="22"/>
          <w:szCs w:val="22"/>
        </w:rPr>
        <w:t xml:space="preserve">и </w:t>
      </w:r>
      <w:r w:rsidRPr="00B84796">
        <w:rPr>
          <w:rFonts w:ascii="Times New Roman" w:hAnsi="Times New Roman"/>
          <w:iCs/>
          <w:color w:val="auto"/>
          <w:sz w:val="22"/>
          <w:szCs w:val="22"/>
        </w:rPr>
        <w:t xml:space="preserve">коммуникативные </w:t>
      </w:r>
      <w:r w:rsidRPr="00B84796">
        <w:rPr>
          <w:rFonts w:ascii="Times New Roman" w:hAnsi="Times New Roman"/>
          <w:color w:val="auto"/>
          <w:sz w:val="22"/>
          <w:szCs w:val="22"/>
        </w:rPr>
        <w:t>универсальные учебные действия как основа умения учиться.</w:t>
      </w:r>
    </w:p>
    <w:p w:rsidR="00653A76" w:rsidRPr="00B84796" w:rsidRDefault="00653A76" w:rsidP="00555965">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Личностные универсальные учебные действия</w:t>
      </w:r>
    </w:p>
    <w:p w:rsidR="00653A76" w:rsidRPr="00B84796" w:rsidRDefault="00653A76" w:rsidP="00555965">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У выпускника будут сформированы:</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внутренняя позиция школьника на уровне положитель</w:t>
      </w:r>
      <w:r w:rsidR="00653A76" w:rsidRPr="00B84796">
        <w:rPr>
          <w:rFonts w:ascii="Times New Roman" w:hAnsi="Times New Roman"/>
          <w:color w:val="auto"/>
          <w:spacing w:val="4"/>
          <w:sz w:val="22"/>
          <w:szCs w:val="22"/>
        </w:rPr>
        <w:t xml:space="preserve">ного отношения к школе, ориентации на содержательные моменты школьной действительности и принятия образца </w:t>
      </w:r>
      <w:r w:rsidR="00653A76" w:rsidRPr="00B84796">
        <w:rPr>
          <w:rFonts w:ascii="Times New Roman" w:hAnsi="Times New Roman"/>
          <w:color w:val="auto"/>
          <w:sz w:val="22"/>
          <w:szCs w:val="22"/>
        </w:rPr>
        <w:t>«хорошего ученика»;</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широкая мотивационная основа учебной деятельности, </w:t>
      </w:r>
      <w:r w:rsidR="00653A76" w:rsidRPr="00B84796">
        <w:rPr>
          <w:rFonts w:ascii="Times New Roman" w:hAnsi="Times New Roman"/>
          <w:color w:val="auto"/>
          <w:sz w:val="22"/>
          <w:szCs w:val="22"/>
        </w:rPr>
        <w:t>включающая социальные, учебно­познавательные и внешние мотивы;</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учебно­познавательный интерес к новому учебному материалу и способам решения новой задачи;</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ориентация на понимание причин успеха в учебной </w:t>
      </w:r>
      <w:r w:rsidR="00653A76" w:rsidRPr="00B84796">
        <w:rPr>
          <w:rFonts w:ascii="Times New Roman" w:hAnsi="Times New Roman"/>
          <w:color w:val="auto"/>
          <w:spacing w:val="2"/>
          <w:sz w:val="22"/>
          <w:szCs w:val="22"/>
        </w:rPr>
        <w:t>деятельности, в том числе на самоанализ и самоконтроль резуль</w:t>
      </w:r>
      <w:r w:rsidR="00653A76" w:rsidRPr="00B84796">
        <w:rPr>
          <w:rFonts w:ascii="Times New Roman" w:hAnsi="Times New Roman"/>
          <w:color w:val="auto"/>
          <w:sz w:val="22"/>
          <w:szCs w:val="22"/>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способность к оценке своей учебной деятельности;</w:t>
      </w:r>
    </w:p>
    <w:p w:rsidR="00653A76" w:rsidRPr="00B84796" w:rsidRDefault="001B7E73" w:rsidP="001B7E73">
      <w:pPr>
        <w:pStyle w:val="ab"/>
        <w:spacing w:line="240" w:lineRule="auto"/>
        <w:ind w:firstLine="0"/>
        <w:contextualSpacing/>
        <w:jc w:val="left"/>
        <w:rPr>
          <w:rFonts w:ascii="Times New Roman" w:hAnsi="Times New Roman"/>
          <w:color w:val="auto"/>
          <w:spacing w:val="-2"/>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основы гражданской идентичности, своей этнической </w:t>
      </w:r>
      <w:r w:rsidR="00653A76" w:rsidRPr="00B84796">
        <w:rPr>
          <w:rFonts w:ascii="Times New Roman" w:hAnsi="Times New Roman"/>
          <w:color w:val="auto"/>
          <w:spacing w:val="2"/>
          <w:sz w:val="22"/>
          <w:szCs w:val="22"/>
        </w:rPr>
        <w:t>принадлежности в форме осознания «Я» как члена семьи,</w:t>
      </w:r>
      <w:r w:rsidR="00653A76" w:rsidRPr="00B84796">
        <w:rPr>
          <w:rFonts w:ascii="Times New Roman" w:hAnsi="Times New Roman"/>
          <w:color w:val="auto"/>
          <w:spacing w:val="-2"/>
          <w:sz w:val="22"/>
          <w:szCs w:val="2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ориентация в нравственном содержании и </w:t>
      </w:r>
      <w:proofErr w:type="gramStart"/>
      <w:r w:rsidR="00653A76" w:rsidRPr="00B84796">
        <w:rPr>
          <w:rFonts w:ascii="Times New Roman" w:hAnsi="Times New Roman"/>
          <w:color w:val="auto"/>
          <w:spacing w:val="2"/>
          <w:sz w:val="22"/>
          <w:szCs w:val="22"/>
        </w:rPr>
        <w:t>смысле</w:t>
      </w:r>
      <w:proofErr w:type="gramEnd"/>
      <w:r w:rsidR="00653A76" w:rsidRPr="00B84796">
        <w:rPr>
          <w:rFonts w:ascii="Times New Roman" w:hAnsi="Times New Roman"/>
          <w:color w:val="auto"/>
          <w:spacing w:val="2"/>
          <w:sz w:val="22"/>
          <w:szCs w:val="22"/>
        </w:rPr>
        <w:t xml:space="preserve"> как </w:t>
      </w:r>
      <w:r w:rsidR="00653A76" w:rsidRPr="00B84796">
        <w:rPr>
          <w:rFonts w:ascii="Times New Roman" w:hAnsi="Times New Roman"/>
          <w:color w:val="auto"/>
          <w:sz w:val="22"/>
          <w:szCs w:val="22"/>
        </w:rPr>
        <w:t>собственных поступков, так и поступков окружающих людей;</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знание основных моральных норм и ориентация на их выполнение;</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развитие этических чувств — стыда, вины, совести как регуляторов морального поведения; понимание чу</w:t>
      </w:r>
      <w:proofErr w:type="gramStart"/>
      <w:r w:rsidR="00653A76" w:rsidRPr="00B84796">
        <w:rPr>
          <w:rFonts w:ascii="Times New Roman" w:hAnsi="Times New Roman"/>
          <w:color w:val="auto"/>
          <w:sz w:val="22"/>
          <w:szCs w:val="22"/>
        </w:rPr>
        <w:t>вств др</w:t>
      </w:r>
      <w:proofErr w:type="gramEnd"/>
      <w:r w:rsidR="00653A76" w:rsidRPr="00B84796">
        <w:rPr>
          <w:rFonts w:ascii="Times New Roman" w:hAnsi="Times New Roman"/>
          <w:color w:val="auto"/>
          <w:sz w:val="22"/>
          <w:szCs w:val="22"/>
        </w:rPr>
        <w:t>угих людей и сопереживание им;</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установка на здоровый образ жизни;</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основы экологической культуры: принятие ценности природного мира, готовность следовать в своей деятельности нор</w:t>
      </w:r>
      <w:r w:rsidR="00653A76" w:rsidRPr="00B84796">
        <w:rPr>
          <w:rFonts w:ascii="Times New Roman" w:hAnsi="Times New Roman"/>
          <w:color w:val="auto"/>
          <w:sz w:val="22"/>
          <w:szCs w:val="22"/>
        </w:rPr>
        <w:t>мам природоохранного, нерасточительного, здоровьесберегающего поведения;</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 xml:space="preserve">чувство прекрасного и эстетические чувства на основе </w:t>
      </w:r>
      <w:r w:rsidR="00653A76" w:rsidRPr="00B84796">
        <w:rPr>
          <w:rFonts w:ascii="Times New Roman" w:hAnsi="Times New Roman"/>
          <w:color w:val="auto"/>
          <w:sz w:val="22"/>
          <w:szCs w:val="22"/>
        </w:rPr>
        <w:t>знакомства с мировой и отечественной художественной культурой.</w:t>
      </w:r>
    </w:p>
    <w:p w:rsidR="00653A76" w:rsidRPr="00B84796" w:rsidRDefault="00653A76" w:rsidP="00555965">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для формирования:</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pacing w:val="4"/>
          <w:sz w:val="22"/>
          <w:szCs w:val="22"/>
        </w:rPr>
        <w:t xml:space="preserve">- </w:t>
      </w:r>
      <w:r w:rsidR="00653A76" w:rsidRPr="00B84796">
        <w:rPr>
          <w:rFonts w:ascii="Times New Roman" w:hAnsi="Times New Roman"/>
          <w:i/>
          <w:iCs/>
          <w:color w:val="auto"/>
          <w:spacing w:val="4"/>
          <w:sz w:val="22"/>
          <w:szCs w:val="22"/>
        </w:rPr>
        <w:t>внутренней позиции обучающегося на уровне поло</w:t>
      </w:r>
      <w:r w:rsidR="00653A76" w:rsidRPr="00B84796">
        <w:rPr>
          <w:rFonts w:ascii="Times New Roman" w:hAnsi="Times New Roman"/>
          <w:i/>
          <w:iCs/>
          <w:color w:val="auto"/>
          <w:sz w:val="22"/>
          <w:szCs w:val="22"/>
        </w:rPr>
        <w:t xml:space="preserve">жительного отношения к </w:t>
      </w:r>
      <w:r w:rsidR="00B70624" w:rsidRPr="00B84796">
        <w:rPr>
          <w:rFonts w:ascii="Times New Roman" w:hAnsi="Times New Roman"/>
          <w:i/>
          <w:iCs/>
          <w:color w:val="auto"/>
          <w:sz w:val="22"/>
          <w:szCs w:val="22"/>
        </w:rPr>
        <w:t>образовательной организации</w:t>
      </w:r>
      <w:r w:rsidR="00653A76" w:rsidRPr="00B84796">
        <w:rPr>
          <w:rFonts w:ascii="Times New Roman" w:hAnsi="Times New Roman"/>
          <w:i/>
          <w:iCs/>
          <w:color w:val="auto"/>
          <w:sz w:val="22"/>
          <w:szCs w:val="22"/>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pacing w:val="-2"/>
          <w:sz w:val="22"/>
          <w:szCs w:val="22"/>
        </w:rPr>
        <w:lastRenderedPageBreak/>
        <w:t xml:space="preserve">- </w:t>
      </w:r>
      <w:r w:rsidR="00653A76" w:rsidRPr="00B84796">
        <w:rPr>
          <w:rFonts w:ascii="Times New Roman" w:hAnsi="Times New Roman"/>
          <w:i/>
          <w:iCs/>
          <w:color w:val="auto"/>
          <w:spacing w:val="-2"/>
          <w:sz w:val="22"/>
          <w:szCs w:val="22"/>
        </w:rPr>
        <w:t>выраженной устойчивой учебно­познавательной моти</w:t>
      </w:r>
      <w:r w:rsidR="00653A76" w:rsidRPr="00B84796">
        <w:rPr>
          <w:rFonts w:ascii="Times New Roman" w:hAnsi="Times New Roman"/>
          <w:i/>
          <w:iCs/>
          <w:color w:val="auto"/>
          <w:sz w:val="22"/>
          <w:szCs w:val="22"/>
        </w:rPr>
        <w:t>вации учения;</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pacing w:val="-2"/>
          <w:sz w:val="22"/>
          <w:szCs w:val="22"/>
        </w:rPr>
        <w:t xml:space="preserve">-  </w:t>
      </w:r>
      <w:r w:rsidR="00653A76" w:rsidRPr="00B84796">
        <w:rPr>
          <w:rFonts w:ascii="Times New Roman" w:hAnsi="Times New Roman"/>
          <w:i/>
          <w:iCs/>
          <w:color w:val="auto"/>
          <w:spacing w:val="-2"/>
          <w:sz w:val="22"/>
          <w:szCs w:val="22"/>
        </w:rPr>
        <w:t>устойчивого учебно­познавательного интереса к новым</w:t>
      </w:r>
      <w:r w:rsidR="00653A76" w:rsidRPr="00B84796">
        <w:rPr>
          <w:rFonts w:ascii="Times New Roman" w:hAnsi="Times New Roman"/>
          <w:i/>
          <w:iCs/>
          <w:color w:val="auto"/>
          <w:sz w:val="22"/>
          <w:szCs w:val="22"/>
        </w:rPr>
        <w:t>общим способам решения задач;</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z w:val="22"/>
          <w:szCs w:val="22"/>
        </w:rPr>
        <w:t xml:space="preserve">- </w:t>
      </w:r>
      <w:r w:rsidR="00653A76" w:rsidRPr="00B84796">
        <w:rPr>
          <w:rFonts w:ascii="Times New Roman" w:hAnsi="Times New Roman"/>
          <w:i/>
          <w:iCs/>
          <w:color w:val="auto"/>
          <w:sz w:val="22"/>
          <w:szCs w:val="22"/>
        </w:rPr>
        <w:t>адекватного понимания причин успешности/неуспешности учебной деятельности;</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pacing w:val="-2"/>
          <w:sz w:val="22"/>
          <w:szCs w:val="22"/>
        </w:rPr>
        <w:t xml:space="preserve">- </w:t>
      </w:r>
      <w:r w:rsidR="00653A76" w:rsidRPr="00B84796">
        <w:rPr>
          <w:rFonts w:ascii="Times New Roman" w:hAnsi="Times New Roman"/>
          <w:i/>
          <w:iCs/>
          <w:color w:val="auto"/>
          <w:spacing w:val="-2"/>
          <w:sz w:val="22"/>
          <w:szCs w:val="22"/>
        </w:rPr>
        <w:t>положительной адекватной дифференцированной само</w:t>
      </w:r>
      <w:r w:rsidR="00653A76" w:rsidRPr="00B84796">
        <w:rPr>
          <w:rFonts w:ascii="Times New Roman" w:hAnsi="Times New Roman"/>
          <w:i/>
          <w:iCs/>
          <w:color w:val="auto"/>
          <w:sz w:val="22"/>
          <w:szCs w:val="22"/>
        </w:rPr>
        <w:t>оценки на основе критерия успешности реализации социальной роли «хорошего ученика»;</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pacing w:val="4"/>
          <w:sz w:val="22"/>
          <w:szCs w:val="22"/>
        </w:rPr>
        <w:t xml:space="preserve">- </w:t>
      </w:r>
      <w:r w:rsidR="00653A76" w:rsidRPr="00B84796">
        <w:rPr>
          <w:rFonts w:ascii="Times New Roman" w:hAnsi="Times New Roman"/>
          <w:i/>
          <w:iCs/>
          <w:color w:val="auto"/>
          <w:spacing w:val="4"/>
          <w:sz w:val="22"/>
          <w:szCs w:val="22"/>
        </w:rPr>
        <w:t xml:space="preserve">компетентности в реализации основ гражданской </w:t>
      </w:r>
      <w:r w:rsidR="00653A76" w:rsidRPr="00B84796">
        <w:rPr>
          <w:rFonts w:ascii="Times New Roman" w:hAnsi="Times New Roman"/>
          <w:i/>
          <w:iCs/>
          <w:color w:val="auto"/>
          <w:sz w:val="22"/>
          <w:szCs w:val="22"/>
        </w:rPr>
        <w:t>идентичности в поступках и деятельности;</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z w:val="22"/>
          <w:szCs w:val="22"/>
        </w:rPr>
        <w:t xml:space="preserve">- </w:t>
      </w:r>
      <w:r w:rsidR="00653A76" w:rsidRPr="00B84796">
        <w:rPr>
          <w:rFonts w:ascii="Times New Roman" w:hAnsi="Times New Roman"/>
          <w:i/>
          <w:iCs/>
          <w:color w:val="auto"/>
          <w:sz w:val="22"/>
          <w:szCs w:val="22"/>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z w:val="22"/>
          <w:szCs w:val="22"/>
        </w:rPr>
        <w:t xml:space="preserve">- </w:t>
      </w:r>
      <w:r w:rsidR="00653A76" w:rsidRPr="00B84796">
        <w:rPr>
          <w:rFonts w:ascii="Times New Roman" w:hAnsi="Times New Roman"/>
          <w:i/>
          <w:iCs/>
          <w:color w:val="auto"/>
          <w:sz w:val="22"/>
          <w:szCs w:val="22"/>
        </w:rPr>
        <w:t>установки на здоровый образ жизни и реализации её в реальном поведении и поступках;</w:t>
      </w:r>
    </w:p>
    <w:p w:rsidR="00E52870"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z w:val="22"/>
          <w:szCs w:val="22"/>
        </w:rPr>
        <w:t xml:space="preserve">- </w:t>
      </w:r>
      <w:r w:rsidR="00653A76" w:rsidRPr="00B84796">
        <w:rPr>
          <w:rFonts w:ascii="Times New Roman" w:hAnsi="Times New Roman"/>
          <w:i/>
          <w:iCs/>
          <w:color w:val="auto"/>
          <w:sz w:val="22"/>
          <w:szCs w:val="22"/>
        </w:rPr>
        <w:t xml:space="preserve">осознанных устойчивых эстетических предпочтений и ориентации на искусство как значимую сферу человеческой жизни; </w:t>
      </w:r>
    </w:p>
    <w:p w:rsidR="00653A76" w:rsidRPr="00B84796" w:rsidRDefault="001B7E73" w:rsidP="001B7E73">
      <w:pPr>
        <w:pStyle w:val="ab"/>
        <w:spacing w:line="240" w:lineRule="auto"/>
        <w:ind w:firstLine="0"/>
        <w:contextualSpacing/>
        <w:jc w:val="left"/>
        <w:rPr>
          <w:rFonts w:ascii="Times New Roman" w:hAnsi="Times New Roman"/>
          <w:i/>
          <w:iCs/>
          <w:color w:val="auto"/>
          <w:sz w:val="22"/>
          <w:szCs w:val="22"/>
        </w:rPr>
      </w:pPr>
      <w:r>
        <w:rPr>
          <w:rFonts w:ascii="Times New Roman" w:hAnsi="Times New Roman"/>
          <w:i/>
          <w:iCs/>
          <w:color w:val="auto"/>
          <w:sz w:val="22"/>
          <w:szCs w:val="22"/>
        </w:rPr>
        <w:t xml:space="preserve">- </w:t>
      </w:r>
      <w:r w:rsidR="00E52870" w:rsidRPr="00B84796">
        <w:rPr>
          <w:rFonts w:ascii="Times New Roman" w:hAnsi="Times New Roman"/>
          <w:i/>
          <w:iCs/>
          <w:color w:val="auto"/>
          <w:sz w:val="22"/>
          <w:szCs w:val="22"/>
        </w:rPr>
        <w:t xml:space="preserve">эмпатии как </w:t>
      </w:r>
      <w:r w:rsidR="00653A76" w:rsidRPr="00B84796">
        <w:rPr>
          <w:rFonts w:ascii="Times New Roman" w:hAnsi="Times New Roman"/>
          <w:i/>
          <w:iCs/>
          <w:color w:val="auto"/>
          <w:sz w:val="22"/>
          <w:szCs w:val="22"/>
        </w:rPr>
        <w:t>осознанного понимания чу</w:t>
      </w:r>
      <w:proofErr w:type="gramStart"/>
      <w:r w:rsidR="00653A76" w:rsidRPr="00B84796">
        <w:rPr>
          <w:rFonts w:ascii="Times New Roman" w:hAnsi="Times New Roman"/>
          <w:i/>
          <w:iCs/>
          <w:color w:val="auto"/>
          <w:sz w:val="22"/>
          <w:szCs w:val="22"/>
        </w:rPr>
        <w:t>вств др</w:t>
      </w:r>
      <w:proofErr w:type="gramEnd"/>
      <w:r w:rsidR="00653A76" w:rsidRPr="00B84796">
        <w:rPr>
          <w:rFonts w:ascii="Times New Roman" w:hAnsi="Times New Roman"/>
          <w:i/>
          <w:iCs/>
          <w:color w:val="auto"/>
          <w:sz w:val="22"/>
          <w:szCs w:val="22"/>
        </w:rPr>
        <w:t>угих людей и сопереживания им, выражающихся в поступках, направленных на помощь другим и обеспечение их благополучия.</w:t>
      </w:r>
    </w:p>
    <w:p w:rsidR="00653A76" w:rsidRPr="00B84796" w:rsidRDefault="00653A76" w:rsidP="00555965">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Регулятивные универсальные учебные действия</w:t>
      </w:r>
    </w:p>
    <w:p w:rsidR="00653A76" w:rsidRPr="00B84796" w:rsidRDefault="00653A76" w:rsidP="00555965">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принимать и сохранять учебную задачу;</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учитывать выделенные учителем ориентиры действия в но</w:t>
      </w:r>
      <w:r w:rsidR="00653A76" w:rsidRPr="00B84796">
        <w:rPr>
          <w:rFonts w:ascii="Times New Roman" w:hAnsi="Times New Roman"/>
          <w:color w:val="auto"/>
          <w:sz w:val="22"/>
          <w:szCs w:val="22"/>
        </w:rPr>
        <w:t>вом учебном материале в сотрудничестве с учителем;</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планировать свои действия в соответствии с поставленной задачей и условиями её реализации, в том числе во внутреннем плане;</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учитывать установленные правила в планировании и конт</w:t>
      </w:r>
      <w:r w:rsidR="00653A76" w:rsidRPr="00B84796">
        <w:rPr>
          <w:rFonts w:ascii="Times New Roman" w:hAnsi="Times New Roman"/>
          <w:color w:val="auto"/>
          <w:sz w:val="22"/>
          <w:szCs w:val="22"/>
        </w:rPr>
        <w:t>роле способа решения;</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осуществлять итоговый и пошаговый контроль по резуль</w:t>
      </w:r>
      <w:r w:rsidR="00653A76" w:rsidRPr="00B84796">
        <w:rPr>
          <w:rFonts w:ascii="Times New Roman" w:hAnsi="Times New Roman"/>
          <w:color w:val="auto"/>
          <w:sz w:val="22"/>
          <w:szCs w:val="22"/>
        </w:rPr>
        <w:t>тату;</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 xml:space="preserve">оценивать правильность выполнения действия на уровне </w:t>
      </w:r>
      <w:r w:rsidR="00653A76" w:rsidRPr="00B84796">
        <w:rPr>
          <w:rFonts w:ascii="Times New Roman" w:hAnsi="Times New Roman"/>
          <w:color w:val="auto"/>
          <w:spacing w:val="2"/>
          <w:sz w:val="22"/>
          <w:szCs w:val="22"/>
        </w:rPr>
        <w:t>адекватной ретроспективной оценки соответствия результа</w:t>
      </w:r>
      <w:r w:rsidR="00653A76" w:rsidRPr="00B84796">
        <w:rPr>
          <w:rFonts w:ascii="Times New Roman" w:hAnsi="Times New Roman"/>
          <w:color w:val="auto"/>
          <w:sz w:val="22"/>
          <w:szCs w:val="22"/>
        </w:rPr>
        <w:t>тов требованиям данной задачи;</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pacing w:val="2"/>
          <w:sz w:val="22"/>
          <w:szCs w:val="22"/>
        </w:rPr>
        <w:t xml:space="preserve">- </w:t>
      </w:r>
      <w:r w:rsidR="00653A76" w:rsidRPr="00B84796">
        <w:rPr>
          <w:rFonts w:ascii="Times New Roman" w:hAnsi="Times New Roman"/>
          <w:color w:val="auto"/>
          <w:spacing w:val="2"/>
          <w:sz w:val="22"/>
          <w:szCs w:val="22"/>
        </w:rPr>
        <w:t>адекватно воспринимать предложения и оценку учите</w:t>
      </w:r>
      <w:r w:rsidR="00653A76" w:rsidRPr="00B84796">
        <w:rPr>
          <w:rFonts w:ascii="Times New Roman" w:hAnsi="Times New Roman"/>
          <w:color w:val="auto"/>
          <w:sz w:val="22"/>
          <w:szCs w:val="22"/>
        </w:rPr>
        <w:t>лей, товарищей, родителей и других людей;</w:t>
      </w:r>
    </w:p>
    <w:p w:rsidR="00653A76" w:rsidRPr="00B84796" w:rsidRDefault="001B7E73" w:rsidP="001B7E73">
      <w:pPr>
        <w:pStyle w:val="ab"/>
        <w:spacing w:line="240" w:lineRule="auto"/>
        <w:ind w:firstLine="0"/>
        <w:contextualSpacing/>
        <w:jc w:val="left"/>
        <w:rPr>
          <w:rFonts w:ascii="Times New Roman" w:hAnsi="Times New Roman"/>
          <w:color w:val="auto"/>
          <w:sz w:val="22"/>
          <w:szCs w:val="22"/>
        </w:rPr>
      </w:pPr>
      <w:r>
        <w:rPr>
          <w:rFonts w:ascii="Times New Roman" w:hAnsi="Times New Roman"/>
          <w:color w:val="auto"/>
          <w:sz w:val="22"/>
          <w:szCs w:val="22"/>
        </w:rPr>
        <w:t xml:space="preserve">- </w:t>
      </w:r>
      <w:r w:rsidR="00653A76" w:rsidRPr="00B84796">
        <w:rPr>
          <w:rFonts w:ascii="Times New Roman" w:hAnsi="Times New Roman"/>
          <w:color w:val="auto"/>
          <w:sz w:val="22"/>
          <w:szCs w:val="22"/>
        </w:rPr>
        <w:t>различать способ и результат действия;</w:t>
      </w:r>
    </w:p>
    <w:p w:rsidR="00653A76" w:rsidRPr="00B84796" w:rsidRDefault="001B7E73" w:rsidP="001B7E73">
      <w:pPr>
        <w:pStyle w:val="ab"/>
        <w:spacing w:line="240" w:lineRule="auto"/>
        <w:ind w:firstLine="0"/>
        <w:contextualSpacing/>
        <w:jc w:val="left"/>
        <w:rPr>
          <w:rFonts w:ascii="Times New Roman" w:hAnsi="Times New Roman"/>
          <w:color w:val="auto"/>
          <w:spacing w:val="-4"/>
          <w:sz w:val="22"/>
          <w:szCs w:val="22"/>
        </w:rPr>
      </w:pPr>
      <w:r>
        <w:rPr>
          <w:rFonts w:ascii="Times New Roman" w:hAnsi="Times New Roman"/>
          <w:color w:val="auto"/>
          <w:spacing w:val="-4"/>
          <w:sz w:val="22"/>
          <w:szCs w:val="22"/>
        </w:rPr>
        <w:t xml:space="preserve">- </w:t>
      </w:r>
      <w:r w:rsidR="00653A76" w:rsidRPr="00B84796">
        <w:rPr>
          <w:rFonts w:ascii="Times New Roman" w:hAnsi="Times New Roman"/>
          <w:color w:val="auto"/>
          <w:spacing w:val="-4"/>
          <w:sz w:val="22"/>
          <w:szCs w:val="22"/>
        </w:rPr>
        <w:t xml:space="preserve">вносить необходимые коррективы в действие после его завершения на основе его оценки и учёта характера сделанных </w:t>
      </w:r>
      <w:r w:rsidR="00653A76" w:rsidRPr="00B84796">
        <w:rPr>
          <w:rFonts w:ascii="Times New Roman" w:hAnsi="Times New Roman"/>
          <w:color w:val="auto"/>
          <w:sz w:val="22"/>
          <w:szCs w:val="22"/>
        </w:rPr>
        <w:t xml:space="preserve">ошибок, использовать предложения и оценки для создания </w:t>
      </w:r>
      <w:r w:rsidR="00653A76" w:rsidRPr="00B84796">
        <w:rPr>
          <w:rFonts w:ascii="Times New Roman" w:hAnsi="Times New Roman"/>
          <w:color w:val="auto"/>
          <w:spacing w:val="-4"/>
          <w:sz w:val="22"/>
          <w:szCs w:val="22"/>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84796" w:rsidRDefault="00653A76" w:rsidP="00555965">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464E99">
      <w:pPr>
        <w:pStyle w:val="ab"/>
        <w:numPr>
          <w:ilvl w:val="0"/>
          <w:numId w:val="41"/>
        </w:numPr>
        <w:spacing w:line="240" w:lineRule="auto"/>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в сотрудничестве с учителем ставить новые учебные задачи;</w:t>
      </w:r>
    </w:p>
    <w:p w:rsidR="00653A76" w:rsidRPr="00B84796" w:rsidRDefault="00653A76" w:rsidP="00464E99">
      <w:pPr>
        <w:pStyle w:val="ab"/>
        <w:numPr>
          <w:ilvl w:val="0"/>
          <w:numId w:val="41"/>
        </w:numPr>
        <w:spacing w:line="240" w:lineRule="auto"/>
        <w:contextualSpacing/>
        <w:jc w:val="left"/>
        <w:rPr>
          <w:rFonts w:ascii="Times New Roman" w:hAnsi="Times New Roman"/>
          <w:i/>
          <w:iCs/>
          <w:color w:val="auto"/>
          <w:spacing w:val="-6"/>
          <w:sz w:val="22"/>
          <w:szCs w:val="22"/>
        </w:rPr>
      </w:pPr>
      <w:r w:rsidRPr="00B84796">
        <w:rPr>
          <w:rFonts w:ascii="Times New Roman" w:hAnsi="Times New Roman"/>
          <w:i/>
          <w:iCs/>
          <w:color w:val="auto"/>
          <w:spacing w:val="-6"/>
          <w:sz w:val="22"/>
          <w:szCs w:val="22"/>
        </w:rPr>
        <w:t xml:space="preserve">преобразовывать практическую задачу </w:t>
      </w:r>
      <w:proofErr w:type="gramStart"/>
      <w:r w:rsidRPr="00B84796">
        <w:rPr>
          <w:rFonts w:ascii="Times New Roman" w:hAnsi="Times New Roman"/>
          <w:i/>
          <w:iCs/>
          <w:color w:val="auto"/>
          <w:spacing w:val="-6"/>
          <w:sz w:val="22"/>
          <w:szCs w:val="22"/>
        </w:rPr>
        <w:t>в</w:t>
      </w:r>
      <w:proofErr w:type="gramEnd"/>
      <w:r w:rsidRPr="00B84796">
        <w:rPr>
          <w:rFonts w:ascii="Times New Roman" w:hAnsi="Times New Roman"/>
          <w:i/>
          <w:iCs/>
          <w:color w:val="auto"/>
          <w:spacing w:val="-6"/>
          <w:sz w:val="22"/>
          <w:szCs w:val="22"/>
        </w:rPr>
        <w:t xml:space="preserve"> познавательную;</w:t>
      </w:r>
    </w:p>
    <w:p w:rsidR="00653A76" w:rsidRPr="00B84796" w:rsidRDefault="00653A76" w:rsidP="00464E99">
      <w:pPr>
        <w:pStyle w:val="ab"/>
        <w:numPr>
          <w:ilvl w:val="0"/>
          <w:numId w:val="41"/>
        </w:numPr>
        <w:spacing w:line="240" w:lineRule="auto"/>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проявлять познавательную инициативу в учебном сотрудничестве;</w:t>
      </w:r>
    </w:p>
    <w:p w:rsidR="00653A76" w:rsidRPr="00B84796" w:rsidRDefault="00653A76" w:rsidP="00464E99">
      <w:pPr>
        <w:pStyle w:val="ab"/>
        <w:numPr>
          <w:ilvl w:val="0"/>
          <w:numId w:val="41"/>
        </w:numPr>
        <w:spacing w:line="240" w:lineRule="auto"/>
        <w:contextualSpacing/>
        <w:jc w:val="left"/>
        <w:rPr>
          <w:rFonts w:ascii="Times New Roman" w:hAnsi="Times New Roman"/>
          <w:i/>
          <w:iCs/>
          <w:color w:val="auto"/>
          <w:sz w:val="22"/>
          <w:szCs w:val="22"/>
        </w:rPr>
      </w:pPr>
      <w:r w:rsidRPr="00B84796">
        <w:rPr>
          <w:rFonts w:ascii="Times New Roman" w:hAnsi="Times New Roman"/>
          <w:i/>
          <w:iCs/>
          <w:color w:val="auto"/>
          <w:spacing w:val="-2"/>
          <w:sz w:val="22"/>
          <w:szCs w:val="22"/>
        </w:rPr>
        <w:t>самостоятельно учитывать выделенные учителем ори</w:t>
      </w:r>
      <w:r w:rsidRPr="00B84796">
        <w:rPr>
          <w:rFonts w:ascii="Times New Roman" w:hAnsi="Times New Roman"/>
          <w:i/>
          <w:iCs/>
          <w:color w:val="auto"/>
          <w:sz w:val="22"/>
          <w:szCs w:val="22"/>
        </w:rPr>
        <w:t>ентиры действия в новом учебном материале;</w:t>
      </w:r>
    </w:p>
    <w:p w:rsidR="00653A76" w:rsidRPr="00B84796" w:rsidRDefault="00653A76" w:rsidP="00464E99">
      <w:pPr>
        <w:pStyle w:val="ab"/>
        <w:numPr>
          <w:ilvl w:val="0"/>
          <w:numId w:val="41"/>
        </w:numPr>
        <w:spacing w:line="240" w:lineRule="auto"/>
        <w:contextualSpacing/>
        <w:jc w:val="left"/>
        <w:rPr>
          <w:rFonts w:ascii="Times New Roman" w:hAnsi="Times New Roman"/>
          <w:i/>
          <w:iCs/>
          <w:color w:val="auto"/>
          <w:sz w:val="22"/>
          <w:szCs w:val="22"/>
        </w:rPr>
      </w:pPr>
      <w:r w:rsidRPr="00B84796">
        <w:rPr>
          <w:rFonts w:ascii="Times New Roman" w:hAnsi="Times New Roman"/>
          <w:i/>
          <w:iCs/>
          <w:color w:val="auto"/>
          <w:spacing w:val="2"/>
          <w:sz w:val="22"/>
          <w:szCs w:val="22"/>
        </w:rPr>
        <w:t xml:space="preserve">осуществлять констатирующий и предвосхищающий </w:t>
      </w:r>
      <w:r w:rsidRPr="00B84796">
        <w:rPr>
          <w:rFonts w:ascii="Times New Roman" w:hAnsi="Times New Roman"/>
          <w:i/>
          <w:iCs/>
          <w:color w:val="auto"/>
          <w:sz w:val="22"/>
          <w:szCs w:val="22"/>
        </w:rPr>
        <w:t>контроль по результату и по способу действия, актуальный контроль на уровне произвольного внимания;</w:t>
      </w:r>
    </w:p>
    <w:p w:rsidR="00653A76" w:rsidRPr="00B84796" w:rsidRDefault="00653A76" w:rsidP="00464E99">
      <w:pPr>
        <w:pStyle w:val="ab"/>
        <w:numPr>
          <w:ilvl w:val="0"/>
          <w:numId w:val="41"/>
        </w:numPr>
        <w:spacing w:line="240" w:lineRule="auto"/>
        <w:contextualSpacing/>
        <w:jc w:val="left"/>
        <w:rPr>
          <w:rFonts w:ascii="Times New Roman" w:hAnsi="Times New Roman"/>
          <w:iCs/>
          <w:color w:val="auto"/>
          <w:sz w:val="22"/>
          <w:szCs w:val="22"/>
        </w:rPr>
      </w:pPr>
      <w:r w:rsidRPr="00B84796">
        <w:rPr>
          <w:rFonts w:ascii="Times New Roman" w:hAnsi="Times New Roman"/>
          <w:i/>
          <w:iCs/>
          <w:color w:val="auto"/>
          <w:sz w:val="22"/>
          <w:szCs w:val="22"/>
        </w:rPr>
        <w:t xml:space="preserve">самостоятельно оценивать правильность выполнения действия и вносить необходимые коррективы в </w:t>
      </w:r>
      <w:proofErr w:type="gramStart"/>
      <w:r w:rsidRPr="00B84796">
        <w:rPr>
          <w:rFonts w:ascii="Times New Roman" w:hAnsi="Times New Roman"/>
          <w:i/>
          <w:iCs/>
          <w:color w:val="auto"/>
          <w:sz w:val="22"/>
          <w:szCs w:val="22"/>
        </w:rPr>
        <w:t>исполнение</w:t>
      </w:r>
      <w:proofErr w:type="gramEnd"/>
      <w:r w:rsidRPr="00B84796">
        <w:rPr>
          <w:rFonts w:ascii="Times New Roman" w:hAnsi="Times New Roman"/>
          <w:i/>
          <w:iCs/>
          <w:color w:val="auto"/>
          <w:sz w:val="22"/>
          <w:szCs w:val="22"/>
        </w:rPr>
        <w:t xml:space="preserve"> как по ходу его реализации, так и в конце действия.</w:t>
      </w:r>
    </w:p>
    <w:p w:rsidR="00653A76" w:rsidRPr="00B84796" w:rsidRDefault="00653A76" w:rsidP="00555965">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Познавательные</w:t>
      </w:r>
      <w:r w:rsidR="0082274E" w:rsidRPr="00B84796">
        <w:rPr>
          <w:rFonts w:ascii="Times New Roman" w:hAnsi="Times New Roman" w:cs="Times New Roman"/>
          <w:b/>
          <w:i w:val="0"/>
          <w:color w:val="auto"/>
          <w:sz w:val="22"/>
          <w:szCs w:val="22"/>
        </w:rPr>
        <w:t xml:space="preserve">       </w:t>
      </w:r>
      <w:r w:rsidRPr="00B84796">
        <w:rPr>
          <w:rFonts w:ascii="Times New Roman" w:hAnsi="Times New Roman" w:cs="Times New Roman"/>
          <w:b/>
          <w:i w:val="0"/>
          <w:color w:val="auto"/>
          <w:sz w:val="22"/>
          <w:szCs w:val="22"/>
        </w:rPr>
        <w:t>универсальные учебные действия</w:t>
      </w:r>
    </w:p>
    <w:p w:rsidR="00653A76" w:rsidRPr="00B84796" w:rsidRDefault="00653A76" w:rsidP="00555965">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E32AC6" w:rsidRPr="00B84796" w:rsidRDefault="00653A76" w:rsidP="00B67E5E">
      <w:pPr>
        <w:pStyle w:val="ab"/>
        <w:numPr>
          <w:ilvl w:val="0"/>
          <w:numId w:val="43"/>
        </w:numPr>
        <w:spacing w:line="240" w:lineRule="auto"/>
        <w:ind w:left="851"/>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84796">
        <w:rPr>
          <w:rFonts w:ascii="Times New Roman" w:hAnsi="Times New Roman"/>
          <w:color w:val="auto"/>
          <w:spacing w:val="-2"/>
          <w:sz w:val="22"/>
          <w:szCs w:val="22"/>
        </w:rPr>
        <w:t>цифровые), в открытом</w:t>
      </w:r>
      <w:r w:rsidR="00611D3D" w:rsidRPr="00B84796">
        <w:rPr>
          <w:rFonts w:ascii="Times New Roman" w:hAnsi="Times New Roman"/>
          <w:color w:val="auto"/>
          <w:spacing w:val="-2"/>
          <w:sz w:val="22"/>
          <w:szCs w:val="22"/>
        </w:rPr>
        <w:t xml:space="preserve"> информационном пространстве, в </w:t>
      </w:r>
      <w:r w:rsidRPr="00B84796">
        <w:rPr>
          <w:rFonts w:ascii="Times New Roman" w:hAnsi="Times New Roman"/>
          <w:color w:val="auto"/>
          <w:spacing w:val="-2"/>
          <w:sz w:val="22"/>
          <w:szCs w:val="22"/>
        </w:rPr>
        <w:t>том</w:t>
      </w:r>
      <w:r w:rsidRPr="00B84796">
        <w:rPr>
          <w:rFonts w:ascii="Times New Roman" w:hAnsi="Times New Roman"/>
          <w:color w:val="auto"/>
          <w:sz w:val="22"/>
          <w:szCs w:val="22"/>
        </w:rPr>
        <w:t xml:space="preserve">числе контролируемом пространстве </w:t>
      </w:r>
      <w:r w:rsidR="00B70624" w:rsidRPr="00B84796">
        <w:rPr>
          <w:rFonts w:ascii="Times New Roman" w:hAnsi="Times New Roman"/>
          <w:color w:val="auto"/>
          <w:sz w:val="22"/>
          <w:szCs w:val="22"/>
        </w:rPr>
        <w:t xml:space="preserve">сети </w:t>
      </w:r>
      <w:r w:rsidRPr="00B84796">
        <w:rPr>
          <w:rFonts w:ascii="Times New Roman" w:hAnsi="Times New Roman"/>
          <w:color w:val="auto"/>
          <w:sz w:val="22"/>
          <w:szCs w:val="22"/>
        </w:rPr>
        <w:t>Интернет;</w:t>
      </w:r>
    </w:p>
    <w:p w:rsidR="00653A76" w:rsidRPr="00B84796" w:rsidRDefault="00653A76" w:rsidP="00B67E5E">
      <w:pPr>
        <w:pStyle w:val="ab"/>
        <w:numPr>
          <w:ilvl w:val="0"/>
          <w:numId w:val="43"/>
        </w:numPr>
        <w:spacing w:line="240" w:lineRule="auto"/>
        <w:ind w:left="851"/>
        <w:contextualSpacing/>
        <w:jc w:val="left"/>
        <w:rPr>
          <w:rFonts w:ascii="Times New Roman" w:hAnsi="Times New Roman"/>
          <w:color w:val="auto"/>
          <w:sz w:val="22"/>
          <w:szCs w:val="22"/>
        </w:rPr>
      </w:pPr>
      <w:r w:rsidRPr="00B84796">
        <w:rPr>
          <w:rFonts w:ascii="Times New Roman" w:hAnsi="Times New Roman"/>
          <w:color w:val="auto"/>
          <w:sz w:val="22"/>
          <w:szCs w:val="22"/>
        </w:rPr>
        <w:t>осуществлять запись (фиксацию) выборочно</w:t>
      </w:r>
      <w:r w:rsidR="00611D3D" w:rsidRPr="00B84796">
        <w:rPr>
          <w:rFonts w:ascii="Times New Roman" w:hAnsi="Times New Roman"/>
          <w:color w:val="auto"/>
          <w:sz w:val="22"/>
          <w:szCs w:val="22"/>
        </w:rPr>
        <w:t xml:space="preserve">й информации об окружающем </w:t>
      </w:r>
      <w:r w:rsidR="0005068B">
        <w:rPr>
          <w:rFonts w:ascii="Times New Roman" w:hAnsi="Times New Roman"/>
          <w:color w:val="auto"/>
          <w:sz w:val="22"/>
          <w:szCs w:val="22"/>
        </w:rPr>
        <w:t xml:space="preserve">      </w:t>
      </w:r>
      <w:r w:rsidR="00611D3D" w:rsidRPr="00B84796">
        <w:rPr>
          <w:rFonts w:ascii="Times New Roman" w:hAnsi="Times New Roman"/>
          <w:color w:val="auto"/>
          <w:sz w:val="22"/>
          <w:szCs w:val="22"/>
        </w:rPr>
        <w:t>мире и о себе самом, в том числе с </w:t>
      </w:r>
      <w:r w:rsidRPr="00B84796">
        <w:rPr>
          <w:rFonts w:ascii="Times New Roman" w:hAnsi="Times New Roman"/>
          <w:color w:val="auto"/>
          <w:sz w:val="22"/>
          <w:szCs w:val="22"/>
        </w:rPr>
        <w:t>помощью инструментов ИКТ;</w:t>
      </w:r>
    </w:p>
    <w:p w:rsidR="00653A76" w:rsidRPr="00B84796" w:rsidRDefault="00653A76" w:rsidP="00B67E5E">
      <w:pPr>
        <w:pStyle w:val="ab"/>
        <w:numPr>
          <w:ilvl w:val="0"/>
          <w:numId w:val="43"/>
        </w:numPr>
        <w:spacing w:line="240" w:lineRule="auto"/>
        <w:ind w:left="851"/>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использовать знаков</w:t>
      </w:r>
      <w:r w:rsidR="00611D3D" w:rsidRPr="00B84796">
        <w:rPr>
          <w:rFonts w:ascii="Times New Roman" w:hAnsi="Times New Roman"/>
          <w:color w:val="auto"/>
          <w:spacing w:val="-2"/>
          <w:sz w:val="22"/>
          <w:szCs w:val="22"/>
        </w:rPr>
        <w:t xml:space="preserve">о­символические средства, в том </w:t>
      </w:r>
      <w:r w:rsidRPr="00B84796">
        <w:rPr>
          <w:rFonts w:ascii="Times New Roman" w:hAnsi="Times New Roman"/>
          <w:color w:val="auto"/>
          <w:spacing w:val="-2"/>
          <w:sz w:val="22"/>
          <w:szCs w:val="22"/>
        </w:rPr>
        <w:t>чис</w:t>
      </w:r>
      <w:r w:rsidRPr="00B84796">
        <w:rPr>
          <w:rFonts w:ascii="Times New Roman" w:hAnsi="Times New Roman"/>
          <w:color w:val="auto"/>
          <w:sz w:val="22"/>
          <w:szCs w:val="22"/>
        </w:rPr>
        <w:t>ле модели (включая виртуальные) и схемы (включая концептуальные), для решения задач;</w:t>
      </w:r>
    </w:p>
    <w:p w:rsidR="00E52870" w:rsidRPr="0026500A" w:rsidRDefault="00E52870" w:rsidP="00B67E5E">
      <w:pPr>
        <w:pStyle w:val="affd"/>
        <w:numPr>
          <w:ilvl w:val="0"/>
          <w:numId w:val="43"/>
        </w:numPr>
        <w:tabs>
          <w:tab w:val="left" w:pos="142"/>
          <w:tab w:val="left" w:leader="dot" w:pos="624"/>
        </w:tabs>
        <w:ind w:left="851"/>
        <w:rPr>
          <w:rStyle w:val="Zag11"/>
          <w:rFonts w:eastAsia="@Arial Unicode MS"/>
        </w:rPr>
      </w:pPr>
      <w:r w:rsidRPr="0026500A">
        <w:rPr>
          <w:rStyle w:val="Zag11"/>
          <w:rFonts w:eastAsia="@Arial Unicode MS"/>
          <w:iCs/>
        </w:rPr>
        <w:t>проявлять познавательную инициативу в учебном сотрудничестве;</w:t>
      </w:r>
    </w:p>
    <w:p w:rsidR="00653A76" w:rsidRPr="00B84796" w:rsidRDefault="00653A76" w:rsidP="00B67E5E">
      <w:pPr>
        <w:pStyle w:val="ab"/>
        <w:numPr>
          <w:ilvl w:val="0"/>
          <w:numId w:val="43"/>
        </w:numPr>
        <w:spacing w:line="240" w:lineRule="auto"/>
        <w:ind w:left="851"/>
        <w:contextualSpacing/>
        <w:jc w:val="left"/>
        <w:rPr>
          <w:rFonts w:ascii="Times New Roman" w:hAnsi="Times New Roman"/>
          <w:color w:val="auto"/>
          <w:sz w:val="22"/>
          <w:szCs w:val="22"/>
        </w:rPr>
      </w:pPr>
      <w:r w:rsidRPr="00B84796">
        <w:rPr>
          <w:rFonts w:ascii="Times New Roman" w:hAnsi="Times New Roman"/>
          <w:color w:val="auto"/>
          <w:sz w:val="22"/>
          <w:szCs w:val="22"/>
        </w:rPr>
        <w:t>строить сообщения в устной и письменной форме;</w:t>
      </w:r>
    </w:p>
    <w:p w:rsidR="00653A76" w:rsidRPr="00B84796" w:rsidRDefault="00653A76" w:rsidP="00B67E5E">
      <w:pPr>
        <w:pStyle w:val="ab"/>
        <w:numPr>
          <w:ilvl w:val="0"/>
          <w:numId w:val="43"/>
        </w:numPr>
        <w:spacing w:line="240" w:lineRule="auto"/>
        <w:ind w:left="851"/>
        <w:contextualSpacing/>
        <w:jc w:val="left"/>
        <w:rPr>
          <w:rFonts w:ascii="Times New Roman" w:hAnsi="Times New Roman"/>
          <w:color w:val="auto"/>
          <w:spacing w:val="-4"/>
          <w:sz w:val="22"/>
          <w:szCs w:val="22"/>
        </w:rPr>
      </w:pPr>
      <w:r w:rsidRPr="00B84796">
        <w:rPr>
          <w:rFonts w:ascii="Times New Roman" w:hAnsi="Times New Roman"/>
          <w:color w:val="auto"/>
          <w:spacing w:val="-4"/>
          <w:sz w:val="22"/>
          <w:szCs w:val="22"/>
        </w:rPr>
        <w:t>ориентироваться на разнообразие способов решения задач;</w:t>
      </w:r>
    </w:p>
    <w:p w:rsidR="00653A76" w:rsidRPr="00B84796" w:rsidRDefault="00653A76" w:rsidP="00B67E5E">
      <w:pPr>
        <w:pStyle w:val="ab"/>
        <w:numPr>
          <w:ilvl w:val="0"/>
          <w:numId w:val="43"/>
        </w:numPr>
        <w:spacing w:line="240" w:lineRule="auto"/>
        <w:ind w:left="851"/>
        <w:contextualSpacing/>
        <w:rPr>
          <w:rFonts w:ascii="Times New Roman" w:hAnsi="Times New Roman"/>
          <w:color w:val="auto"/>
          <w:sz w:val="22"/>
          <w:szCs w:val="22"/>
        </w:rPr>
      </w:pPr>
      <w:r w:rsidRPr="00B84796">
        <w:rPr>
          <w:rFonts w:ascii="Times New Roman" w:hAnsi="Times New Roman"/>
          <w:color w:val="auto"/>
          <w:spacing w:val="-2"/>
          <w:sz w:val="22"/>
          <w:szCs w:val="22"/>
        </w:rPr>
        <w:t>основам смыслового восприятия художественных и позна</w:t>
      </w:r>
      <w:r w:rsidRPr="00B84796">
        <w:rPr>
          <w:rFonts w:ascii="Times New Roman" w:hAnsi="Times New Roman"/>
          <w:color w:val="auto"/>
          <w:sz w:val="22"/>
          <w:szCs w:val="22"/>
        </w:rPr>
        <w:t>вательных текстов, выделять существенную информацию из сообщений разных видов (в первую очередь текстов);</w:t>
      </w:r>
    </w:p>
    <w:p w:rsidR="00653A76" w:rsidRPr="00B84796" w:rsidRDefault="00653A76" w:rsidP="00B67E5E">
      <w:pPr>
        <w:pStyle w:val="ab"/>
        <w:numPr>
          <w:ilvl w:val="0"/>
          <w:numId w:val="43"/>
        </w:numPr>
        <w:spacing w:line="240" w:lineRule="auto"/>
        <w:ind w:left="851"/>
        <w:contextualSpacing/>
        <w:rPr>
          <w:rFonts w:ascii="Times New Roman" w:hAnsi="Times New Roman"/>
          <w:color w:val="auto"/>
          <w:sz w:val="22"/>
          <w:szCs w:val="22"/>
        </w:rPr>
      </w:pPr>
      <w:r w:rsidRPr="00B84796">
        <w:rPr>
          <w:rFonts w:ascii="Times New Roman" w:hAnsi="Times New Roman"/>
          <w:color w:val="auto"/>
          <w:sz w:val="22"/>
          <w:szCs w:val="22"/>
        </w:rPr>
        <w:t>осуществлять анализ объектов с выделением существенных и несущественных признаков;</w:t>
      </w:r>
    </w:p>
    <w:p w:rsidR="00653A76" w:rsidRPr="00B84796" w:rsidRDefault="00653A76" w:rsidP="00B67E5E">
      <w:pPr>
        <w:pStyle w:val="ab"/>
        <w:numPr>
          <w:ilvl w:val="0"/>
          <w:numId w:val="43"/>
        </w:numPr>
        <w:spacing w:line="240" w:lineRule="auto"/>
        <w:ind w:left="851"/>
        <w:contextualSpacing/>
        <w:rPr>
          <w:rFonts w:ascii="Times New Roman" w:hAnsi="Times New Roman"/>
          <w:color w:val="auto"/>
          <w:sz w:val="22"/>
          <w:szCs w:val="22"/>
        </w:rPr>
      </w:pPr>
      <w:r w:rsidRPr="00B84796">
        <w:rPr>
          <w:rFonts w:ascii="Times New Roman" w:hAnsi="Times New Roman"/>
          <w:color w:val="auto"/>
          <w:sz w:val="22"/>
          <w:szCs w:val="22"/>
        </w:rPr>
        <w:t>осуществлять синтез как составление целого из частей;</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pacing w:val="4"/>
          <w:sz w:val="22"/>
          <w:szCs w:val="22"/>
        </w:rPr>
        <w:lastRenderedPageBreak/>
        <w:t>проводить сравнение, сериацию и классификацию по</w:t>
      </w:r>
      <w:r w:rsidRPr="00B84796">
        <w:rPr>
          <w:rFonts w:ascii="Times New Roman" w:hAnsi="Times New Roman"/>
          <w:color w:val="auto"/>
          <w:sz w:val="22"/>
          <w:szCs w:val="22"/>
        </w:rPr>
        <w:t>заданным критериям;</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pacing w:val="2"/>
          <w:sz w:val="22"/>
          <w:szCs w:val="22"/>
        </w:rPr>
        <w:t>устанавливать причинно­следственные связи в изучае</w:t>
      </w:r>
      <w:r w:rsidRPr="00B84796">
        <w:rPr>
          <w:rFonts w:ascii="Times New Roman" w:hAnsi="Times New Roman"/>
          <w:color w:val="auto"/>
          <w:sz w:val="22"/>
          <w:szCs w:val="22"/>
        </w:rPr>
        <w:t>мом круге явлений;</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z w:val="22"/>
          <w:szCs w:val="22"/>
        </w:rPr>
        <w:t>строить рассуждения в форме связи простых суждений об объекте, его строении, свойствах и связях;</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z w:val="22"/>
          <w:szCs w:val="22"/>
        </w:rPr>
        <w:t>обобщать, т.</w:t>
      </w:r>
      <w:r w:rsidRPr="00B84796">
        <w:rPr>
          <w:rFonts w:ascii="Cambria Math" w:hAnsi="Cambria Math" w:cs="Cambria Math"/>
          <w:color w:val="auto"/>
          <w:sz w:val="22"/>
          <w:szCs w:val="22"/>
        </w:rPr>
        <w:t> </w:t>
      </w:r>
      <w:r w:rsidRPr="00B84796">
        <w:rPr>
          <w:rFonts w:ascii="Times New Roman" w:hAnsi="Times New Roman"/>
          <w:color w:val="auto"/>
          <w:sz w:val="22"/>
          <w:szCs w:val="22"/>
        </w:rPr>
        <w:t>е. осуществлять генерализацию и выведение общности для целого ряда или класса единичных объектов</w:t>
      </w:r>
      <w:proofErr w:type="gramStart"/>
      <w:r w:rsidRPr="00B84796">
        <w:rPr>
          <w:rFonts w:ascii="Times New Roman" w:hAnsi="Times New Roman"/>
          <w:color w:val="auto"/>
          <w:sz w:val="22"/>
          <w:szCs w:val="22"/>
        </w:rPr>
        <w:t>,н</w:t>
      </w:r>
      <w:proofErr w:type="gramEnd"/>
      <w:r w:rsidRPr="00B84796">
        <w:rPr>
          <w:rFonts w:ascii="Times New Roman" w:hAnsi="Times New Roman"/>
          <w:color w:val="auto"/>
          <w:sz w:val="22"/>
          <w:szCs w:val="22"/>
        </w:rPr>
        <w:t>а основе выделения сущностной связи;</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z w:val="22"/>
          <w:szCs w:val="22"/>
        </w:rPr>
        <w:t>осуществлять подведен</w:t>
      </w:r>
      <w:r w:rsidR="00611D3D" w:rsidRPr="00B84796">
        <w:rPr>
          <w:rFonts w:ascii="Times New Roman" w:hAnsi="Times New Roman"/>
          <w:color w:val="auto"/>
          <w:sz w:val="22"/>
          <w:szCs w:val="22"/>
        </w:rPr>
        <w:t>ие под понятие на основе распо</w:t>
      </w:r>
      <w:r w:rsidRPr="00B84796">
        <w:rPr>
          <w:rFonts w:ascii="Times New Roman" w:hAnsi="Times New Roman"/>
          <w:color w:val="auto"/>
          <w:sz w:val="22"/>
          <w:szCs w:val="22"/>
        </w:rPr>
        <w:t>знавания объектов, выделения существенных признаков и их синтеза;</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z w:val="22"/>
          <w:szCs w:val="22"/>
        </w:rPr>
        <w:t>устанавливать аналогии;</w:t>
      </w:r>
    </w:p>
    <w:p w:rsidR="00653A76" w:rsidRPr="00B84796" w:rsidRDefault="00653A76" w:rsidP="00B67E5E">
      <w:pPr>
        <w:pStyle w:val="ab"/>
        <w:numPr>
          <w:ilvl w:val="0"/>
          <w:numId w:val="44"/>
        </w:numPr>
        <w:spacing w:line="240" w:lineRule="auto"/>
        <w:contextualSpacing/>
        <w:rPr>
          <w:rFonts w:ascii="Times New Roman" w:hAnsi="Times New Roman"/>
          <w:color w:val="auto"/>
          <w:sz w:val="22"/>
          <w:szCs w:val="22"/>
        </w:rPr>
      </w:pPr>
      <w:r w:rsidRPr="00B84796">
        <w:rPr>
          <w:rFonts w:ascii="Times New Roman" w:hAnsi="Times New Roman"/>
          <w:color w:val="auto"/>
          <w:sz w:val="22"/>
          <w:szCs w:val="22"/>
        </w:rPr>
        <w:t>владеть рядом общих приёмов решения задач.</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 xml:space="preserve">осуществлять расширенный поиск информации с использованием ресурсов библиотек и </w:t>
      </w:r>
      <w:r w:rsidR="00B70624" w:rsidRPr="00B84796">
        <w:rPr>
          <w:rFonts w:ascii="Times New Roman" w:hAnsi="Times New Roman"/>
          <w:i/>
          <w:iCs/>
          <w:color w:val="auto"/>
          <w:sz w:val="22"/>
          <w:szCs w:val="22"/>
        </w:rPr>
        <w:t xml:space="preserve">сети </w:t>
      </w:r>
      <w:r w:rsidRPr="00B84796">
        <w:rPr>
          <w:rFonts w:ascii="Times New Roman" w:hAnsi="Times New Roman"/>
          <w:i/>
          <w:iCs/>
          <w:color w:val="auto"/>
          <w:sz w:val="22"/>
          <w:szCs w:val="22"/>
        </w:rPr>
        <w:t>Интернет;</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записывать, фиксировать информацию об окружающем мире с помощью инструментов ИКТ;</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создавать и преобразовывать модели и схемы для решения задач;</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осознанно и произвольно строить сообщения в устной и письменной форме;</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осуществлять выбор наиболее эффективных способов решения задач в зависимости от конкретных условий;</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осуществлять синтез как составление целого из частей, самостоятельно достраивая и восполняя недостающие компоненты;</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z w:val="22"/>
          <w:szCs w:val="22"/>
        </w:rPr>
        <w:t xml:space="preserve">строить </w:t>
      </w:r>
      <w:proofErr w:type="gramStart"/>
      <w:r w:rsidRPr="00B84796">
        <w:rPr>
          <w:rFonts w:ascii="Times New Roman" w:hAnsi="Times New Roman"/>
          <w:i/>
          <w:iCs/>
          <w:color w:val="auto"/>
          <w:sz w:val="22"/>
          <w:szCs w:val="22"/>
        </w:rPr>
        <w:t>логическое рассуждение</w:t>
      </w:r>
      <w:proofErr w:type="gramEnd"/>
      <w:r w:rsidRPr="00B84796">
        <w:rPr>
          <w:rFonts w:ascii="Times New Roman" w:hAnsi="Times New Roman"/>
          <w:i/>
          <w:iCs/>
          <w:color w:val="auto"/>
          <w:sz w:val="22"/>
          <w:szCs w:val="22"/>
        </w:rPr>
        <w:t>, включающее установление причинно­следственных связей;</w:t>
      </w:r>
    </w:p>
    <w:p w:rsidR="00653A76" w:rsidRPr="00B84796" w:rsidRDefault="00653A76" w:rsidP="00B67E5E">
      <w:pPr>
        <w:pStyle w:val="ab"/>
        <w:numPr>
          <w:ilvl w:val="0"/>
          <w:numId w:val="45"/>
        </w:numPr>
        <w:spacing w:line="240" w:lineRule="auto"/>
        <w:ind w:left="709" w:hanging="425"/>
        <w:contextualSpacing/>
        <w:rPr>
          <w:rFonts w:ascii="Times New Roman" w:hAnsi="Times New Roman"/>
          <w:i/>
          <w:iCs/>
          <w:color w:val="auto"/>
          <w:sz w:val="22"/>
          <w:szCs w:val="22"/>
        </w:rPr>
      </w:pPr>
      <w:r w:rsidRPr="00B84796">
        <w:rPr>
          <w:rFonts w:ascii="Times New Roman" w:hAnsi="Times New Roman"/>
          <w:i/>
          <w:iCs/>
          <w:color w:val="auto"/>
          <w:spacing w:val="2"/>
          <w:sz w:val="22"/>
          <w:szCs w:val="22"/>
        </w:rPr>
        <w:t xml:space="preserve">произвольно и осознанно владеть общими приёмами </w:t>
      </w:r>
      <w:r w:rsidRPr="00B84796">
        <w:rPr>
          <w:rFonts w:ascii="Times New Roman" w:hAnsi="Times New Roman"/>
          <w:i/>
          <w:iCs/>
          <w:color w:val="auto"/>
          <w:sz w:val="22"/>
          <w:szCs w:val="22"/>
        </w:rPr>
        <w:t>решения задач.</w:t>
      </w:r>
    </w:p>
    <w:p w:rsidR="00653A76" w:rsidRPr="00B84796" w:rsidRDefault="00611D3D"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 xml:space="preserve">Коммуникативные </w:t>
      </w:r>
      <w:r w:rsidR="00653A76" w:rsidRPr="00B84796">
        <w:rPr>
          <w:rFonts w:ascii="Times New Roman" w:hAnsi="Times New Roman" w:cs="Times New Roman"/>
          <w:b/>
          <w:i w:val="0"/>
          <w:color w:val="auto"/>
          <w:sz w:val="22"/>
          <w:szCs w:val="22"/>
        </w:rPr>
        <w:t>универсальные учебные действия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pacing w:val="2"/>
          <w:sz w:val="22"/>
          <w:szCs w:val="22"/>
        </w:rPr>
        <w:t>адекватно использовать коммуникативные, прежде все</w:t>
      </w:r>
      <w:r w:rsidRPr="00B84796">
        <w:rPr>
          <w:rFonts w:ascii="Times New Roman" w:hAnsi="Times New Roman"/>
          <w:color w:val="auto"/>
          <w:sz w:val="22"/>
          <w:szCs w:val="22"/>
        </w:rPr>
        <w:t xml:space="preserve">го </w:t>
      </w:r>
      <w:r w:rsidRPr="00B84796">
        <w:rPr>
          <w:rFonts w:ascii="Times New Roman" w:hAnsi="Times New Roman"/>
          <w:color w:val="auto"/>
          <w:spacing w:val="-2"/>
          <w:sz w:val="22"/>
          <w:szCs w:val="22"/>
        </w:rPr>
        <w:t xml:space="preserve">речевые, средства для </w:t>
      </w:r>
      <w:r w:rsidR="00611D3D" w:rsidRPr="00B84796">
        <w:rPr>
          <w:rFonts w:ascii="Times New Roman" w:hAnsi="Times New Roman"/>
          <w:color w:val="auto"/>
          <w:spacing w:val="-2"/>
          <w:sz w:val="22"/>
          <w:szCs w:val="22"/>
        </w:rPr>
        <w:t>решения различных коммуникатив</w:t>
      </w:r>
      <w:r w:rsidRPr="00B84796">
        <w:rPr>
          <w:rFonts w:ascii="Times New Roman" w:hAnsi="Times New Roman"/>
          <w:color w:val="auto"/>
          <w:spacing w:val="-2"/>
          <w:sz w:val="22"/>
          <w:szCs w:val="22"/>
        </w:rPr>
        <w:t>ных задач, строить монологическое высказывание (в том чис</w:t>
      </w:r>
      <w:r w:rsidRPr="00B84796">
        <w:rPr>
          <w:rFonts w:ascii="Times New Roman" w:hAnsi="Times New Roman"/>
          <w:color w:val="auto"/>
          <w:spacing w:val="2"/>
          <w:sz w:val="22"/>
          <w:szCs w:val="22"/>
        </w:rPr>
        <w:t xml:space="preserve">ле сопровождая его аудиовизуальной поддержкой), владеть </w:t>
      </w:r>
      <w:r w:rsidRPr="00B84796">
        <w:rPr>
          <w:rFonts w:ascii="Times New Roman" w:hAnsi="Times New Roman"/>
          <w:color w:val="auto"/>
          <w:sz w:val="22"/>
          <w:szCs w:val="22"/>
        </w:rPr>
        <w:t xml:space="preserve">диалогической формой коммуникации, </w:t>
      </w:r>
      <w:proofErr w:type="gramStart"/>
      <w:r w:rsidRPr="00B84796">
        <w:rPr>
          <w:rFonts w:ascii="Times New Roman" w:hAnsi="Times New Roman"/>
          <w:color w:val="auto"/>
          <w:sz w:val="22"/>
          <w:szCs w:val="22"/>
        </w:rPr>
        <w:t>используя</w:t>
      </w:r>
      <w:proofErr w:type="gramEnd"/>
      <w:r w:rsidRPr="00B84796">
        <w:rPr>
          <w:rFonts w:ascii="Times New Roman" w:hAnsi="Times New Roman"/>
          <w:color w:val="auto"/>
          <w:sz w:val="22"/>
          <w:szCs w:val="22"/>
        </w:rPr>
        <w:t xml:space="preserve"> в том чис</w:t>
      </w:r>
      <w:r w:rsidRPr="00B84796">
        <w:rPr>
          <w:rFonts w:ascii="Times New Roman" w:hAnsi="Times New Roman"/>
          <w:color w:val="auto"/>
          <w:spacing w:val="2"/>
          <w:sz w:val="22"/>
          <w:szCs w:val="22"/>
        </w:rPr>
        <w:t>ле средства и инструменты ИКТ и дистанционного обще</w:t>
      </w:r>
      <w:r w:rsidRPr="00B84796">
        <w:rPr>
          <w:rFonts w:ascii="Times New Roman" w:hAnsi="Times New Roman"/>
          <w:color w:val="auto"/>
          <w:sz w:val="22"/>
          <w:szCs w:val="22"/>
        </w:rPr>
        <w:t>ния;</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 xml:space="preserve">допускать возможность существования у людей различных точек зрения, в том числе не совпадающих с его </w:t>
      </w:r>
      <w:proofErr w:type="gramStart"/>
      <w:r w:rsidRPr="00B84796">
        <w:rPr>
          <w:rFonts w:ascii="Times New Roman" w:hAnsi="Times New Roman"/>
          <w:color w:val="auto"/>
          <w:sz w:val="22"/>
          <w:szCs w:val="22"/>
        </w:rPr>
        <w:t>собственной</w:t>
      </w:r>
      <w:proofErr w:type="gramEnd"/>
      <w:r w:rsidRPr="00B84796">
        <w:rPr>
          <w:rFonts w:ascii="Times New Roman" w:hAnsi="Times New Roman"/>
          <w:color w:val="auto"/>
          <w:sz w:val="22"/>
          <w:szCs w:val="22"/>
        </w:rPr>
        <w:t>, и ориентироваться на позицию партнёра в общении и взаимодействии;</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учитывать разные мнения и стремиться к координации различных позиций в сотрудничестве;</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формулировать собственное мнение и позицию;</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pacing w:val="2"/>
          <w:sz w:val="22"/>
          <w:szCs w:val="22"/>
        </w:rPr>
        <w:t>договариваться и приходить к общему решению в со</w:t>
      </w:r>
      <w:r w:rsidRPr="00B84796">
        <w:rPr>
          <w:rFonts w:ascii="Times New Roman" w:hAnsi="Times New Roman"/>
          <w:color w:val="auto"/>
          <w:sz w:val="22"/>
          <w:szCs w:val="22"/>
        </w:rPr>
        <w:t>вместной деятельности, в том числе в ситуации столкновения интересов;</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строить понятные для партнёра высказывания, учитывающие, что партнёр знает и видит, а что нет;</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задавать вопросы;</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контролировать действия партнёра;</w:t>
      </w:r>
    </w:p>
    <w:p w:rsidR="00653A76" w:rsidRPr="00B84796" w:rsidRDefault="00653A76" w:rsidP="00B67E5E">
      <w:pPr>
        <w:pStyle w:val="ab"/>
        <w:numPr>
          <w:ilvl w:val="0"/>
          <w:numId w:val="46"/>
        </w:numPr>
        <w:spacing w:line="240" w:lineRule="auto"/>
        <w:ind w:left="709"/>
        <w:contextualSpacing/>
        <w:rPr>
          <w:rFonts w:ascii="Times New Roman" w:hAnsi="Times New Roman"/>
          <w:color w:val="auto"/>
          <w:sz w:val="22"/>
          <w:szCs w:val="22"/>
        </w:rPr>
      </w:pPr>
      <w:r w:rsidRPr="00B84796">
        <w:rPr>
          <w:rFonts w:ascii="Times New Roman" w:hAnsi="Times New Roman"/>
          <w:color w:val="auto"/>
          <w:sz w:val="22"/>
          <w:szCs w:val="22"/>
        </w:rPr>
        <w:t>использовать речь для регуляции своего действия;</w:t>
      </w:r>
    </w:p>
    <w:p w:rsidR="00653A76" w:rsidRPr="00B84796" w:rsidRDefault="00653A76" w:rsidP="00B67E5E">
      <w:pPr>
        <w:pStyle w:val="ab"/>
        <w:numPr>
          <w:ilvl w:val="0"/>
          <w:numId w:val="46"/>
        </w:numPr>
        <w:spacing w:line="240" w:lineRule="auto"/>
        <w:ind w:left="709"/>
        <w:contextualSpacing/>
        <w:rPr>
          <w:rFonts w:ascii="Times New Roman" w:hAnsi="Times New Roman"/>
          <w:iCs/>
          <w:color w:val="auto"/>
          <w:sz w:val="22"/>
          <w:szCs w:val="22"/>
        </w:rPr>
      </w:pPr>
      <w:r w:rsidRPr="00B84796">
        <w:rPr>
          <w:rFonts w:ascii="Times New Roman" w:hAnsi="Times New Roman"/>
          <w:color w:val="auto"/>
          <w:spacing w:val="2"/>
          <w:sz w:val="22"/>
          <w:szCs w:val="22"/>
        </w:rPr>
        <w:t xml:space="preserve">адекватно использовать речевые средства для решения </w:t>
      </w:r>
      <w:r w:rsidRPr="00B84796">
        <w:rPr>
          <w:rFonts w:ascii="Times New Roman" w:hAnsi="Times New Roman"/>
          <w:color w:val="auto"/>
          <w:sz w:val="22"/>
          <w:szCs w:val="22"/>
        </w:rPr>
        <w:t>различных коммуникативных задач, строить монологическое высказывание, владеть диалогической формой речи.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pacing w:val="2"/>
          <w:sz w:val="22"/>
          <w:szCs w:val="22"/>
        </w:rPr>
        <w:t>учитывать и координировать в сотрудничестве по</w:t>
      </w:r>
      <w:r w:rsidRPr="00B84796">
        <w:rPr>
          <w:rFonts w:ascii="Times New Roman" w:hAnsi="Times New Roman"/>
          <w:i/>
          <w:iCs/>
          <w:color w:val="auto"/>
          <w:sz w:val="22"/>
          <w:szCs w:val="22"/>
        </w:rPr>
        <w:t xml:space="preserve">зиции других людей, отличные </w:t>
      </w:r>
      <w:proofErr w:type="gramStart"/>
      <w:r w:rsidRPr="00B84796">
        <w:rPr>
          <w:rFonts w:ascii="Times New Roman" w:hAnsi="Times New Roman"/>
          <w:i/>
          <w:iCs/>
          <w:color w:val="auto"/>
          <w:sz w:val="22"/>
          <w:szCs w:val="22"/>
        </w:rPr>
        <w:t>от</w:t>
      </w:r>
      <w:proofErr w:type="gramEnd"/>
      <w:r w:rsidRPr="00B84796">
        <w:rPr>
          <w:rFonts w:ascii="Times New Roman" w:hAnsi="Times New Roman"/>
          <w:i/>
          <w:iCs/>
          <w:color w:val="auto"/>
          <w:sz w:val="22"/>
          <w:szCs w:val="22"/>
        </w:rPr>
        <w:t xml:space="preserve"> собственной;</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учитывать разные мнения и интересы и обосновывать собственную позицию;</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понимать относительность мнений и подходов к решению проблемы;</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продуктивно содействовать разрешению конфликтов на основе учёта интересов и позиций всех участников;</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t>задавать вопросы, необходимые для организации собственной деятельности и сотрудничества с партнёром;</w:t>
      </w:r>
    </w:p>
    <w:p w:rsidR="00653A76" w:rsidRPr="00B84796" w:rsidRDefault="00653A76" w:rsidP="00B67E5E">
      <w:pPr>
        <w:pStyle w:val="ab"/>
        <w:numPr>
          <w:ilvl w:val="0"/>
          <w:numId w:val="47"/>
        </w:numPr>
        <w:spacing w:line="240" w:lineRule="auto"/>
        <w:ind w:left="709"/>
        <w:contextualSpacing/>
        <w:rPr>
          <w:rFonts w:ascii="Times New Roman" w:hAnsi="Times New Roman"/>
          <w:i/>
          <w:color w:val="auto"/>
          <w:sz w:val="22"/>
          <w:szCs w:val="22"/>
        </w:rPr>
      </w:pPr>
      <w:r w:rsidRPr="00B84796">
        <w:rPr>
          <w:rFonts w:ascii="Times New Roman" w:hAnsi="Times New Roman"/>
          <w:i/>
          <w:iCs/>
          <w:color w:val="auto"/>
          <w:sz w:val="22"/>
          <w:szCs w:val="22"/>
        </w:rPr>
        <w:lastRenderedPageBreak/>
        <w:t>осуществлять взаимный контроль и оказывать в сотрудничестве необходимую взаимопомощь;</w:t>
      </w:r>
    </w:p>
    <w:p w:rsidR="00653A76" w:rsidRPr="00B84796" w:rsidRDefault="00653A76" w:rsidP="00B67E5E">
      <w:pPr>
        <w:pStyle w:val="ab"/>
        <w:numPr>
          <w:ilvl w:val="0"/>
          <w:numId w:val="47"/>
        </w:numPr>
        <w:spacing w:line="240" w:lineRule="auto"/>
        <w:ind w:left="709"/>
        <w:contextualSpacing/>
        <w:rPr>
          <w:rFonts w:ascii="Times New Roman" w:hAnsi="Times New Roman"/>
          <w:iCs/>
          <w:color w:val="auto"/>
          <w:sz w:val="22"/>
          <w:szCs w:val="22"/>
        </w:rPr>
      </w:pPr>
      <w:r w:rsidRPr="00B84796">
        <w:rPr>
          <w:rFonts w:ascii="Times New Roman" w:hAnsi="Times New Roman"/>
          <w:i/>
          <w:iCs/>
          <w:color w:val="auto"/>
          <w:sz w:val="22"/>
          <w:szCs w:val="22"/>
        </w:rPr>
        <w:t>адекватно использовать речевые средства для эффективного решения разнообразных коммуникативных задач</w:t>
      </w:r>
      <w:proofErr w:type="gramStart"/>
      <w:r w:rsidRPr="00B84796">
        <w:rPr>
          <w:rFonts w:ascii="Times New Roman" w:hAnsi="Times New Roman"/>
          <w:i/>
          <w:iCs/>
          <w:color w:val="auto"/>
          <w:sz w:val="22"/>
          <w:szCs w:val="22"/>
        </w:rPr>
        <w:t>,п</w:t>
      </w:r>
      <w:proofErr w:type="gramEnd"/>
      <w:r w:rsidRPr="00B84796">
        <w:rPr>
          <w:rFonts w:ascii="Times New Roman" w:hAnsi="Times New Roman"/>
          <w:i/>
          <w:iCs/>
          <w:color w:val="auto"/>
          <w:sz w:val="22"/>
          <w:szCs w:val="22"/>
        </w:rPr>
        <w:t>ланирования и регуляции своей деятельности</w:t>
      </w:r>
      <w:r w:rsidRPr="00B84796">
        <w:rPr>
          <w:rFonts w:ascii="Times New Roman" w:hAnsi="Times New Roman"/>
          <w:iCs/>
          <w:color w:val="auto"/>
          <w:sz w:val="22"/>
          <w:szCs w:val="22"/>
        </w:rPr>
        <w:t>.</w:t>
      </w:r>
    </w:p>
    <w:p w:rsidR="00653A76" w:rsidRPr="00B84796" w:rsidRDefault="00880217" w:rsidP="00464E99">
      <w:pPr>
        <w:pStyle w:val="afd"/>
        <w:numPr>
          <w:ilvl w:val="3"/>
          <w:numId w:val="2"/>
        </w:numPr>
        <w:spacing w:line="240" w:lineRule="auto"/>
        <w:ind w:left="0" w:firstLine="0"/>
        <w:contextualSpacing/>
        <w:rPr>
          <w:bCs/>
          <w:sz w:val="22"/>
          <w:szCs w:val="22"/>
        </w:rPr>
      </w:pPr>
      <w:bookmarkStart w:id="20" w:name="_Toc288394059"/>
      <w:bookmarkStart w:id="21" w:name="_Toc288410526"/>
      <w:bookmarkStart w:id="22" w:name="_Toc288410655"/>
      <w:bookmarkStart w:id="23" w:name="_Toc294246070"/>
      <w:r w:rsidRPr="00B84796">
        <w:rPr>
          <w:sz w:val="22"/>
          <w:szCs w:val="22"/>
        </w:rPr>
        <w:t xml:space="preserve">Чтение. </w:t>
      </w:r>
      <w:r w:rsidR="00653A76" w:rsidRPr="00B84796">
        <w:rPr>
          <w:sz w:val="22"/>
          <w:szCs w:val="22"/>
        </w:rPr>
        <w:t>Работа с текстом</w:t>
      </w:r>
      <w:r w:rsidR="0005068B">
        <w:rPr>
          <w:sz w:val="22"/>
          <w:szCs w:val="22"/>
        </w:rPr>
        <w:t xml:space="preserve"> </w:t>
      </w:r>
      <w:r w:rsidR="00653A76" w:rsidRPr="00B84796">
        <w:rPr>
          <w:bCs/>
          <w:sz w:val="22"/>
          <w:szCs w:val="22"/>
        </w:rPr>
        <w:t>(метапредметные результаты)</w:t>
      </w:r>
      <w:bookmarkEnd w:id="20"/>
      <w:bookmarkEnd w:id="21"/>
      <w:bookmarkEnd w:id="22"/>
      <w:bookmarkEnd w:id="23"/>
    </w:p>
    <w:p w:rsidR="00DC6B19" w:rsidRPr="00B84796" w:rsidRDefault="00653A76" w:rsidP="00555965">
      <w:pPr>
        <w:tabs>
          <w:tab w:val="left" w:pos="142"/>
          <w:tab w:val="left" w:leader="dot" w:pos="624"/>
        </w:tabs>
        <w:ind w:firstLine="709"/>
        <w:contextualSpacing/>
        <w:jc w:val="both"/>
        <w:rPr>
          <w:rStyle w:val="Zag11"/>
          <w:rFonts w:eastAsia="@Arial Unicode MS"/>
          <w:sz w:val="22"/>
          <w:szCs w:val="22"/>
        </w:rPr>
      </w:pPr>
      <w:r w:rsidRPr="00B84796">
        <w:rPr>
          <w:spacing w:val="-3"/>
          <w:sz w:val="22"/>
          <w:szCs w:val="22"/>
        </w:rPr>
        <w:t xml:space="preserve">В результате изучения </w:t>
      </w:r>
      <w:r w:rsidRPr="00B84796">
        <w:rPr>
          <w:b/>
          <w:bCs/>
          <w:spacing w:val="-3"/>
          <w:sz w:val="22"/>
          <w:szCs w:val="22"/>
        </w:rPr>
        <w:t>всех без исключения учебных пред</w:t>
      </w:r>
      <w:r w:rsidRPr="00B84796">
        <w:rPr>
          <w:b/>
          <w:bCs/>
          <w:sz w:val="22"/>
          <w:szCs w:val="22"/>
        </w:rPr>
        <w:t xml:space="preserve">метов </w:t>
      </w:r>
      <w:proofErr w:type="gramStart"/>
      <w:r w:rsidRPr="00B84796">
        <w:rPr>
          <w:sz w:val="22"/>
          <w:szCs w:val="22"/>
        </w:rPr>
        <w:t>на</w:t>
      </w:r>
      <w:proofErr w:type="gramEnd"/>
      <w:r w:rsidRPr="00B84796">
        <w:rPr>
          <w:sz w:val="22"/>
          <w:szCs w:val="22"/>
        </w:rPr>
        <w:t xml:space="preserve"> </w:t>
      </w:r>
      <w:proofErr w:type="gramStart"/>
      <w:r w:rsidR="00C27132" w:rsidRPr="00B84796">
        <w:rPr>
          <w:sz w:val="22"/>
          <w:szCs w:val="22"/>
        </w:rPr>
        <w:t>при</w:t>
      </w:r>
      <w:proofErr w:type="gramEnd"/>
      <w:r w:rsidR="00C27132" w:rsidRPr="00B84796">
        <w:rPr>
          <w:sz w:val="22"/>
          <w:szCs w:val="22"/>
        </w:rPr>
        <w:t xml:space="preserve"> получении </w:t>
      </w:r>
      <w:r w:rsidRPr="00B84796">
        <w:rPr>
          <w:sz w:val="22"/>
          <w:szCs w:val="22"/>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B84796">
        <w:rPr>
          <w:rStyle w:val="Zag11"/>
          <w:rFonts w:eastAsia="@Arial Unicode MS"/>
          <w:sz w:val="22"/>
          <w:szCs w:val="22"/>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B84796" w:rsidRDefault="00DC6B19"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B84796" w:rsidRDefault="00DC6B19" w:rsidP="00555965">
      <w:pPr>
        <w:pStyle w:val="Zag3"/>
        <w:tabs>
          <w:tab w:val="left" w:pos="142"/>
          <w:tab w:val="left" w:leader="dot" w:pos="624"/>
        </w:tabs>
        <w:spacing w:after="0" w:line="240" w:lineRule="auto"/>
        <w:ind w:firstLine="709"/>
        <w:contextualSpacing/>
        <w:jc w:val="both"/>
        <w:rPr>
          <w:rFonts w:eastAsia="@Arial Unicode MS"/>
          <w:i w:val="0"/>
          <w:iCs w:val="0"/>
          <w:color w:val="auto"/>
          <w:sz w:val="22"/>
          <w:szCs w:val="22"/>
          <w:lang w:val="ru-RU"/>
        </w:rPr>
      </w:pPr>
      <w:r w:rsidRPr="00B84796">
        <w:rPr>
          <w:rStyle w:val="Zag11"/>
          <w:rFonts w:eastAsia="@Arial Unicode MS"/>
          <w:i w:val="0"/>
          <w:iCs w:val="0"/>
          <w:color w:val="auto"/>
          <w:sz w:val="22"/>
          <w:szCs w:val="22"/>
          <w:lang w:val="ru-RU"/>
        </w:rPr>
        <w:t xml:space="preserve">Выпускники получат возможность научиться </w:t>
      </w:r>
      <w:proofErr w:type="gramStart"/>
      <w:r w:rsidRPr="00B84796">
        <w:rPr>
          <w:rStyle w:val="Zag11"/>
          <w:rFonts w:eastAsia="@Arial Unicode MS"/>
          <w:i w:val="0"/>
          <w:iCs w:val="0"/>
          <w:color w:val="auto"/>
          <w:sz w:val="22"/>
          <w:szCs w:val="22"/>
          <w:lang w:val="ru-RU"/>
        </w:rPr>
        <w:t>самостоятельно</w:t>
      </w:r>
      <w:proofErr w:type="gramEnd"/>
      <w:r w:rsidRPr="00B84796">
        <w:rPr>
          <w:rStyle w:val="Zag11"/>
          <w:rFonts w:eastAsia="@Arial Unicode MS"/>
          <w:i w:val="0"/>
          <w:iCs w:val="0"/>
          <w:color w:val="auto"/>
          <w:sz w:val="22"/>
          <w:szCs w:val="22"/>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84796" w:rsidRDefault="00880217"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 xml:space="preserve">Работа с текстом: </w:t>
      </w:r>
      <w:r w:rsidR="00653A76" w:rsidRPr="00B84796">
        <w:rPr>
          <w:rFonts w:ascii="Times New Roman" w:hAnsi="Times New Roman" w:cs="Times New Roman"/>
          <w:b/>
          <w:i w:val="0"/>
          <w:color w:val="auto"/>
          <w:sz w:val="22"/>
          <w:szCs w:val="22"/>
        </w:rPr>
        <w:t xml:space="preserve">поиск информации и понимание </w:t>
      </w:r>
      <w:proofErr w:type="gramStart"/>
      <w:r w:rsidR="00653A76" w:rsidRPr="00B84796">
        <w:rPr>
          <w:rFonts w:ascii="Times New Roman" w:hAnsi="Times New Roman" w:cs="Times New Roman"/>
          <w:b/>
          <w:i w:val="0"/>
          <w:color w:val="auto"/>
          <w:sz w:val="22"/>
          <w:szCs w:val="22"/>
        </w:rPr>
        <w:t>прочитанного</w:t>
      </w:r>
      <w:proofErr w:type="gramEnd"/>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находить в тексте конкретные сведения, факты, заданные в явном виде;</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определять тему и главную мысль текста;</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делить тексты на смысловые части, составлять план текста;</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pacing w:val="2"/>
          <w:sz w:val="22"/>
          <w:szCs w:val="22"/>
        </w:rPr>
        <w:t>вычленять содержащиеся в тексте основные события и</w:t>
      </w:r>
      <w:r w:rsidRPr="00B84796">
        <w:rPr>
          <w:rFonts w:ascii="Times New Roman" w:hAnsi="Times New Roman"/>
          <w:color w:val="auto"/>
          <w:spacing w:val="2"/>
          <w:sz w:val="22"/>
          <w:szCs w:val="22"/>
        </w:rPr>
        <w:br/>
      </w:r>
      <w:r w:rsidRPr="00B84796">
        <w:rPr>
          <w:rFonts w:ascii="Times New Roman" w:hAnsi="Times New Roman"/>
          <w:color w:val="auto"/>
          <w:spacing w:val="-2"/>
          <w:sz w:val="22"/>
          <w:szCs w:val="22"/>
        </w:rPr>
        <w:t>ус</w:t>
      </w:r>
      <w:r w:rsidRPr="00B84796">
        <w:rPr>
          <w:rFonts w:ascii="Times New Roman" w:hAnsi="Times New Roman"/>
          <w:color w:val="auto"/>
          <w:spacing w:val="2"/>
          <w:sz w:val="22"/>
          <w:szCs w:val="22"/>
        </w:rPr>
        <w:t>танавливать их последовательность; упорядочивать инфор</w:t>
      </w:r>
      <w:r w:rsidRPr="00B84796">
        <w:rPr>
          <w:rFonts w:ascii="Times New Roman" w:hAnsi="Times New Roman"/>
          <w:color w:val="auto"/>
          <w:sz w:val="22"/>
          <w:szCs w:val="22"/>
        </w:rPr>
        <w:t>мацию по заданному основанию;</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сравнивать между собой объекты, описанные в тексте, </w:t>
      </w:r>
      <w:r w:rsidRPr="00B84796">
        <w:rPr>
          <w:rFonts w:ascii="Times New Roman" w:hAnsi="Times New Roman"/>
          <w:color w:val="auto"/>
          <w:sz w:val="22"/>
          <w:szCs w:val="22"/>
        </w:rPr>
        <w:t>выделяя 2—3 </w:t>
      </w:r>
      <w:proofErr w:type="gramStart"/>
      <w:r w:rsidRPr="00B84796">
        <w:rPr>
          <w:rFonts w:ascii="Times New Roman" w:hAnsi="Times New Roman"/>
          <w:color w:val="auto"/>
          <w:sz w:val="22"/>
          <w:szCs w:val="22"/>
        </w:rPr>
        <w:t>существенных</w:t>
      </w:r>
      <w:proofErr w:type="gramEnd"/>
      <w:r w:rsidRPr="00B84796">
        <w:rPr>
          <w:rFonts w:ascii="Times New Roman" w:hAnsi="Times New Roman"/>
          <w:color w:val="auto"/>
          <w:sz w:val="22"/>
          <w:szCs w:val="22"/>
        </w:rPr>
        <w:t xml:space="preserve"> признака;</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понимать информацию, представленную разными способами: словесно, в виде таблицы, схемы, диаграммы;</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понимать текст, опираясь не только на содержащуюся в нём информацию, но и на жанр, структуру, выразительные средства текста;</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84796" w:rsidRDefault="00653A76" w:rsidP="00B67E5E">
      <w:pPr>
        <w:pStyle w:val="ab"/>
        <w:numPr>
          <w:ilvl w:val="0"/>
          <w:numId w:val="48"/>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ориентироваться в соответствующих возрасту словарях и справочниках.</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B67E5E">
      <w:pPr>
        <w:pStyle w:val="ab"/>
        <w:numPr>
          <w:ilvl w:val="0"/>
          <w:numId w:val="49"/>
        </w:numPr>
        <w:spacing w:line="240" w:lineRule="auto"/>
        <w:ind w:left="426"/>
        <w:contextualSpacing/>
        <w:jc w:val="left"/>
        <w:rPr>
          <w:rFonts w:ascii="Times New Roman" w:hAnsi="Times New Roman"/>
          <w:i/>
          <w:iCs/>
          <w:color w:val="auto"/>
          <w:spacing w:val="-2"/>
          <w:sz w:val="22"/>
          <w:szCs w:val="22"/>
        </w:rPr>
      </w:pPr>
      <w:r w:rsidRPr="00B84796">
        <w:rPr>
          <w:rFonts w:ascii="Times New Roman" w:hAnsi="Times New Roman"/>
          <w:i/>
          <w:iCs/>
          <w:color w:val="auto"/>
          <w:spacing w:val="-4"/>
          <w:sz w:val="22"/>
          <w:szCs w:val="22"/>
        </w:rPr>
        <w:t>использовать формальные элементы текста (например,</w:t>
      </w:r>
      <w:r w:rsidRPr="00B84796">
        <w:rPr>
          <w:rFonts w:ascii="Times New Roman" w:hAnsi="Times New Roman"/>
          <w:i/>
          <w:iCs/>
          <w:color w:val="auto"/>
          <w:spacing w:val="-4"/>
          <w:sz w:val="22"/>
          <w:szCs w:val="22"/>
        </w:rPr>
        <w:br/>
      </w:r>
      <w:r w:rsidRPr="00B84796">
        <w:rPr>
          <w:rFonts w:ascii="Times New Roman" w:hAnsi="Times New Roman"/>
          <w:i/>
          <w:iCs/>
          <w:color w:val="auto"/>
          <w:spacing w:val="-2"/>
          <w:sz w:val="22"/>
          <w:szCs w:val="22"/>
        </w:rPr>
        <w:t>подзаголовки, сноски) для поиска нужной информации;</w:t>
      </w:r>
    </w:p>
    <w:p w:rsidR="00653A76" w:rsidRPr="00B84796" w:rsidRDefault="00653A76" w:rsidP="00B67E5E">
      <w:pPr>
        <w:pStyle w:val="ab"/>
        <w:numPr>
          <w:ilvl w:val="0"/>
          <w:numId w:val="49"/>
        </w:numPr>
        <w:spacing w:line="240" w:lineRule="auto"/>
        <w:ind w:left="426"/>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работать с несколькими источниками информации;</w:t>
      </w:r>
    </w:p>
    <w:p w:rsidR="00653A76" w:rsidRPr="00B84796" w:rsidRDefault="00653A76" w:rsidP="00B67E5E">
      <w:pPr>
        <w:pStyle w:val="ab"/>
        <w:numPr>
          <w:ilvl w:val="0"/>
          <w:numId w:val="49"/>
        </w:numPr>
        <w:spacing w:line="240" w:lineRule="auto"/>
        <w:ind w:left="426"/>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сопоставлять информацию, полученную из нескольких источников.</w:t>
      </w:r>
    </w:p>
    <w:p w:rsidR="00653A76" w:rsidRPr="00B84796" w:rsidRDefault="00653A76" w:rsidP="00D9012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Работа с текстом</w:t>
      </w:r>
      <w:proofErr w:type="gramStart"/>
      <w:r w:rsidRPr="00B84796">
        <w:rPr>
          <w:rFonts w:ascii="Times New Roman" w:hAnsi="Times New Roman" w:cs="Times New Roman"/>
          <w:b/>
          <w:i w:val="0"/>
          <w:color w:val="auto"/>
          <w:sz w:val="22"/>
          <w:szCs w:val="22"/>
        </w:rPr>
        <w:t>:п</w:t>
      </w:r>
      <w:proofErr w:type="gramEnd"/>
      <w:r w:rsidRPr="00B84796">
        <w:rPr>
          <w:rFonts w:ascii="Times New Roman" w:hAnsi="Times New Roman" w:cs="Times New Roman"/>
          <w:b/>
          <w:i w:val="0"/>
          <w:color w:val="auto"/>
          <w:sz w:val="22"/>
          <w:szCs w:val="22"/>
        </w:rPr>
        <w:t>реобразование и интерпретация информации</w:t>
      </w:r>
    </w:p>
    <w:p w:rsidR="00653A76" w:rsidRPr="00B84796" w:rsidRDefault="00653A76" w:rsidP="00D9012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ab"/>
        <w:numPr>
          <w:ilvl w:val="0"/>
          <w:numId w:val="50"/>
        </w:numPr>
        <w:spacing w:line="240" w:lineRule="auto"/>
        <w:ind w:left="426"/>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пересказывать текст подробно и сжато, устно и письменно;</w:t>
      </w:r>
    </w:p>
    <w:p w:rsidR="00653A76" w:rsidRPr="00B84796" w:rsidRDefault="00653A76" w:rsidP="00B67E5E">
      <w:pPr>
        <w:pStyle w:val="ab"/>
        <w:numPr>
          <w:ilvl w:val="0"/>
          <w:numId w:val="50"/>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соотносить факты с общей идеей текста, устанавливать простые связи, не показанные в тексте напрямую;</w:t>
      </w:r>
    </w:p>
    <w:p w:rsidR="00653A76" w:rsidRPr="00B84796" w:rsidRDefault="00653A76" w:rsidP="00B67E5E">
      <w:pPr>
        <w:pStyle w:val="ab"/>
        <w:numPr>
          <w:ilvl w:val="0"/>
          <w:numId w:val="50"/>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формулировать несложные выводы, основываясь на тексте; находить аргументы, подтверждающие вывод;</w:t>
      </w:r>
    </w:p>
    <w:p w:rsidR="00653A76" w:rsidRPr="00B84796" w:rsidRDefault="00653A76" w:rsidP="00B67E5E">
      <w:pPr>
        <w:pStyle w:val="ab"/>
        <w:numPr>
          <w:ilvl w:val="0"/>
          <w:numId w:val="50"/>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сопоставлять и обобщать содержащуюся в разных частях текста информацию;</w:t>
      </w:r>
    </w:p>
    <w:p w:rsidR="00653A76" w:rsidRPr="00B84796" w:rsidRDefault="00653A76" w:rsidP="00B67E5E">
      <w:pPr>
        <w:pStyle w:val="ab"/>
        <w:numPr>
          <w:ilvl w:val="0"/>
          <w:numId w:val="50"/>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составлять на основании текста небольшое монологическое высказывание, отвечая на поставленный вопрос.</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B67E5E">
      <w:pPr>
        <w:pStyle w:val="ab"/>
        <w:numPr>
          <w:ilvl w:val="0"/>
          <w:numId w:val="51"/>
        </w:numPr>
        <w:spacing w:line="240" w:lineRule="auto"/>
        <w:ind w:left="426"/>
        <w:contextualSpacing/>
        <w:rPr>
          <w:rFonts w:ascii="Times New Roman" w:hAnsi="Times New Roman"/>
          <w:i/>
          <w:iCs/>
          <w:color w:val="auto"/>
          <w:sz w:val="22"/>
          <w:szCs w:val="22"/>
        </w:rPr>
      </w:pPr>
      <w:r w:rsidRPr="00B84796">
        <w:rPr>
          <w:rFonts w:ascii="Times New Roman" w:hAnsi="Times New Roman"/>
          <w:i/>
          <w:iCs/>
          <w:color w:val="auto"/>
          <w:spacing w:val="2"/>
          <w:sz w:val="22"/>
          <w:szCs w:val="22"/>
        </w:rPr>
        <w:t xml:space="preserve">делать выписки из прочитанных текстов с учётом </w:t>
      </w:r>
      <w:r w:rsidRPr="00B84796">
        <w:rPr>
          <w:rFonts w:ascii="Times New Roman" w:hAnsi="Times New Roman"/>
          <w:i/>
          <w:iCs/>
          <w:color w:val="auto"/>
          <w:sz w:val="22"/>
          <w:szCs w:val="22"/>
        </w:rPr>
        <w:t>цели их дальнейшего использования;</w:t>
      </w:r>
    </w:p>
    <w:p w:rsidR="00653A76" w:rsidRPr="00B84796" w:rsidRDefault="00653A76" w:rsidP="00B67E5E">
      <w:pPr>
        <w:pStyle w:val="ab"/>
        <w:numPr>
          <w:ilvl w:val="0"/>
          <w:numId w:val="51"/>
        </w:numPr>
        <w:spacing w:line="240" w:lineRule="auto"/>
        <w:ind w:left="426"/>
        <w:contextualSpacing/>
        <w:rPr>
          <w:rFonts w:ascii="Times New Roman" w:hAnsi="Times New Roman"/>
          <w:color w:val="auto"/>
          <w:sz w:val="22"/>
          <w:szCs w:val="22"/>
        </w:rPr>
      </w:pPr>
      <w:r w:rsidRPr="00B84796">
        <w:rPr>
          <w:rFonts w:ascii="Times New Roman" w:hAnsi="Times New Roman"/>
          <w:i/>
          <w:iCs/>
          <w:color w:val="auto"/>
          <w:sz w:val="22"/>
          <w:szCs w:val="22"/>
        </w:rPr>
        <w:t>составлять небольшие письменные аннотации к тексту, отзывы опроч</w:t>
      </w:r>
      <w:r w:rsidRPr="00B84796">
        <w:rPr>
          <w:rFonts w:ascii="Times New Roman" w:hAnsi="Times New Roman"/>
          <w:iCs/>
          <w:color w:val="auto"/>
          <w:sz w:val="22"/>
          <w:szCs w:val="22"/>
        </w:rPr>
        <w:t>итанном</w:t>
      </w:r>
      <w:r w:rsidRPr="00B84796">
        <w:rPr>
          <w:rFonts w:ascii="Times New Roman" w:hAnsi="Times New Roman"/>
          <w:color w:val="auto"/>
          <w:sz w:val="22"/>
          <w:szCs w:val="22"/>
        </w:rPr>
        <w:t>.</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Работа с текстом: оценка информации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464E99">
      <w:pPr>
        <w:pStyle w:val="ab"/>
        <w:numPr>
          <w:ilvl w:val="0"/>
          <w:numId w:val="6"/>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lastRenderedPageBreak/>
        <w:t>высказывать оценочные суждения и свою точку зрения о прочитанном тексте;</w:t>
      </w:r>
    </w:p>
    <w:p w:rsidR="00653A76" w:rsidRPr="00B84796" w:rsidRDefault="00653A76" w:rsidP="00464E99">
      <w:pPr>
        <w:pStyle w:val="ab"/>
        <w:numPr>
          <w:ilvl w:val="0"/>
          <w:numId w:val="6"/>
        </w:numPr>
        <w:spacing w:line="240" w:lineRule="auto"/>
        <w:ind w:left="0"/>
        <w:contextualSpacing/>
        <w:rPr>
          <w:rFonts w:ascii="Times New Roman" w:hAnsi="Times New Roman"/>
          <w:color w:val="auto"/>
          <w:sz w:val="22"/>
          <w:szCs w:val="22"/>
        </w:rPr>
      </w:pPr>
      <w:r w:rsidRPr="00B84796">
        <w:rPr>
          <w:rFonts w:ascii="Times New Roman" w:hAnsi="Times New Roman"/>
          <w:color w:val="auto"/>
          <w:spacing w:val="2"/>
          <w:sz w:val="22"/>
          <w:szCs w:val="22"/>
        </w:rPr>
        <w:t>оценивать содержание, языковые особенности и струк</w:t>
      </w:r>
      <w:r w:rsidRPr="00B84796">
        <w:rPr>
          <w:rFonts w:ascii="Times New Roman" w:hAnsi="Times New Roman"/>
          <w:color w:val="auto"/>
          <w:sz w:val="22"/>
          <w:szCs w:val="22"/>
        </w:rPr>
        <w:t>туру текста; определять место и роль иллюстративного ряда в тексте;</w:t>
      </w:r>
    </w:p>
    <w:p w:rsidR="00653A76" w:rsidRPr="00B84796" w:rsidRDefault="00653A76" w:rsidP="00464E99">
      <w:pPr>
        <w:pStyle w:val="ab"/>
        <w:numPr>
          <w:ilvl w:val="0"/>
          <w:numId w:val="6"/>
        </w:numPr>
        <w:spacing w:line="240" w:lineRule="auto"/>
        <w:ind w:left="0"/>
        <w:contextualSpacing/>
        <w:rPr>
          <w:rFonts w:ascii="Times New Roman" w:hAnsi="Times New Roman"/>
          <w:color w:val="auto"/>
          <w:sz w:val="22"/>
          <w:szCs w:val="22"/>
        </w:rPr>
      </w:pPr>
      <w:r w:rsidRPr="00B84796">
        <w:rPr>
          <w:rFonts w:ascii="Times New Roman" w:hAnsi="Times New Roman"/>
          <w:color w:val="auto"/>
          <w:spacing w:val="2"/>
          <w:sz w:val="22"/>
          <w:szCs w:val="22"/>
        </w:rPr>
        <w:t>на основе имеющихся знаний, жизненного опыта подвергать сомнению достоверность прочитанного, обнаружи</w:t>
      </w:r>
      <w:r w:rsidRPr="00B84796">
        <w:rPr>
          <w:rFonts w:ascii="Times New Roman" w:hAnsi="Times New Roman"/>
          <w:color w:val="auto"/>
          <w:sz w:val="22"/>
          <w:szCs w:val="22"/>
        </w:rPr>
        <w:t>вать недостоверность получаемых сведений, пробелы в информации и находить пути восполнения этих пробелов;</w:t>
      </w:r>
    </w:p>
    <w:p w:rsidR="00653A76" w:rsidRPr="00B84796" w:rsidRDefault="00653A76" w:rsidP="00464E99">
      <w:pPr>
        <w:pStyle w:val="ab"/>
        <w:numPr>
          <w:ilvl w:val="0"/>
          <w:numId w:val="6"/>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t>участвовать в учебном диалоге при обсуждении прочитанного или прослушанного текста.</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464E99">
      <w:pPr>
        <w:pStyle w:val="ab"/>
        <w:numPr>
          <w:ilvl w:val="0"/>
          <w:numId w:val="7"/>
        </w:numPr>
        <w:spacing w:line="240" w:lineRule="auto"/>
        <w:ind w:left="0"/>
        <w:contextualSpacing/>
        <w:rPr>
          <w:rFonts w:ascii="Times New Roman" w:hAnsi="Times New Roman"/>
          <w:i/>
          <w:iCs/>
          <w:color w:val="auto"/>
          <w:sz w:val="22"/>
          <w:szCs w:val="22"/>
        </w:rPr>
      </w:pPr>
      <w:r w:rsidRPr="00B84796">
        <w:rPr>
          <w:rFonts w:ascii="Times New Roman" w:hAnsi="Times New Roman"/>
          <w:i/>
          <w:iCs/>
          <w:color w:val="auto"/>
          <w:sz w:val="22"/>
          <w:szCs w:val="22"/>
        </w:rPr>
        <w:t>сопоставлять различные точки зрения;</w:t>
      </w:r>
    </w:p>
    <w:p w:rsidR="00653A76" w:rsidRPr="00B84796" w:rsidRDefault="00653A76" w:rsidP="00464E99">
      <w:pPr>
        <w:pStyle w:val="ab"/>
        <w:numPr>
          <w:ilvl w:val="0"/>
          <w:numId w:val="7"/>
        </w:numPr>
        <w:spacing w:line="240" w:lineRule="auto"/>
        <w:ind w:left="0"/>
        <w:contextualSpacing/>
        <w:rPr>
          <w:rFonts w:ascii="Times New Roman" w:hAnsi="Times New Roman"/>
          <w:i/>
          <w:iCs/>
          <w:color w:val="auto"/>
          <w:spacing w:val="-2"/>
          <w:sz w:val="22"/>
          <w:szCs w:val="22"/>
        </w:rPr>
      </w:pPr>
      <w:r w:rsidRPr="00B84796">
        <w:rPr>
          <w:rFonts w:ascii="Times New Roman" w:hAnsi="Times New Roman"/>
          <w:i/>
          <w:iCs/>
          <w:color w:val="auto"/>
          <w:spacing w:val="-2"/>
          <w:sz w:val="22"/>
          <w:szCs w:val="22"/>
        </w:rPr>
        <w:t>соотносить позицию автора с собственной точкой зрения;</w:t>
      </w:r>
    </w:p>
    <w:p w:rsidR="00653A76" w:rsidRPr="00B84796" w:rsidRDefault="00653A76" w:rsidP="00464E99">
      <w:pPr>
        <w:pStyle w:val="ab"/>
        <w:numPr>
          <w:ilvl w:val="0"/>
          <w:numId w:val="7"/>
        </w:numPr>
        <w:spacing w:line="240" w:lineRule="auto"/>
        <w:ind w:left="0"/>
        <w:contextualSpacing/>
        <w:rPr>
          <w:rFonts w:ascii="Times New Roman" w:hAnsi="Times New Roman"/>
          <w:i/>
          <w:iCs/>
          <w:color w:val="auto"/>
          <w:spacing w:val="-2"/>
          <w:sz w:val="22"/>
          <w:szCs w:val="22"/>
        </w:rPr>
      </w:pPr>
      <w:r w:rsidRPr="00B84796">
        <w:rPr>
          <w:rFonts w:ascii="Times New Roman" w:hAnsi="Times New Roman"/>
          <w:i/>
          <w:iCs/>
          <w:color w:val="auto"/>
          <w:spacing w:val="-2"/>
          <w:sz w:val="22"/>
          <w:szCs w:val="22"/>
        </w:rPr>
        <w:t>в процессе работы с одним или несколькими источниками выявлять достоверную (противоречивую) информацию.</w:t>
      </w:r>
    </w:p>
    <w:p w:rsidR="00653A76" w:rsidRPr="00B84796" w:rsidRDefault="00EF3564" w:rsidP="00464E99">
      <w:pPr>
        <w:pStyle w:val="afd"/>
        <w:numPr>
          <w:ilvl w:val="3"/>
          <w:numId w:val="2"/>
        </w:numPr>
        <w:spacing w:line="240" w:lineRule="auto"/>
        <w:ind w:left="0" w:firstLine="709"/>
        <w:contextualSpacing/>
        <w:rPr>
          <w:bCs/>
          <w:sz w:val="22"/>
          <w:szCs w:val="22"/>
        </w:rPr>
      </w:pPr>
      <w:bookmarkStart w:id="24" w:name="_Toc288394060"/>
      <w:bookmarkStart w:id="25" w:name="_Toc288410527"/>
      <w:bookmarkStart w:id="26" w:name="_Toc288410656"/>
      <w:bookmarkStart w:id="27" w:name="_Toc294246071"/>
      <w:r w:rsidRPr="00B84796">
        <w:rPr>
          <w:sz w:val="22"/>
          <w:szCs w:val="22"/>
        </w:rPr>
        <w:t xml:space="preserve">Формирование </w:t>
      </w:r>
      <w:r w:rsidR="00653A76" w:rsidRPr="00B84796">
        <w:rPr>
          <w:sz w:val="22"/>
          <w:szCs w:val="22"/>
        </w:rPr>
        <w:t>ИКТ­компетентности обучающихс</w:t>
      </w:r>
      <w:proofErr w:type="gramStart"/>
      <w:r w:rsidR="00653A76" w:rsidRPr="00B84796">
        <w:rPr>
          <w:sz w:val="22"/>
          <w:szCs w:val="22"/>
        </w:rPr>
        <w:t>я(</w:t>
      </w:r>
      <w:proofErr w:type="gramEnd"/>
      <w:r w:rsidR="00653A76" w:rsidRPr="00B84796">
        <w:rPr>
          <w:sz w:val="22"/>
          <w:szCs w:val="22"/>
        </w:rPr>
        <w:t>метапредметные результаты)</w:t>
      </w:r>
      <w:bookmarkEnd w:id="24"/>
      <w:bookmarkEnd w:id="25"/>
      <w:bookmarkEnd w:id="26"/>
      <w:bookmarkEnd w:id="27"/>
    </w:p>
    <w:p w:rsidR="00DC6B19" w:rsidRPr="00B84796" w:rsidRDefault="00DC6B19" w:rsidP="00555965">
      <w:pPr>
        <w:pStyle w:val="aff7"/>
        <w:tabs>
          <w:tab w:val="left" w:pos="142"/>
          <w:tab w:val="left" w:pos="8789"/>
        </w:tabs>
        <w:ind w:firstLine="709"/>
        <w:contextualSpacing/>
        <w:jc w:val="both"/>
        <w:rPr>
          <w:rStyle w:val="Zag11"/>
          <w:rFonts w:eastAsia="@Arial Unicode MS"/>
          <w:color w:val="auto"/>
          <w:sz w:val="22"/>
          <w:szCs w:val="22"/>
          <w:lang w:val="ru-RU"/>
        </w:rPr>
      </w:pPr>
      <w:r w:rsidRPr="00B84796">
        <w:rPr>
          <w:rStyle w:val="Zag11"/>
          <w:rFonts w:eastAsia="@Arial Unicode MS"/>
          <w:color w:val="auto"/>
          <w:sz w:val="22"/>
          <w:szCs w:val="22"/>
          <w:lang w:val="ru-RU"/>
        </w:rPr>
        <w:t xml:space="preserve">В результате изучения </w:t>
      </w:r>
      <w:r w:rsidRPr="00B84796">
        <w:rPr>
          <w:rStyle w:val="Zag11"/>
          <w:rFonts w:eastAsia="@Arial Unicode MS"/>
          <w:b/>
          <w:bCs/>
          <w:color w:val="auto"/>
          <w:sz w:val="22"/>
          <w:szCs w:val="22"/>
          <w:lang w:val="ru-RU"/>
        </w:rPr>
        <w:t xml:space="preserve">всех без исключения предметов </w:t>
      </w:r>
      <w:r w:rsidRPr="00B84796">
        <w:rPr>
          <w:rStyle w:val="Zag11"/>
          <w:rFonts w:eastAsia="@Arial Unicode MS"/>
          <w:color w:val="auto"/>
          <w:sz w:val="22"/>
          <w:szCs w:val="22"/>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B84796" w:rsidRDefault="00DC6B19" w:rsidP="00555965">
      <w:pPr>
        <w:pStyle w:val="aff7"/>
        <w:tabs>
          <w:tab w:val="left" w:pos="142"/>
        </w:tabs>
        <w:ind w:firstLine="709"/>
        <w:contextualSpacing/>
        <w:jc w:val="both"/>
        <w:rPr>
          <w:rStyle w:val="Zag11"/>
          <w:rFonts w:eastAsia="@Arial Unicode MS"/>
          <w:color w:val="auto"/>
          <w:sz w:val="22"/>
          <w:szCs w:val="22"/>
          <w:lang w:val="ru-RU"/>
        </w:rPr>
      </w:pPr>
      <w:r w:rsidRPr="00B84796">
        <w:rPr>
          <w:rStyle w:val="Zag11"/>
          <w:rFonts w:eastAsia="@Arial Unicode MS"/>
          <w:color w:val="auto"/>
          <w:sz w:val="22"/>
          <w:szCs w:val="22"/>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B84796" w:rsidRDefault="00DC6B19" w:rsidP="00555965">
      <w:pPr>
        <w:pStyle w:val="aff7"/>
        <w:tabs>
          <w:tab w:val="left" w:pos="142"/>
        </w:tabs>
        <w:ind w:firstLine="709"/>
        <w:contextualSpacing/>
        <w:jc w:val="both"/>
        <w:rPr>
          <w:rStyle w:val="Zag11"/>
          <w:rFonts w:eastAsia="@Arial Unicode MS"/>
          <w:color w:val="auto"/>
          <w:sz w:val="22"/>
          <w:szCs w:val="22"/>
          <w:lang w:val="ru-RU"/>
        </w:rPr>
      </w:pPr>
      <w:r w:rsidRPr="00B84796">
        <w:rPr>
          <w:rStyle w:val="Zag11"/>
          <w:rFonts w:eastAsia="@Arial Unicode MS"/>
          <w:color w:val="auto"/>
          <w:sz w:val="22"/>
          <w:szCs w:val="22"/>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B84796" w:rsidRDefault="00DC6B19" w:rsidP="00555965">
      <w:pPr>
        <w:pStyle w:val="aff7"/>
        <w:tabs>
          <w:tab w:val="left" w:pos="142"/>
        </w:tabs>
        <w:ind w:firstLine="709"/>
        <w:contextualSpacing/>
        <w:jc w:val="both"/>
        <w:rPr>
          <w:rStyle w:val="Zag11"/>
          <w:rFonts w:eastAsia="@Arial Unicode MS"/>
          <w:color w:val="auto"/>
          <w:sz w:val="22"/>
          <w:szCs w:val="22"/>
          <w:lang w:val="ru-RU"/>
        </w:rPr>
      </w:pPr>
      <w:r w:rsidRPr="00B84796">
        <w:rPr>
          <w:rStyle w:val="Zag11"/>
          <w:rFonts w:eastAsia="@Arial Unicode MS"/>
          <w:color w:val="auto"/>
          <w:sz w:val="22"/>
          <w:szCs w:val="22"/>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B84796" w:rsidRDefault="00DC6B19" w:rsidP="00555965">
      <w:pPr>
        <w:pStyle w:val="aff7"/>
        <w:tabs>
          <w:tab w:val="left" w:pos="142"/>
        </w:tabs>
        <w:ind w:firstLine="709"/>
        <w:contextualSpacing/>
        <w:jc w:val="both"/>
        <w:rPr>
          <w:rStyle w:val="Zag11"/>
          <w:rFonts w:eastAsia="@Arial Unicode MS"/>
          <w:color w:val="auto"/>
          <w:sz w:val="22"/>
          <w:szCs w:val="22"/>
          <w:lang w:val="ru-RU"/>
        </w:rPr>
      </w:pPr>
      <w:r w:rsidRPr="00B84796">
        <w:rPr>
          <w:rStyle w:val="Zag11"/>
          <w:rFonts w:eastAsia="@Arial Unicode MS"/>
          <w:color w:val="auto"/>
          <w:sz w:val="22"/>
          <w:szCs w:val="22"/>
          <w:lang w:val="ru-RU"/>
        </w:rPr>
        <w:t>Они научатся планировать, проектировать и моделировать процессы в простых учебных и практических ситуациях.</w:t>
      </w:r>
    </w:p>
    <w:p w:rsidR="00DC6B19" w:rsidRPr="00B84796" w:rsidRDefault="00DC6B19" w:rsidP="00555965">
      <w:pPr>
        <w:pStyle w:val="aff7"/>
        <w:tabs>
          <w:tab w:val="left" w:pos="142"/>
        </w:tabs>
        <w:ind w:firstLine="709"/>
        <w:contextualSpacing/>
        <w:jc w:val="both"/>
        <w:rPr>
          <w:rStyle w:val="Zag11"/>
          <w:rFonts w:eastAsia="@Arial Unicode MS"/>
          <w:color w:val="auto"/>
          <w:sz w:val="22"/>
          <w:szCs w:val="22"/>
          <w:lang w:val="ru-RU"/>
        </w:rPr>
      </w:pPr>
      <w:proofErr w:type="gramStart"/>
      <w:r w:rsidRPr="00B84796">
        <w:rPr>
          <w:rStyle w:val="Zag11"/>
          <w:rFonts w:eastAsia="@Arial Unicode MS"/>
          <w:color w:val="auto"/>
          <w:sz w:val="22"/>
          <w:szCs w:val="22"/>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84796" w:rsidRDefault="00611D3D"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Знакомство со средствами ИКТ, </w:t>
      </w:r>
      <w:r w:rsidR="00653A76" w:rsidRPr="00B84796">
        <w:rPr>
          <w:rFonts w:ascii="Times New Roman" w:hAnsi="Times New Roman" w:cs="Times New Roman"/>
          <w:b/>
          <w:i w:val="0"/>
          <w:color w:val="auto"/>
          <w:sz w:val="22"/>
          <w:szCs w:val="22"/>
        </w:rPr>
        <w:t>гигиена работы с компьютером</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464E99">
      <w:pPr>
        <w:pStyle w:val="ab"/>
        <w:numPr>
          <w:ilvl w:val="0"/>
          <w:numId w:val="8"/>
        </w:numPr>
        <w:spacing w:line="240" w:lineRule="auto"/>
        <w:ind w:left="0"/>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84796" w:rsidRDefault="00653A76" w:rsidP="00464E99">
      <w:pPr>
        <w:pStyle w:val="ab"/>
        <w:numPr>
          <w:ilvl w:val="0"/>
          <w:numId w:val="8"/>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t>организовывать систему папок для хранения собственной информации в компьютере.</w:t>
      </w:r>
    </w:p>
    <w:p w:rsidR="00653A76" w:rsidRPr="00B84796" w:rsidRDefault="00653A76" w:rsidP="00D9012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Технология ввода информации в компьютер</w:t>
      </w:r>
      <w:proofErr w:type="gramStart"/>
      <w:r w:rsidRPr="00B84796">
        <w:rPr>
          <w:rFonts w:ascii="Times New Roman" w:hAnsi="Times New Roman" w:cs="Times New Roman"/>
          <w:b/>
          <w:i w:val="0"/>
          <w:color w:val="auto"/>
          <w:sz w:val="22"/>
          <w:szCs w:val="22"/>
        </w:rPr>
        <w:t>:в</w:t>
      </w:r>
      <w:proofErr w:type="gramEnd"/>
      <w:r w:rsidRPr="00B84796">
        <w:rPr>
          <w:rFonts w:ascii="Times New Roman" w:hAnsi="Times New Roman" w:cs="Times New Roman"/>
          <w:b/>
          <w:i w:val="0"/>
          <w:color w:val="auto"/>
          <w:sz w:val="22"/>
          <w:szCs w:val="22"/>
        </w:rPr>
        <w:t>вод тек</w:t>
      </w:r>
      <w:r w:rsidR="00D90123">
        <w:rPr>
          <w:rFonts w:ascii="Times New Roman" w:hAnsi="Times New Roman" w:cs="Times New Roman"/>
          <w:b/>
          <w:i w:val="0"/>
          <w:color w:val="auto"/>
          <w:sz w:val="22"/>
          <w:szCs w:val="22"/>
        </w:rPr>
        <w:t xml:space="preserve">ста, запись звука,   </w:t>
      </w:r>
      <w:r w:rsidR="00611D3D" w:rsidRPr="00B84796">
        <w:rPr>
          <w:rFonts w:ascii="Times New Roman" w:hAnsi="Times New Roman" w:cs="Times New Roman"/>
          <w:b/>
          <w:i w:val="0"/>
          <w:color w:val="auto"/>
          <w:sz w:val="22"/>
          <w:szCs w:val="22"/>
        </w:rPr>
        <w:t>изображения, </w:t>
      </w:r>
      <w:r w:rsidRPr="00B84796">
        <w:rPr>
          <w:rFonts w:ascii="Times New Roman" w:hAnsi="Times New Roman" w:cs="Times New Roman"/>
          <w:b/>
          <w:i w:val="0"/>
          <w:color w:val="auto"/>
          <w:sz w:val="22"/>
          <w:szCs w:val="22"/>
        </w:rPr>
        <w:t>цифровых данных</w:t>
      </w:r>
    </w:p>
    <w:p w:rsidR="00653A76" w:rsidRPr="00B84796" w:rsidRDefault="00653A76" w:rsidP="00D9012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C6B19" w:rsidRPr="00B84796" w:rsidRDefault="00653A76" w:rsidP="00464E99">
      <w:pPr>
        <w:pStyle w:val="ab"/>
        <w:numPr>
          <w:ilvl w:val="0"/>
          <w:numId w:val="9"/>
        </w:numPr>
        <w:spacing w:line="240" w:lineRule="auto"/>
        <w:ind w:left="0"/>
        <w:contextualSpacing/>
        <w:rPr>
          <w:rStyle w:val="Zag11"/>
          <w:rFonts w:ascii="Times New Roman" w:eastAsia="@Arial Unicode MS" w:hAnsi="Times New Roman"/>
          <w:sz w:val="22"/>
          <w:szCs w:val="22"/>
        </w:rPr>
      </w:pPr>
      <w:r w:rsidRPr="00B84796">
        <w:rPr>
          <w:rFonts w:ascii="Times New Roman" w:hAnsi="Times New Roman"/>
          <w:color w:val="auto"/>
          <w:spacing w:val="-2"/>
          <w:sz w:val="22"/>
          <w:szCs w:val="22"/>
        </w:rPr>
        <w:t>вводить информацию в компьютер с использованием раз</w:t>
      </w:r>
      <w:r w:rsidRPr="00B84796">
        <w:rPr>
          <w:rFonts w:ascii="Times New Roman" w:hAnsi="Times New Roman"/>
          <w:color w:val="auto"/>
          <w:sz w:val="22"/>
          <w:szCs w:val="22"/>
        </w:rPr>
        <w:t>личных технических средств (фото</w:t>
      </w:r>
      <w:r w:rsidRPr="00B84796">
        <w:rPr>
          <w:rFonts w:ascii="Times New Roman" w:hAnsi="Times New Roman"/>
          <w:color w:val="auto"/>
          <w:sz w:val="22"/>
          <w:szCs w:val="22"/>
        </w:rPr>
        <w:noBreakHyphen/>
        <w:t xml:space="preserve"> и видеокамеры, микрофона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сохранять полученную информацию</w:t>
      </w:r>
      <w:r w:rsidR="00DC6B19" w:rsidRPr="00B84796">
        <w:rPr>
          <w:rFonts w:ascii="Times New Roman" w:hAnsi="Times New Roman"/>
          <w:sz w:val="22"/>
          <w:szCs w:val="22"/>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B84796">
        <w:rPr>
          <w:rStyle w:val="Zag11"/>
          <w:rFonts w:ascii="Times New Roman" w:eastAsia="@Arial Unicode MS" w:hAnsi="Times New Roman"/>
          <w:sz w:val="22"/>
          <w:szCs w:val="22"/>
        </w:rPr>
        <w:t>;</w:t>
      </w:r>
    </w:p>
    <w:p w:rsidR="00653A76" w:rsidRPr="00B84796" w:rsidRDefault="00653A76" w:rsidP="00464E99">
      <w:pPr>
        <w:pStyle w:val="ab"/>
        <w:numPr>
          <w:ilvl w:val="0"/>
          <w:numId w:val="9"/>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t xml:space="preserve">рисовать </w:t>
      </w:r>
      <w:r w:rsidR="00DC6B19" w:rsidRPr="00B84796">
        <w:rPr>
          <w:rStyle w:val="Zag11"/>
          <w:rFonts w:ascii="Times New Roman" w:eastAsia="@Arial Unicode MS" w:hAnsi="Times New Roman"/>
          <w:sz w:val="22"/>
          <w:szCs w:val="22"/>
        </w:rPr>
        <w:t>(создавать простые изображения</w:t>
      </w:r>
      <w:proofErr w:type="gramStart"/>
      <w:r w:rsidR="00DC6B19" w:rsidRPr="00B84796">
        <w:rPr>
          <w:rStyle w:val="Zag11"/>
          <w:rFonts w:ascii="Times New Roman" w:eastAsia="@Arial Unicode MS" w:hAnsi="Times New Roman"/>
          <w:sz w:val="22"/>
          <w:szCs w:val="22"/>
        </w:rPr>
        <w:t>)</w:t>
      </w:r>
      <w:r w:rsidRPr="00B84796">
        <w:rPr>
          <w:rFonts w:ascii="Times New Roman" w:hAnsi="Times New Roman"/>
          <w:color w:val="auto"/>
          <w:sz w:val="22"/>
          <w:szCs w:val="22"/>
        </w:rPr>
        <w:t>н</w:t>
      </w:r>
      <w:proofErr w:type="gramEnd"/>
      <w:r w:rsidRPr="00B84796">
        <w:rPr>
          <w:rFonts w:ascii="Times New Roman" w:hAnsi="Times New Roman"/>
          <w:color w:val="auto"/>
          <w:sz w:val="22"/>
          <w:szCs w:val="22"/>
        </w:rPr>
        <w:t>а графическом планшете;</w:t>
      </w:r>
    </w:p>
    <w:p w:rsidR="00653A76" w:rsidRPr="00B84796" w:rsidRDefault="00653A76" w:rsidP="00464E99">
      <w:pPr>
        <w:pStyle w:val="ab"/>
        <w:numPr>
          <w:ilvl w:val="0"/>
          <w:numId w:val="9"/>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t>сканировать рисунки и тексты.</w:t>
      </w:r>
    </w:p>
    <w:p w:rsidR="00653A76" w:rsidRPr="00B84796" w:rsidRDefault="00653A76" w:rsidP="00555965">
      <w:pPr>
        <w:pStyle w:val="a3"/>
        <w:spacing w:line="240" w:lineRule="auto"/>
        <w:ind w:firstLine="454"/>
        <w:contextualSpacing/>
        <w:rPr>
          <w:rFonts w:ascii="Times New Roman" w:hAnsi="Times New Roman"/>
          <w:iCs/>
          <w:color w:val="auto"/>
          <w:sz w:val="22"/>
          <w:szCs w:val="22"/>
        </w:rPr>
      </w:pPr>
      <w:r w:rsidRPr="00B84796">
        <w:rPr>
          <w:rFonts w:ascii="Times New Roman" w:hAnsi="Times New Roman"/>
          <w:b/>
          <w:iCs/>
          <w:color w:val="auto"/>
          <w:sz w:val="22"/>
          <w:szCs w:val="22"/>
        </w:rPr>
        <w:t>Выпускник получит возможностьнаучиться</w:t>
      </w:r>
      <w:r w:rsidRPr="00B84796">
        <w:rPr>
          <w:rFonts w:ascii="Times New Roman" w:hAnsi="Times New Roman"/>
          <w:i/>
          <w:iCs/>
          <w:color w:val="auto"/>
          <w:sz w:val="22"/>
          <w:szCs w:val="22"/>
        </w:rPr>
        <w:t xml:space="preserve"> использовать программу распознавания сканированного текста на русском языке</w:t>
      </w:r>
      <w:r w:rsidRPr="00B84796">
        <w:rPr>
          <w:rFonts w:ascii="Times New Roman" w:hAnsi="Times New Roman"/>
          <w:iCs/>
          <w:color w:val="auto"/>
          <w:sz w:val="22"/>
          <w:szCs w:val="22"/>
        </w:rPr>
        <w:t>.</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Обработка и поиск информации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C6B19" w:rsidRPr="00B84796" w:rsidRDefault="00DC6B19" w:rsidP="00464E99">
      <w:pPr>
        <w:widowControl w:val="0"/>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t xml:space="preserve">собирать числовые данные в </w:t>
      </w:r>
      <w:proofErr w:type="gramStart"/>
      <w:r w:rsidRPr="00B84796">
        <w:rPr>
          <w:rStyle w:val="Zag11"/>
          <w:rFonts w:eastAsia="@Arial Unicode MS"/>
          <w:sz w:val="22"/>
          <w:szCs w:val="22"/>
        </w:rPr>
        <w:t>естественно-научных</w:t>
      </w:r>
      <w:proofErr w:type="gramEnd"/>
      <w:r w:rsidRPr="00B84796">
        <w:rPr>
          <w:rStyle w:val="Zag11"/>
          <w:rFonts w:eastAsia="@Arial Unicode MS"/>
          <w:sz w:val="22"/>
          <w:szCs w:val="22"/>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B84796">
        <w:rPr>
          <w:rStyle w:val="Zag11"/>
          <w:rFonts w:eastAsia="@Arial Unicode MS"/>
          <w:sz w:val="22"/>
          <w:szCs w:val="22"/>
        </w:rPr>
        <w:noBreakHyphen/>
        <w:t xml:space="preserve"> и аудиозаписей, фотоизображений;</w:t>
      </w:r>
    </w:p>
    <w:p w:rsidR="00DC6B19"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sz w:val="22"/>
          <w:szCs w:val="22"/>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B84796" w:rsidRDefault="00DC6B19" w:rsidP="00464E99">
      <w:pPr>
        <w:numPr>
          <w:ilvl w:val="0"/>
          <w:numId w:val="10"/>
        </w:numPr>
        <w:tabs>
          <w:tab w:val="left" w:pos="142"/>
          <w:tab w:val="left" w:leader="dot" w:pos="624"/>
        </w:tabs>
        <w:ind w:left="0"/>
        <w:contextualSpacing/>
        <w:jc w:val="both"/>
        <w:rPr>
          <w:rStyle w:val="Zag11"/>
          <w:rFonts w:eastAsia="@Arial Unicode MS"/>
          <w:sz w:val="22"/>
          <w:szCs w:val="22"/>
        </w:rPr>
      </w:pPr>
      <w:r w:rsidRPr="00B84796">
        <w:rPr>
          <w:rStyle w:val="Zag11"/>
          <w:rFonts w:eastAsia="@Arial Unicode MS"/>
          <w:color w:val="auto"/>
          <w:sz w:val="22"/>
          <w:szCs w:val="22"/>
        </w:rPr>
        <w:t>заполнять учебные базы данных.</w:t>
      </w:r>
    </w:p>
    <w:p w:rsidR="00653A76" w:rsidRPr="00B84796" w:rsidRDefault="00653A76" w:rsidP="00555965">
      <w:pPr>
        <w:pStyle w:val="a3"/>
        <w:spacing w:line="240" w:lineRule="auto"/>
        <w:ind w:firstLine="454"/>
        <w:contextualSpacing/>
        <w:rPr>
          <w:rFonts w:ascii="Times New Roman" w:hAnsi="Times New Roman"/>
          <w:iCs/>
          <w:color w:val="auto"/>
          <w:sz w:val="22"/>
          <w:szCs w:val="22"/>
        </w:rPr>
      </w:pPr>
      <w:r w:rsidRPr="00B84796">
        <w:rPr>
          <w:rFonts w:ascii="Times New Roman" w:hAnsi="Times New Roman"/>
          <w:b/>
          <w:iCs/>
          <w:color w:val="auto"/>
          <w:sz w:val="22"/>
          <w:szCs w:val="22"/>
        </w:rPr>
        <w:t>Выпускник получит возможность</w:t>
      </w:r>
      <w:r w:rsidRPr="00B84796">
        <w:rPr>
          <w:rFonts w:ascii="Times New Roman" w:hAnsi="Times New Roman"/>
          <w:i/>
          <w:iCs/>
          <w:color w:val="auto"/>
          <w:sz w:val="22"/>
          <w:szCs w:val="22"/>
        </w:rPr>
        <w:t xml:space="preserve">научиться грамотно формулировать запросы при поиске в </w:t>
      </w:r>
      <w:r w:rsidR="00E24AA0" w:rsidRPr="00B84796">
        <w:rPr>
          <w:rFonts w:ascii="Times New Roman" w:hAnsi="Times New Roman"/>
          <w:i/>
          <w:iCs/>
          <w:color w:val="auto"/>
          <w:sz w:val="22"/>
          <w:szCs w:val="22"/>
        </w:rPr>
        <w:t xml:space="preserve">сети </w:t>
      </w:r>
      <w:r w:rsidRPr="00B84796">
        <w:rPr>
          <w:rFonts w:ascii="Times New Roman" w:hAnsi="Times New Roman"/>
          <w:i/>
          <w:iCs/>
          <w:color w:val="auto"/>
          <w:sz w:val="22"/>
          <w:szCs w:val="22"/>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Создание, представление и передача сообщений</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z w:val="22"/>
          <w:szCs w:val="22"/>
        </w:rPr>
        <w:t>создавать текстовые сообщения с использованием средств ИКТ, редактировать, оформлять и сохранять их;</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pacing w:val="-4"/>
          <w:sz w:val="22"/>
          <w:szCs w:val="22"/>
        </w:rPr>
        <w:t>создавать простые сообщения в виде аудио</w:t>
      </w:r>
      <w:r w:rsidRPr="00B84796">
        <w:rPr>
          <w:rStyle w:val="Zag11"/>
          <w:rFonts w:eastAsia="@Arial Unicode MS"/>
          <w:spacing w:val="-4"/>
          <w:sz w:val="22"/>
          <w:szCs w:val="22"/>
        </w:rPr>
        <w:noBreakHyphen/>
        <w:t xml:space="preserve"> и видеофрагментов или последовательности слайдов с использованием иллюстраций, видеоизображения, звука, текста</w:t>
      </w:r>
      <w:r w:rsidRPr="00B84796">
        <w:rPr>
          <w:rStyle w:val="Zag11"/>
          <w:rFonts w:eastAsia="@Arial Unicode MS"/>
          <w:sz w:val="22"/>
          <w:szCs w:val="22"/>
        </w:rPr>
        <w:t>;</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z w:val="22"/>
          <w:szCs w:val="22"/>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z w:val="22"/>
          <w:szCs w:val="22"/>
        </w:rPr>
        <w:t>создавать простые схемы, диаграммы, планы и пр.;</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z w:val="22"/>
          <w:szCs w:val="22"/>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B84796" w:rsidRDefault="00884BAC" w:rsidP="00464E99">
      <w:pPr>
        <w:numPr>
          <w:ilvl w:val="0"/>
          <w:numId w:val="34"/>
        </w:numPr>
        <w:tabs>
          <w:tab w:val="left" w:pos="142"/>
          <w:tab w:val="left" w:leader="dot" w:pos="567"/>
        </w:tabs>
        <w:ind w:left="0" w:firstLine="709"/>
        <w:contextualSpacing/>
        <w:jc w:val="both"/>
        <w:rPr>
          <w:rStyle w:val="Zag11"/>
          <w:rFonts w:eastAsia="@Arial Unicode MS"/>
          <w:sz w:val="22"/>
          <w:szCs w:val="22"/>
        </w:rPr>
      </w:pPr>
      <w:r w:rsidRPr="00B84796">
        <w:rPr>
          <w:rStyle w:val="Zag11"/>
          <w:rFonts w:eastAsia="@Arial Unicode MS"/>
          <w:sz w:val="22"/>
          <w:szCs w:val="22"/>
        </w:rPr>
        <w:t>размещать сообщение в информационной образовательной среде образовательной организации;</w:t>
      </w:r>
    </w:p>
    <w:p w:rsidR="00884BAC" w:rsidRPr="00B84796" w:rsidRDefault="00884BAC" w:rsidP="00464E99">
      <w:pPr>
        <w:pStyle w:val="a3"/>
        <w:numPr>
          <w:ilvl w:val="0"/>
          <w:numId w:val="34"/>
        </w:numPr>
        <w:tabs>
          <w:tab w:val="left" w:leader="dot" w:pos="567"/>
        </w:tabs>
        <w:spacing w:line="240" w:lineRule="auto"/>
        <w:ind w:left="0" w:firstLine="709"/>
        <w:contextualSpacing/>
        <w:rPr>
          <w:rFonts w:ascii="Times New Roman" w:hAnsi="Times New Roman"/>
          <w:color w:val="auto"/>
          <w:spacing w:val="2"/>
          <w:sz w:val="22"/>
          <w:szCs w:val="22"/>
        </w:rPr>
      </w:pPr>
      <w:r w:rsidRPr="00B84796">
        <w:rPr>
          <w:rStyle w:val="Zag11"/>
          <w:rFonts w:ascii="Times New Roman" w:eastAsia="@Arial Unicode MS" w:hAnsi="Times New Roman"/>
          <w:color w:val="auto"/>
          <w:sz w:val="22"/>
          <w:szCs w:val="22"/>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B84796" w:rsidRDefault="00653A76" w:rsidP="00555965">
      <w:pPr>
        <w:pStyle w:val="a3"/>
        <w:spacing w:line="240" w:lineRule="auto"/>
        <w:ind w:firstLine="454"/>
        <w:contextualSpacing/>
        <w:rPr>
          <w:rFonts w:ascii="Times New Roman" w:hAnsi="Times New Roman"/>
          <w:b/>
          <w:iCs/>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464E99">
      <w:pPr>
        <w:pStyle w:val="ab"/>
        <w:numPr>
          <w:ilvl w:val="0"/>
          <w:numId w:val="11"/>
        </w:numPr>
        <w:spacing w:line="240" w:lineRule="auto"/>
        <w:ind w:left="0"/>
        <w:contextualSpacing/>
        <w:rPr>
          <w:rFonts w:ascii="Times New Roman" w:hAnsi="Times New Roman"/>
          <w:i/>
          <w:iCs/>
          <w:color w:val="auto"/>
          <w:sz w:val="22"/>
          <w:szCs w:val="22"/>
        </w:rPr>
      </w:pPr>
      <w:r w:rsidRPr="00B84796">
        <w:rPr>
          <w:rFonts w:ascii="Times New Roman" w:hAnsi="Times New Roman"/>
          <w:i/>
          <w:iCs/>
          <w:color w:val="auto"/>
          <w:sz w:val="22"/>
          <w:szCs w:val="22"/>
        </w:rPr>
        <w:t>представлять данные;</w:t>
      </w:r>
    </w:p>
    <w:p w:rsidR="00653A76" w:rsidRPr="00B84796" w:rsidRDefault="00653A76" w:rsidP="00464E99">
      <w:pPr>
        <w:pStyle w:val="ab"/>
        <w:numPr>
          <w:ilvl w:val="0"/>
          <w:numId w:val="11"/>
        </w:numPr>
        <w:spacing w:line="240" w:lineRule="auto"/>
        <w:ind w:left="0"/>
        <w:contextualSpacing/>
        <w:rPr>
          <w:rFonts w:ascii="Times New Roman" w:hAnsi="Times New Roman"/>
          <w:i/>
          <w:iCs/>
          <w:color w:val="auto"/>
          <w:sz w:val="22"/>
          <w:szCs w:val="22"/>
        </w:rPr>
      </w:pPr>
      <w:r w:rsidRPr="00B84796">
        <w:rPr>
          <w:rFonts w:ascii="Times New Roman" w:hAnsi="Times New Roman"/>
          <w:i/>
          <w:iCs/>
          <w:color w:val="auto"/>
          <w:sz w:val="22"/>
          <w:szCs w:val="22"/>
        </w:rPr>
        <w:t>создавать музыкальные произведения с использованием компьютера и музыкальной клавиатуры, в том числе из готовых музыка</w:t>
      </w:r>
      <w:r w:rsidR="00611D3D" w:rsidRPr="00B84796">
        <w:rPr>
          <w:rFonts w:ascii="Times New Roman" w:hAnsi="Times New Roman"/>
          <w:i/>
          <w:iCs/>
          <w:color w:val="auto"/>
          <w:sz w:val="22"/>
          <w:szCs w:val="22"/>
        </w:rPr>
        <w:t>льных фрагментов и «музыкальных </w:t>
      </w:r>
      <w:r w:rsidRPr="00B84796">
        <w:rPr>
          <w:rFonts w:ascii="Times New Roman" w:hAnsi="Times New Roman"/>
          <w:i/>
          <w:iCs/>
          <w:color w:val="auto"/>
          <w:sz w:val="22"/>
          <w:szCs w:val="22"/>
        </w:rPr>
        <w:t>петель».</w:t>
      </w:r>
    </w:p>
    <w:p w:rsidR="00653A76" w:rsidRPr="00B84796" w:rsidRDefault="00611D3D"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Планирование деятельности, </w:t>
      </w:r>
      <w:r w:rsidR="00653A76" w:rsidRPr="00B84796">
        <w:rPr>
          <w:rFonts w:ascii="Times New Roman" w:hAnsi="Times New Roman" w:cs="Times New Roman"/>
          <w:b/>
          <w:i w:val="0"/>
          <w:color w:val="auto"/>
          <w:sz w:val="22"/>
          <w:szCs w:val="22"/>
        </w:rPr>
        <w:t>управление и организация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464E99">
      <w:pPr>
        <w:pStyle w:val="ab"/>
        <w:numPr>
          <w:ilvl w:val="0"/>
          <w:numId w:val="12"/>
        </w:numPr>
        <w:spacing w:line="240" w:lineRule="auto"/>
        <w:ind w:left="0"/>
        <w:contextualSpacing/>
        <w:rPr>
          <w:rFonts w:ascii="Times New Roman" w:hAnsi="Times New Roman"/>
          <w:color w:val="auto"/>
          <w:sz w:val="22"/>
          <w:szCs w:val="22"/>
        </w:rPr>
      </w:pPr>
      <w:r w:rsidRPr="00B84796">
        <w:rPr>
          <w:rFonts w:ascii="Times New Roman" w:hAnsi="Times New Roman"/>
          <w:color w:val="auto"/>
          <w:spacing w:val="2"/>
          <w:sz w:val="22"/>
          <w:szCs w:val="22"/>
        </w:rPr>
        <w:t>создавать движущиеся модели и управлять ими в ком</w:t>
      </w:r>
      <w:r w:rsidRPr="00B84796">
        <w:rPr>
          <w:rFonts w:ascii="Times New Roman" w:hAnsi="Times New Roman"/>
          <w:color w:val="auto"/>
          <w:sz w:val="22"/>
          <w:szCs w:val="22"/>
        </w:rPr>
        <w:t>пьютерно управляемых средах</w:t>
      </w:r>
      <w:r w:rsidR="00E24AA0" w:rsidRPr="00B84796">
        <w:rPr>
          <w:rFonts w:ascii="Times New Roman" w:hAnsi="Times New Roman"/>
          <w:color w:val="auto"/>
          <w:sz w:val="22"/>
          <w:szCs w:val="22"/>
        </w:rPr>
        <w:t xml:space="preserve"> (</w:t>
      </w:r>
      <w:r w:rsidR="00A87A29" w:rsidRPr="00B84796">
        <w:rPr>
          <w:rFonts w:ascii="Times New Roman" w:hAnsi="Times New Roman"/>
          <w:color w:val="auto"/>
          <w:sz w:val="22"/>
          <w:szCs w:val="22"/>
        </w:rPr>
        <w:t xml:space="preserve">создание простейших </w:t>
      </w:r>
      <w:r w:rsidR="00E24AA0" w:rsidRPr="00B84796">
        <w:rPr>
          <w:rFonts w:ascii="Times New Roman" w:hAnsi="Times New Roman"/>
          <w:color w:val="auto"/>
          <w:sz w:val="22"/>
          <w:szCs w:val="22"/>
        </w:rPr>
        <w:t>робото</w:t>
      </w:r>
      <w:r w:rsidR="00A87A29" w:rsidRPr="00B84796">
        <w:rPr>
          <w:rFonts w:ascii="Times New Roman" w:hAnsi="Times New Roman"/>
          <w:color w:val="auto"/>
          <w:sz w:val="22"/>
          <w:szCs w:val="22"/>
        </w:rPr>
        <w:t>в</w:t>
      </w:r>
      <w:r w:rsidR="00E24AA0" w:rsidRPr="00B84796">
        <w:rPr>
          <w:rFonts w:ascii="Times New Roman" w:hAnsi="Times New Roman"/>
          <w:color w:val="auto"/>
          <w:sz w:val="22"/>
          <w:szCs w:val="22"/>
        </w:rPr>
        <w:t>)</w:t>
      </w:r>
      <w:r w:rsidRPr="00B84796">
        <w:rPr>
          <w:rFonts w:ascii="Times New Roman" w:hAnsi="Times New Roman"/>
          <w:color w:val="auto"/>
          <w:sz w:val="22"/>
          <w:szCs w:val="22"/>
        </w:rPr>
        <w:t>;</w:t>
      </w:r>
    </w:p>
    <w:p w:rsidR="00653A76" w:rsidRPr="00B84796" w:rsidRDefault="00653A76" w:rsidP="00464E99">
      <w:pPr>
        <w:pStyle w:val="ab"/>
        <w:numPr>
          <w:ilvl w:val="0"/>
          <w:numId w:val="12"/>
        </w:numPr>
        <w:spacing w:line="240" w:lineRule="auto"/>
        <w:ind w:left="0"/>
        <w:contextualSpacing/>
        <w:rPr>
          <w:rFonts w:ascii="Times New Roman" w:hAnsi="Times New Roman"/>
          <w:color w:val="auto"/>
          <w:sz w:val="22"/>
          <w:szCs w:val="22"/>
        </w:rPr>
      </w:pPr>
      <w:r w:rsidRPr="00B84796">
        <w:rPr>
          <w:rFonts w:ascii="Times New Roman" w:hAnsi="Times New Roman"/>
          <w:color w:val="auto"/>
          <w:sz w:val="22"/>
          <w:szCs w:val="22"/>
        </w:rPr>
        <w:t xml:space="preserve">определять последовательность выполнения действий, составлять инструкции (простые алгоритмы) в несколько </w:t>
      </w:r>
      <w:r w:rsidR="00611D3D" w:rsidRPr="00B84796">
        <w:rPr>
          <w:rFonts w:ascii="Times New Roman" w:hAnsi="Times New Roman"/>
          <w:color w:val="auto"/>
          <w:sz w:val="22"/>
          <w:szCs w:val="22"/>
        </w:rPr>
        <w:t>действий, строить программы для компьютерного исполнителя с использованием </w:t>
      </w:r>
      <w:r w:rsidRPr="00B84796">
        <w:rPr>
          <w:rFonts w:ascii="Times New Roman" w:hAnsi="Times New Roman"/>
          <w:color w:val="auto"/>
          <w:sz w:val="22"/>
          <w:szCs w:val="22"/>
        </w:rPr>
        <w:t>конструкций последовательного выполнения и повторения;</w:t>
      </w:r>
    </w:p>
    <w:p w:rsidR="00653A76" w:rsidRPr="00B84796" w:rsidRDefault="00653A76" w:rsidP="00464E99">
      <w:pPr>
        <w:pStyle w:val="ab"/>
        <w:numPr>
          <w:ilvl w:val="0"/>
          <w:numId w:val="12"/>
        </w:numPr>
        <w:spacing w:line="240" w:lineRule="auto"/>
        <w:ind w:left="0"/>
        <w:contextualSpacing/>
        <w:rPr>
          <w:rFonts w:ascii="Times New Roman" w:hAnsi="Times New Roman"/>
          <w:color w:val="auto"/>
          <w:sz w:val="22"/>
          <w:szCs w:val="22"/>
        </w:rPr>
      </w:pPr>
      <w:r w:rsidRPr="00B84796">
        <w:rPr>
          <w:rFonts w:ascii="Times New Roman" w:hAnsi="Times New Roman"/>
          <w:color w:val="auto"/>
          <w:spacing w:val="2"/>
          <w:sz w:val="22"/>
          <w:szCs w:val="22"/>
        </w:rPr>
        <w:t>планировать несложные исследования объектов и про</w:t>
      </w:r>
      <w:r w:rsidRPr="00B84796">
        <w:rPr>
          <w:rFonts w:ascii="Times New Roman" w:hAnsi="Times New Roman"/>
          <w:color w:val="auto"/>
          <w:sz w:val="22"/>
          <w:szCs w:val="22"/>
        </w:rPr>
        <w:t>цессов внешнего мира.</w:t>
      </w:r>
    </w:p>
    <w:p w:rsidR="00653A76" w:rsidRPr="00B84796" w:rsidRDefault="00653A76" w:rsidP="00555965">
      <w:pPr>
        <w:pStyle w:val="a3"/>
        <w:spacing w:line="240" w:lineRule="auto"/>
        <w:ind w:firstLine="454"/>
        <w:contextualSpacing/>
        <w:rPr>
          <w:rFonts w:ascii="Times New Roman" w:hAnsi="Times New Roman"/>
          <w:b/>
          <w:iCs/>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464E99">
      <w:pPr>
        <w:pStyle w:val="ab"/>
        <w:numPr>
          <w:ilvl w:val="0"/>
          <w:numId w:val="13"/>
        </w:numPr>
        <w:spacing w:line="240" w:lineRule="auto"/>
        <w:ind w:left="0"/>
        <w:contextualSpacing/>
        <w:rPr>
          <w:rFonts w:ascii="Times New Roman" w:hAnsi="Times New Roman"/>
          <w:i/>
          <w:iCs/>
          <w:color w:val="auto"/>
          <w:sz w:val="22"/>
          <w:szCs w:val="22"/>
        </w:rPr>
      </w:pPr>
      <w:r w:rsidRPr="00B84796">
        <w:rPr>
          <w:rFonts w:ascii="Times New Roman" w:hAnsi="Times New Roman"/>
          <w:i/>
          <w:iCs/>
          <w:color w:val="auto"/>
          <w:sz w:val="22"/>
          <w:szCs w:val="22"/>
        </w:rPr>
        <w:t>проектировать несложные объекты и процессы реального мира, своей собственной деятельности и деятельности группы</w:t>
      </w:r>
      <w:r w:rsidR="009B0659" w:rsidRPr="00B84796">
        <w:rPr>
          <w:rFonts w:ascii="Times New Roman" w:hAnsi="Times New Roman"/>
          <w:i/>
          <w:iCs/>
          <w:color w:val="auto"/>
          <w:sz w:val="22"/>
          <w:szCs w:val="22"/>
        </w:rPr>
        <w:t xml:space="preserve">, </w:t>
      </w:r>
      <w:r w:rsidR="00CB6752" w:rsidRPr="00B84796">
        <w:rPr>
          <w:rFonts w:ascii="Times New Roman" w:hAnsi="Times New Roman"/>
          <w:i/>
          <w:iCs/>
          <w:color w:val="auto"/>
          <w:sz w:val="22"/>
          <w:szCs w:val="22"/>
        </w:rPr>
        <w:t>включая навыки роботехнического проектирования</w:t>
      </w:r>
    </w:p>
    <w:p w:rsidR="00884BAC" w:rsidRPr="0026500A" w:rsidRDefault="00653A76" w:rsidP="00464E99">
      <w:pPr>
        <w:pStyle w:val="ab"/>
        <w:numPr>
          <w:ilvl w:val="0"/>
          <w:numId w:val="13"/>
        </w:numPr>
        <w:spacing w:line="240" w:lineRule="auto"/>
        <w:ind w:left="0"/>
        <w:contextualSpacing/>
        <w:rPr>
          <w:rStyle w:val="Zag11"/>
          <w:rFonts w:ascii="Times New Roman" w:hAnsi="Times New Roman"/>
          <w:iCs/>
          <w:color w:val="auto"/>
          <w:sz w:val="22"/>
          <w:szCs w:val="22"/>
        </w:rPr>
      </w:pPr>
      <w:r w:rsidRPr="00B84796">
        <w:rPr>
          <w:rFonts w:ascii="Times New Roman" w:hAnsi="Times New Roman"/>
          <w:i/>
          <w:iCs/>
          <w:color w:val="auto"/>
          <w:sz w:val="22"/>
          <w:szCs w:val="22"/>
        </w:rPr>
        <w:t>моделировать объекты и процессы реального мира.</w:t>
      </w:r>
    </w:p>
    <w:p w:rsidR="00884BAC" w:rsidRPr="001A1F15" w:rsidRDefault="00884BAC" w:rsidP="0026500A">
      <w:pPr>
        <w:pStyle w:val="Zag1"/>
        <w:tabs>
          <w:tab w:val="left" w:leader="dot" w:pos="624"/>
        </w:tabs>
        <w:spacing w:after="0" w:line="240" w:lineRule="auto"/>
        <w:ind w:firstLine="0"/>
        <w:contextualSpacing/>
        <w:jc w:val="left"/>
        <w:rPr>
          <w:rFonts w:eastAsia="@Arial Unicode MS"/>
          <w:b w:val="0"/>
          <w:bCs w:val="0"/>
          <w:color w:val="auto"/>
          <w:szCs w:val="28"/>
          <w:lang w:val="ru-RU" w:eastAsia="en-US"/>
        </w:rPr>
      </w:pPr>
      <w:r w:rsidRPr="001A1F15">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653A76" w:rsidRPr="00B84796" w:rsidRDefault="00653A76" w:rsidP="00464E99">
      <w:pPr>
        <w:pStyle w:val="afd"/>
        <w:numPr>
          <w:ilvl w:val="2"/>
          <w:numId w:val="2"/>
        </w:numPr>
        <w:spacing w:line="240" w:lineRule="auto"/>
        <w:ind w:left="0" w:firstLine="0"/>
        <w:contextualSpacing/>
        <w:rPr>
          <w:sz w:val="22"/>
          <w:szCs w:val="22"/>
        </w:rPr>
      </w:pPr>
      <w:bookmarkStart w:id="28" w:name="_Toc294246072"/>
      <w:bookmarkStart w:id="29" w:name="_Toc288394061"/>
      <w:bookmarkStart w:id="30" w:name="_Toc288410528"/>
      <w:bookmarkStart w:id="31" w:name="_Toc288410657"/>
      <w:r w:rsidRPr="00B84796">
        <w:rPr>
          <w:sz w:val="22"/>
          <w:szCs w:val="22"/>
        </w:rPr>
        <w:t>Русский язык</w:t>
      </w:r>
      <w:bookmarkEnd w:id="28"/>
      <w:bookmarkEnd w:id="29"/>
      <w:bookmarkEnd w:id="30"/>
      <w:bookmarkEnd w:id="31"/>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 результате изучения курса русского </w:t>
      </w:r>
      <w:proofErr w:type="gramStart"/>
      <w:r w:rsidRPr="00B84796">
        <w:rPr>
          <w:rFonts w:ascii="Times New Roman" w:hAnsi="Times New Roman"/>
          <w:color w:val="auto"/>
          <w:sz w:val="22"/>
          <w:szCs w:val="22"/>
        </w:rPr>
        <w:t>языка</w:t>
      </w:r>
      <w:proofErr w:type="gramEnd"/>
      <w:r w:rsidRPr="00B84796">
        <w:rPr>
          <w:rFonts w:ascii="Times New Roman" w:hAnsi="Times New Roman"/>
          <w:color w:val="auto"/>
          <w:sz w:val="22"/>
          <w:szCs w:val="22"/>
        </w:rPr>
        <w:t xml:space="preserve"> обучающиеся </w:t>
      </w:r>
      <w:r w:rsidR="00C27132" w:rsidRPr="00B84796">
        <w:rPr>
          <w:rFonts w:ascii="Times New Roman" w:hAnsi="Times New Roman"/>
          <w:color w:val="auto"/>
          <w:spacing w:val="2"/>
          <w:sz w:val="22"/>
          <w:szCs w:val="22"/>
        </w:rPr>
        <w:t xml:space="preserve">при получении </w:t>
      </w:r>
      <w:r w:rsidRPr="00B84796">
        <w:rPr>
          <w:rFonts w:ascii="Times New Roman" w:hAnsi="Times New Roman"/>
          <w:color w:val="auto"/>
          <w:spacing w:val="2"/>
          <w:sz w:val="22"/>
          <w:szCs w:val="22"/>
        </w:rPr>
        <w:t>начального общего образования научатся осоз</w:t>
      </w:r>
      <w:r w:rsidRPr="00B84796">
        <w:rPr>
          <w:rFonts w:ascii="Times New Roman" w:hAnsi="Times New Roman"/>
          <w:color w:val="auto"/>
          <w:sz w:val="22"/>
          <w:szCs w:val="22"/>
        </w:rPr>
        <w:t>навать язык как основное средство человеческого общения и явление национальной культуры, у них начнёт формиро</w:t>
      </w:r>
      <w:r w:rsidRPr="00B84796">
        <w:rPr>
          <w:rFonts w:ascii="Times New Roman" w:hAnsi="Times New Roman"/>
          <w:color w:val="auto"/>
          <w:spacing w:val="2"/>
          <w:sz w:val="22"/>
          <w:szCs w:val="22"/>
        </w:rPr>
        <w:t xml:space="preserve">ваться позитивное эмоционально­ценностное отношение к русскому и родному языкам, стремление к их грамотному </w:t>
      </w:r>
      <w:r w:rsidRPr="00B84796">
        <w:rPr>
          <w:rFonts w:ascii="Times New Roman" w:hAnsi="Times New Roman"/>
          <w:color w:val="auto"/>
          <w:sz w:val="22"/>
          <w:szCs w:val="22"/>
        </w:rPr>
        <w:t xml:space="preserve">использованию, русский язык и родной язык станут для учеников основой всего процесса обучения, средством развития их </w:t>
      </w:r>
      <w:r w:rsidRPr="00B84796">
        <w:rPr>
          <w:rFonts w:ascii="Times New Roman" w:hAnsi="Times New Roman"/>
          <w:color w:val="auto"/>
          <w:sz w:val="22"/>
          <w:szCs w:val="22"/>
        </w:rPr>
        <w:lastRenderedPageBreak/>
        <w:t>мышления, воображения, интеллектуальных и творческих способностей.</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B84796">
        <w:rPr>
          <w:rStyle w:val="Zag11"/>
          <w:rFonts w:eastAsia="@Arial Unicode MS"/>
          <w:sz w:val="22"/>
          <w:szCs w:val="22"/>
        </w:rPr>
        <w:t>дств дл</w:t>
      </w:r>
      <w:proofErr w:type="gramEnd"/>
      <w:r w:rsidRPr="00B84796">
        <w:rPr>
          <w:rStyle w:val="Zag11"/>
          <w:rFonts w:eastAsia="@Arial Unicode MS"/>
          <w:sz w:val="22"/>
          <w:szCs w:val="22"/>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Выпускник на уровне начального общего образования:</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научится осознавать безошибочное письмо как одно из проявлений собственного уровня культуры;</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B84796">
        <w:rPr>
          <w:rStyle w:val="Zag11"/>
          <w:rFonts w:eastAsia="@Arial Unicode MS"/>
          <w:sz w:val="22"/>
          <w:szCs w:val="22"/>
        </w:rPr>
        <w:t>написанное</w:t>
      </w:r>
      <w:proofErr w:type="gramEnd"/>
      <w:r w:rsidRPr="00B84796">
        <w:rPr>
          <w:rStyle w:val="Zag11"/>
          <w:rFonts w:eastAsia="@Arial Unicode MS"/>
          <w:sz w:val="22"/>
          <w:szCs w:val="22"/>
        </w:rPr>
        <w:t>;</w:t>
      </w:r>
    </w:p>
    <w:p w:rsidR="00884BAC" w:rsidRPr="00B84796" w:rsidRDefault="00884BAC" w:rsidP="00555965">
      <w:pPr>
        <w:tabs>
          <w:tab w:val="left" w:pos="142"/>
          <w:tab w:val="left" w:leader="dot" w:pos="624"/>
        </w:tabs>
        <w:ind w:firstLine="709"/>
        <w:contextualSpacing/>
        <w:jc w:val="both"/>
        <w:rPr>
          <w:rStyle w:val="Zag11"/>
          <w:rFonts w:eastAsia="@Arial Unicode MS"/>
          <w:sz w:val="22"/>
          <w:szCs w:val="22"/>
        </w:rPr>
      </w:pPr>
      <w:r w:rsidRPr="00B84796">
        <w:rPr>
          <w:rStyle w:val="Zag11"/>
          <w:rFonts w:eastAsia="@Arial Unicode MS"/>
          <w:sz w:val="22"/>
          <w:szCs w:val="22"/>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884BAC" w:rsidRPr="0075122F" w:rsidRDefault="00884BAC" w:rsidP="0075122F">
      <w:pPr>
        <w:pStyle w:val="Zag3"/>
        <w:tabs>
          <w:tab w:val="left" w:pos="142"/>
          <w:tab w:val="left" w:leader="dot" w:pos="624"/>
        </w:tabs>
        <w:spacing w:after="0" w:line="240" w:lineRule="auto"/>
        <w:ind w:firstLine="709"/>
        <w:contextualSpacing/>
        <w:jc w:val="both"/>
        <w:rPr>
          <w:rFonts w:eastAsia="@Arial Unicode MS"/>
          <w:i w:val="0"/>
          <w:iCs w:val="0"/>
          <w:color w:val="auto"/>
          <w:sz w:val="22"/>
          <w:szCs w:val="22"/>
          <w:lang w:val="ru-RU"/>
        </w:rPr>
      </w:pPr>
      <w:r w:rsidRPr="00B84796">
        <w:rPr>
          <w:rStyle w:val="Zag11"/>
          <w:rFonts w:eastAsia="@Arial Unicode MS"/>
          <w:i w:val="0"/>
          <w:color w:val="auto"/>
          <w:sz w:val="22"/>
          <w:szCs w:val="22"/>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B84796" w:rsidRDefault="00653A76" w:rsidP="00555965">
      <w:pPr>
        <w:pStyle w:val="4"/>
        <w:spacing w:before="0" w:after="0" w:line="240" w:lineRule="auto"/>
        <w:ind w:firstLine="454"/>
        <w:contextualSpacing/>
        <w:jc w:val="both"/>
        <w:rPr>
          <w:rFonts w:ascii="Times New Roman" w:hAnsi="Times New Roman" w:cs="Times New Roman"/>
          <w:i w:val="0"/>
          <w:color w:val="auto"/>
          <w:sz w:val="22"/>
          <w:szCs w:val="22"/>
        </w:rPr>
      </w:pPr>
      <w:r w:rsidRPr="00B84796">
        <w:rPr>
          <w:rFonts w:ascii="Times New Roman" w:hAnsi="Times New Roman" w:cs="Times New Roman"/>
          <w:i w:val="0"/>
          <w:color w:val="auto"/>
          <w:sz w:val="22"/>
          <w:szCs w:val="22"/>
        </w:rPr>
        <w:t>Содержательная линия «Система языка»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Раздел «Фонетика и графика»</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ab"/>
        <w:numPr>
          <w:ilvl w:val="0"/>
          <w:numId w:val="56"/>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различать звуки и буквы;</w:t>
      </w:r>
    </w:p>
    <w:p w:rsidR="00653A76" w:rsidRPr="00B84796" w:rsidRDefault="00653A76" w:rsidP="00B67E5E">
      <w:pPr>
        <w:pStyle w:val="ab"/>
        <w:numPr>
          <w:ilvl w:val="0"/>
          <w:numId w:val="56"/>
        </w:numPr>
        <w:spacing w:line="240" w:lineRule="auto"/>
        <w:ind w:left="426"/>
        <w:contextualSpacing/>
        <w:rPr>
          <w:rFonts w:ascii="Times New Roman" w:hAnsi="Times New Roman"/>
          <w:color w:val="auto"/>
          <w:sz w:val="22"/>
          <w:szCs w:val="22"/>
        </w:rPr>
      </w:pPr>
      <w:r w:rsidRPr="00B84796">
        <w:rPr>
          <w:rFonts w:ascii="Times New Roman" w:hAnsi="Times New Roman"/>
          <w:color w:val="auto"/>
          <w:sz w:val="22"/>
          <w:szCs w:val="22"/>
        </w:rPr>
        <w:t>характеризовать звуки русского языка: гласные ударные/</w:t>
      </w:r>
      <w:r w:rsidRPr="00B84796">
        <w:rPr>
          <w:rFonts w:ascii="Times New Roman" w:hAnsi="Times New Roman"/>
          <w:color w:val="auto"/>
          <w:spacing w:val="2"/>
          <w:sz w:val="22"/>
          <w:szCs w:val="22"/>
        </w:rPr>
        <w:t xml:space="preserve">безударные; согласные твёрдые/мягкие, парные/непарные </w:t>
      </w:r>
      <w:r w:rsidRPr="00B84796">
        <w:rPr>
          <w:rFonts w:ascii="Times New Roman" w:hAnsi="Times New Roman"/>
          <w:color w:val="auto"/>
          <w:sz w:val="22"/>
          <w:szCs w:val="22"/>
        </w:rPr>
        <w:t>твёрдые и мягкие; согласные звонкие/глухие, парные/непарные звонкие и глухие;</w:t>
      </w:r>
    </w:p>
    <w:p w:rsidR="00653A76" w:rsidRPr="00B84796" w:rsidRDefault="00884BAC" w:rsidP="00B67E5E">
      <w:pPr>
        <w:pStyle w:val="ab"/>
        <w:numPr>
          <w:ilvl w:val="0"/>
          <w:numId w:val="56"/>
        </w:numPr>
        <w:spacing w:line="240" w:lineRule="auto"/>
        <w:ind w:left="426"/>
        <w:contextualSpacing/>
        <w:rPr>
          <w:rFonts w:ascii="Times New Roman" w:hAnsi="Times New Roman"/>
          <w:color w:val="auto"/>
          <w:sz w:val="22"/>
          <w:szCs w:val="22"/>
        </w:rPr>
      </w:pPr>
      <w:r w:rsidRPr="00B84796">
        <w:rPr>
          <w:rFonts w:ascii="Times New Roman" w:hAnsi="Times New Roman"/>
          <w:sz w:val="22"/>
          <w:szCs w:val="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b/>
          <w:iCs/>
          <w:color w:val="auto"/>
          <w:sz w:val="22"/>
          <w:szCs w:val="22"/>
        </w:rPr>
        <w:t>Выпускник получит возможность научиться</w:t>
      </w:r>
      <w:r w:rsidR="00884BAC" w:rsidRPr="00B84796">
        <w:rPr>
          <w:rFonts w:ascii="Times New Roman" w:hAnsi="Times New Roman"/>
          <w:sz w:val="22"/>
          <w:szCs w:val="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84796">
        <w:rPr>
          <w:rFonts w:ascii="Times New Roman" w:hAnsi="Times New Roman"/>
          <w:iCs/>
          <w:color w:val="auto"/>
          <w:sz w:val="22"/>
          <w:szCs w:val="22"/>
        </w:rPr>
        <w:t>.</w:t>
      </w:r>
    </w:p>
    <w:p w:rsidR="00653A76" w:rsidRPr="00B84796" w:rsidRDefault="00653A76" w:rsidP="00555965">
      <w:pPr>
        <w:pStyle w:val="a3"/>
        <w:spacing w:line="240" w:lineRule="auto"/>
        <w:ind w:firstLine="454"/>
        <w:contextualSpacing/>
        <w:rPr>
          <w:rFonts w:ascii="Times New Roman" w:hAnsi="Times New Roman"/>
          <w:iCs/>
          <w:color w:val="auto"/>
          <w:sz w:val="22"/>
          <w:szCs w:val="22"/>
        </w:rPr>
      </w:pPr>
      <w:r w:rsidRPr="00B84796">
        <w:rPr>
          <w:rFonts w:ascii="Times New Roman" w:hAnsi="Times New Roman"/>
          <w:b/>
          <w:bCs/>
          <w:iCs/>
          <w:color w:val="auto"/>
          <w:sz w:val="22"/>
          <w:szCs w:val="22"/>
        </w:rPr>
        <w:t>Раздел «Орфоэпия»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B67E5E">
      <w:pPr>
        <w:pStyle w:val="ae"/>
        <w:numPr>
          <w:ilvl w:val="0"/>
          <w:numId w:val="57"/>
        </w:numPr>
        <w:spacing w:line="240" w:lineRule="auto"/>
        <w:ind w:left="426"/>
        <w:contextualSpacing/>
        <w:rPr>
          <w:rFonts w:ascii="Times New Roman" w:hAnsi="Times New Roman"/>
          <w:i w:val="0"/>
          <w:color w:val="auto"/>
          <w:sz w:val="22"/>
          <w:szCs w:val="22"/>
        </w:rPr>
      </w:pPr>
      <w:r w:rsidRPr="00B84796">
        <w:rPr>
          <w:rFonts w:ascii="Times New Roman" w:hAnsi="Times New Roman"/>
          <w:i w:val="0"/>
          <w:color w:val="auto"/>
          <w:spacing w:val="2"/>
          <w:sz w:val="22"/>
          <w:szCs w:val="22"/>
        </w:rPr>
        <w:t xml:space="preserve">соблюдать нормы русского и родного литературного </w:t>
      </w:r>
      <w:r w:rsidRPr="00B84796">
        <w:rPr>
          <w:rFonts w:ascii="Times New Roman" w:hAnsi="Times New Roman"/>
          <w:i w:val="0"/>
          <w:color w:val="auto"/>
          <w:sz w:val="22"/>
          <w:szCs w:val="22"/>
        </w:rPr>
        <w:t xml:space="preserve">языка в собственной речи и оценивать соблюдение этих </w:t>
      </w:r>
      <w:r w:rsidRPr="00B84796">
        <w:rPr>
          <w:rFonts w:ascii="Times New Roman" w:hAnsi="Times New Roman"/>
          <w:i w:val="0"/>
          <w:color w:val="auto"/>
          <w:spacing w:val="-2"/>
          <w:sz w:val="22"/>
          <w:szCs w:val="22"/>
        </w:rPr>
        <w:t>норм в речи собеседников (в объёме представленного в учеб</w:t>
      </w:r>
      <w:r w:rsidRPr="00B84796">
        <w:rPr>
          <w:rFonts w:ascii="Times New Roman" w:hAnsi="Times New Roman"/>
          <w:i w:val="0"/>
          <w:color w:val="auto"/>
          <w:sz w:val="22"/>
          <w:szCs w:val="22"/>
        </w:rPr>
        <w:t>нике материала);</w:t>
      </w:r>
    </w:p>
    <w:p w:rsidR="00653A76" w:rsidRPr="00B84796" w:rsidRDefault="00653A76" w:rsidP="00B67E5E">
      <w:pPr>
        <w:pStyle w:val="ae"/>
        <w:numPr>
          <w:ilvl w:val="0"/>
          <w:numId w:val="57"/>
        </w:numPr>
        <w:spacing w:line="240" w:lineRule="auto"/>
        <w:ind w:left="426"/>
        <w:contextualSpacing/>
        <w:rPr>
          <w:rFonts w:ascii="Times New Roman" w:hAnsi="Times New Roman"/>
          <w:i w:val="0"/>
          <w:color w:val="auto"/>
          <w:sz w:val="22"/>
          <w:szCs w:val="22"/>
        </w:rPr>
      </w:pPr>
      <w:r w:rsidRPr="00B84796">
        <w:rPr>
          <w:rFonts w:ascii="Times New Roman" w:hAnsi="Times New Roman"/>
          <w:i w:val="0"/>
          <w:color w:val="auto"/>
          <w:spacing w:val="2"/>
          <w:sz w:val="22"/>
          <w:szCs w:val="22"/>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84796">
        <w:rPr>
          <w:rFonts w:ascii="Times New Roman" w:hAnsi="Times New Roman"/>
          <w:i w:val="0"/>
          <w:color w:val="auto"/>
          <w:sz w:val="22"/>
          <w:szCs w:val="22"/>
        </w:rPr>
        <w:t>к учителю, родителям и</w:t>
      </w:r>
      <w:r w:rsidRPr="00B84796">
        <w:rPr>
          <w:rFonts w:ascii="Cambria Math" w:hAnsi="Cambria Math" w:cs="Cambria Math"/>
          <w:i w:val="0"/>
          <w:color w:val="auto"/>
          <w:sz w:val="22"/>
          <w:szCs w:val="22"/>
        </w:rPr>
        <w:t> </w:t>
      </w:r>
      <w:r w:rsidRPr="00B84796">
        <w:rPr>
          <w:rFonts w:ascii="Times New Roman" w:hAnsi="Times New Roman"/>
          <w:i w:val="0"/>
          <w:color w:val="auto"/>
          <w:sz w:val="22"/>
          <w:szCs w:val="22"/>
        </w:rPr>
        <w:t>др.</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Раздел «Состав слова (морфемика)»</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21"/>
        <w:numPr>
          <w:ilvl w:val="0"/>
          <w:numId w:val="58"/>
        </w:numPr>
        <w:spacing w:line="240" w:lineRule="auto"/>
        <w:ind w:left="567"/>
        <w:rPr>
          <w:sz w:val="22"/>
          <w:szCs w:val="22"/>
        </w:rPr>
      </w:pPr>
      <w:r w:rsidRPr="00B84796">
        <w:rPr>
          <w:sz w:val="22"/>
          <w:szCs w:val="22"/>
        </w:rPr>
        <w:t>различать изменяемые и неизменяемые слова;</w:t>
      </w:r>
    </w:p>
    <w:p w:rsidR="00653A76" w:rsidRPr="00B84796" w:rsidRDefault="00653A76" w:rsidP="00B67E5E">
      <w:pPr>
        <w:pStyle w:val="21"/>
        <w:numPr>
          <w:ilvl w:val="0"/>
          <w:numId w:val="58"/>
        </w:numPr>
        <w:spacing w:line="240" w:lineRule="auto"/>
        <w:ind w:left="567"/>
        <w:rPr>
          <w:sz w:val="22"/>
          <w:szCs w:val="22"/>
        </w:rPr>
      </w:pPr>
      <w:r w:rsidRPr="00B84796">
        <w:rPr>
          <w:spacing w:val="2"/>
          <w:sz w:val="22"/>
          <w:szCs w:val="22"/>
        </w:rPr>
        <w:t xml:space="preserve">различать родственные (однокоренные) слова и формы </w:t>
      </w:r>
      <w:r w:rsidRPr="00B84796">
        <w:rPr>
          <w:sz w:val="22"/>
          <w:szCs w:val="22"/>
        </w:rPr>
        <w:t>слова;</w:t>
      </w:r>
    </w:p>
    <w:p w:rsidR="00653A76" w:rsidRPr="00B84796" w:rsidRDefault="00653A76" w:rsidP="00B67E5E">
      <w:pPr>
        <w:pStyle w:val="21"/>
        <w:numPr>
          <w:ilvl w:val="0"/>
          <w:numId w:val="58"/>
        </w:numPr>
        <w:spacing w:line="240" w:lineRule="auto"/>
        <w:ind w:left="567"/>
        <w:rPr>
          <w:sz w:val="22"/>
          <w:szCs w:val="22"/>
        </w:rPr>
      </w:pPr>
      <w:r w:rsidRPr="00B84796">
        <w:rPr>
          <w:sz w:val="22"/>
          <w:szCs w:val="22"/>
        </w:rPr>
        <w:t>находить в словах с однозначно выделяемыми морфемами окончание, корень, приставку, суффикс.</w:t>
      </w:r>
    </w:p>
    <w:p w:rsidR="00884BAC" w:rsidRPr="00B84796" w:rsidRDefault="00653A76" w:rsidP="00555965">
      <w:pPr>
        <w:pStyle w:val="a3"/>
        <w:spacing w:line="240" w:lineRule="auto"/>
        <w:ind w:firstLine="709"/>
        <w:contextualSpacing/>
        <w:rPr>
          <w:rFonts w:ascii="Times New Roman" w:hAnsi="Times New Roman"/>
          <w:i/>
          <w:iCs/>
          <w:color w:val="auto"/>
          <w:sz w:val="22"/>
          <w:szCs w:val="22"/>
        </w:rPr>
      </w:pPr>
      <w:r w:rsidRPr="00B84796">
        <w:rPr>
          <w:rFonts w:ascii="Times New Roman" w:hAnsi="Times New Roman"/>
          <w:b/>
          <w:iCs/>
          <w:color w:val="auto"/>
          <w:sz w:val="22"/>
          <w:szCs w:val="22"/>
        </w:rPr>
        <w:t>Выпускник получит возможность научиться</w:t>
      </w:r>
    </w:p>
    <w:p w:rsidR="00884BAC" w:rsidRPr="0075122F" w:rsidRDefault="00884BAC" w:rsidP="00B67E5E">
      <w:pPr>
        <w:pStyle w:val="a3"/>
        <w:numPr>
          <w:ilvl w:val="0"/>
          <w:numId w:val="59"/>
        </w:numPr>
        <w:spacing w:line="240" w:lineRule="auto"/>
        <w:ind w:left="426"/>
        <w:contextualSpacing/>
        <w:rPr>
          <w:rFonts w:ascii="Times New Roman" w:hAnsi="Times New Roman"/>
          <w:iCs/>
          <w:color w:val="auto"/>
          <w:sz w:val="22"/>
          <w:szCs w:val="22"/>
        </w:rPr>
      </w:pPr>
      <w:r w:rsidRPr="0075122F">
        <w:rPr>
          <w:rFonts w:ascii="Times New Roman" w:hAnsi="Times New Roman"/>
          <w:iCs/>
          <w:color w:val="auto"/>
          <w:sz w:val="22"/>
          <w:szCs w:val="22"/>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884BAC" w:rsidRPr="0075122F" w:rsidRDefault="00884BAC" w:rsidP="00B67E5E">
      <w:pPr>
        <w:pStyle w:val="a3"/>
        <w:numPr>
          <w:ilvl w:val="0"/>
          <w:numId w:val="59"/>
        </w:numPr>
        <w:spacing w:line="240" w:lineRule="auto"/>
        <w:ind w:left="426"/>
        <w:contextualSpacing/>
        <w:rPr>
          <w:rFonts w:ascii="Times New Roman" w:hAnsi="Times New Roman"/>
          <w:iCs/>
          <w:color w:val="auto"/>
          <w:sz w:val="22"/>
          <w:szCs w:val="22"/>
        </w:rPr>
      </w:pPr>
      <w:r w:rsidRPr="0075122F">
        <w:rPr>
          <w:rFonts w:ascii="Times New Roman" w:hAnsi="Times New Roman"/>
          <w:iCs/>
          <w:color w:val="auto"/>
          <w:sz w:val="22"/>
          <w:szCs w:val="22"/>
        </w:rPr>
        <w:t>использовать результаты выполненного морфемного анализа для решения орфографических и/или речевых задач.</w:t>
      </w:r>
    </w:p>
    <w:p w:rsidR="00653A76" w:rsidRPr="0075122F" w:rsidRDefault="00653A76" w:rsidP="00555965">
      <w:pPr>
        <w:pStyle w:val="a3"/>
        <w:spacing w:line="240" w:lineRule="auto"/>
        <w:ind w:firstLine="454"/>
        <w:contextualSpacing/>
        <w:rPr>
          <w:rFonts w:ascii="Times New Roman" w:hAnsi="Times New Roman"/>
          <w:b/>
          <w:bCs/>
          <w:iCs/>
          <w:color w:val="auto"/>
          <w:sz w:val="22"/>
          <w:szCs w:val="22"/>
        </w:rPr>
      </w:pP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Раздел «Лексика»</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выявлять слова, значение которых требует уточнения;</w:t>
      </w:r>
    </w:p>
    <w:p w:rsidR="00884BAC" w:rsidRPr="00B84796" w:rsidRDefault="00653A76" w:rsidP="00555965">
      <w:pPr>
        <w:pStyle w:val="21"/>
        <w:spacing w:line="240" w:lineRule="auto"/>
        <w:rPr>
          <w:sz w:val="22"/>
          <w:szCs w:val="22"/>
        </w:rPr>
      </w:pPr>
      <w:r w:rsidRPr="00B84796">
        <w:rPr>
          <w:sz w:val="22"/>
          <w:szCs w:val="22"/>
        </w:rPr>
        <w:t>определять значение слова по тексту или уточнять с помощью толкового словаря</w:t>
      </w:r>
    </w:p>
    <w:p w:rsidR="00653A76" w:rsidRPr="00B84796" w:rsidRDefault="00884BAC" w:rsidP="00555965">
      <w:pPr>
        <w:pStyle w:val="21"/>
        <w:spacing w:line="240" w:lineRule="auto"/>
        <w:rPr>
          <w:sz w:val="22"/>
          <w:szCs w:val="22"/>
        </w:rPr>
      </w:pPr>
      <w:r w:rsidRPr="00B84796">
        <w:rPr>
          <w:sz w:val="22"/>
          <w:szCs w:val="22"/>
        </w:rPr>
        <w:t>подбирать синонимы для устранения повторов в тексте</w:t>
      </w:r>
      <w:r w:rsidR="00653A76" w:rsidRPr="00B84796">
        <w:rPr>
          <w:sz w:val="22"/>
          <w:szCs w:val="22"/>
        </w:rPr>
        <w:t>.</w:t>
      </w:r>
    </w:p>
    <w:p w:rsidR="00653A76" w:rsidRPr="00B84796" w:rsidRDefault="00653A76" w:rsidP="00555965">
      <w:pPr>
        <w:pStyle w:val="21"/>
        <w:numPr>
          <w:ilvl w:val="0"/>
          <w:numId w:val="0"/>
        </w:numPr>
        <w:spacing w:line="240" w:lineRule="auto"/>
        <w:ind w:left="426"/>
        <w:rPr>
          <w:b/>
          <w:sz w:val="22"/>
          <w:szCs w:val="22"/>
        </w:rPr>
      </w:pPr>
      <w:r w:rsidRPr="00B84796">
        <w:rPr>
          <w:b/>
          <w:iCs/>
          <w:sz w:val="22"/>
          <w:szCs w:val="22"/>
        </w:rPr>
        <w:t>Выпускник о</w:t>
      </w:r>
      <w:r w:rsidR="00470FBA" w:rsidRPr="00B84796">
        <w:rPr>
          <w:b/>
          <w:iCs/>
          <w:sz w:val="22"/>
          <w:szCs w:val="22"/>
        </w:rPr>
        <w:t>получит в</w:t>
      </w:r>
      <w:r w:rsidRPr="00B84796">
        <w:rPr>
          <w:b/>
          <w:iCs/>
          <w:sz w:val="22"/>
          <w:szCs w:val="22"/>
        </w:rPr>
        <w:t>зможность научиться:</w:t>
      </w:r>
    </w:p>
    <w:p w:rsidR="00653A76" w:rsidRPr="0075122F" w:rsidRDefault="00653A76" w:rsidP="0075122F">
      <w:pPr>
        <w:pStyle w:val="21"/>
        <w:spacing w:line="240" w:lineRule="auto"/>
        <w:jc w:val="left"/>
        <w:rPr>
          <w:sz w:val="22"/>
          <w:szCs w:val="22"/>
        </w:rPr>
      </w:pPr>
      <w:r w:rsidRPr="0075122F">
        <w:rPr>
          <w:spacing w:val="2"/>
          <w:sz w:val="22"/>
          <w:szCs w:val="22"/>
        </w:rPr>
        <w:t xml:space="preserve">подбирать антонимы для точной характеристики </w:t>
      </w:r>
      <w:r w:rsidRPr="0075122F">
        <w:rPr>
          <w:sz w:val="22"/>
          <w:szCs w:val="22"/>
        </w:rPr>
        <w:t>предметов при их сравнении;</w:t>
      </w:r>
    </w:p>
    <w:p w:rsidR="00653A76" w:rsidRPr="0075122F" w:rsidRDefault="00653A76" w:rsidP="0075122F">
      <w:pPr>
        <w:pStyle w:val="21"/>
        <w:spacing w:line="240" w:lineRule="auto"/>
        <w:jc w:val="left"/>
        <w:rPr>
          <w:sz w:val="22"/>
          <w:szCs w:val="22"/>
        </w:rPr>
      </w:pPr>
      <w:r w:rsidRPr="0075122F">
        <w:rPr>
          <w:spacing w:val="2"/>
          <w:sz w:val="22"/>
          <w:szCs w:val="22"/>
        </w:rPr>
        <w:t xml:space="preserve">различать употребление в тексте слов в прямом и </w:t>
      </w:r>
      <w:r w:rsidRPr="0075122F">
        <w:rPr>
          <w:sz w:val="22"/>
          <w:szCs w:val="22"/>
        </w:rPr>
        <w:t>переносном значении (простые случаи);</w:t>
      </w:r>
    </w:p>
    <w:p w:rsidR="00653A76" w:rsidRPr="0075122F" w:rsidRDefault="00653A76" w:rsidP="0075122F">
      <w:pPr>
        <w:pStyle w:val="21"/>
        <w:spacing w:line="240" w:lineRule="auto"/>
        <w:jc w:val="left"/>
        <w:rPr>
          <w:sz w:val="22"/>
          <w:szCs w:val="22"/>
        </w:rPr>
      </w:pPr>
      <w:r w:rsidRPr="0075122F">
        <w:rPr>
          <w:sz w:val="22"/>
          <w:szCs w:val="22"/>
        </w:rPr>
        <w:t>оценивать уместность использования слов в тексте;</w:t>
      </w:r>
    </w:p>
    <w:p w:rsidR="00653A76" w:rsidRPr="0075122F" w:rsidRDefault="00653A76" w:rsidP="0075122F">
      <w:pPr>
        <w:pStyle w:val="21"/>
        <w:spacing w:line="240" w:lineRule="auto"/>
        <w:jc w:val="left"/>
        <w:rPr>
          <w:sz w:val="22"/>
          <w:szCs w:val="22"/>
        </w:rPr>
      </w:pPr>
      <w:r w:rsidRPr="0075122F">
        <w:rPr>
          <w:sz w:val="22"/>
          <w:szCs w:val="22"/>
        </w:rPr>
        <w:t xml:space="preserve">выбирать слова из ряда </w:t>
      </w:r>
      <w:proofErr w:type="gramStart"/>
      <w:r w:rsidRPr="0075122F">
        <w:rPr>
          <w:sz w:val="22"/>
          <w:szCs w:val="22"/>
        </w:rPr>
        <w:t>предложенных</w:t>
      </w:r>
      <w:proofErr w:type="gramEnd"/>
      <w:r w:rsidRPr="0075122F">
        <w:rPr>
          <w:sz w:val="22"/>
          <w:szCs w:val="22"/>
        </w:rPr>
        <w:t xml:space="preserve"> для успешного решения коммуникативной задачи.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Раздел «Морфология»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884BAC" w:rsidRPr="00B84796" w:rsidRDefault="00884BAC" w:rsidP="00555965">
      <w:pPr>
        <w:pStyle w:val="21"/>
        <w:spacing w:line="240" w:lineRule="auto"/>
        <w:rPr>
          <w:sz w:val="22"/>
          <w:szCs w:val="22"/>
        </w:rPr>
      </w:pPr>
      <w:r w:rsidRPr="00B84796">
        <w:rPr>
          <w:sz w:val="22"/>
          <w:szCs w:val="22"/>
        </w:rPr>
        <w:t>распознавать грамматические признаки слов;</w:t>
      </w:r>
    </w:p>
    <w:p w:rsidR="00653A76" w:rsidRPr="00B84796" w:rsidRDefault="00884BAC" w:rsidP="00555965">
      <w:pPr>
        <w:pStyle w:val="21"/>
        <w:spacing w:line="240" w:lineRule="auto"/>
        <w:rPr>
          <w:sz w:val="22"/>
          <w:szCs w:val="22"/>
        </w:rPr>
      </w:pPr>
      <w:r w:rsidRPr="00B84796">
        <w:rPr>
          <w:sz w:val="22"/>
          <w:szCs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B84796">
        <w:rPr>
          <w:sz w:val="22"/>
          <w:szCs w:val="22"/>
        </w:rPr>
        <w:t>.</w:t>
      </w:r>
    </w:p>
    <w:p w:rsidR="00653A76" w:rsidRPr="00B84796" w:rsidRDefault="00653A76" w:rsidP="00555965">
      <w:pPr>
        <w:pStyle w:val="21"/>
        <w:numPr>
          <w:ilvl w:val="0"/>
          <w:numId w:val="0"/>
        </w:numPr>
        <w:spacing w:line="240" w:lineRule="auto"/>
        <w:ind w:left="426"/>
        <w:rPr>
          <w:b/>
          <w:sz w:val="22"/>
          <w:szCs w:val="22"/>
        </w:rPr>
      </w:pPr>
      <w:r w:rsidRPr="00B84796">
        <w:rPr>
          <w:b/>
          <w:iCs/>
          <w:sz w:val="22"/>
          <w:szCs w:val="22"/>
        </w:rPr>
        <w:t>Выпускник получит возможность научиться:</w:t>
      </w:r>
    </w:p>
    <w:p w:rsidR="00653A76" w:rsidRPr="0075122F" w:rsidRDefault="00653A76" w:rsidP="00555965">
      <w:pPr>
        <w:pStyle w:val="21"/>
        <w:spacing w:line="240" w:lineRule="auto"/>
        <w:rPr>
          <w:iCs/>
          <w:sz w:val="22"/>
          <w:szCs w:val="22"/>
        </w:rPr>
      </w:pPr>
      <w:r w:rsidRPr="0075122F">
        <w:rPr>
          <w:iCs/>
          <w:spacing w:val="2"/>
          <w:sz w:val="22"/>
          <w:szCs w:val="22"/>
        </w:rPr>
        <w:t>проводить морфологический разбор имён существи</w:t>
      </w:r>
      <w:r w:rsidRPr="0075122F">
        <w:rPr>
          <w:iCs/>
          <w:sz w:val="22"/>
          <w:szCs w:val="22"/>
        </w:rPr>
        <w:t>тельных, имён прилагательных, глаголов по предложенно</w:t>
      </w:r>
      <w:r w:rsidRPr="0075122F">
        <w:rPr>
          <w:iCs/>
          <w:spacing w:val="2"/>
          <w:sz w:val="22"/>
          <w:szCs w:val="22"/>
        </w:rPr>
        <w:t>му в учебнике алгоритму; оценивать правильность про</w:t>
      </w:r>
      <w:r w:rsidRPr="0075122F">
        <w:rPr>
          <w:iCs/>
          <w:sz w:val="22"/>
          <w:szCs w:val="22"/>
        </w:rPr>
        <w:t>ведения морфологического разбора;</w:t>
      </w:r>
    </w:p>
    <w:p w:rsidR="00653A76" w:rsidRPr="0075122F" w:rsidRDefault="00653A76" w:rsidP="00555965">
      <w:pPr>
        <w:pStyle w:val="21"/>
        <w:spacing w:line="240" w:lineRule="auto"/>
        <w:rPr>
          <w:iCs/>
          <w:sz w:val="22"/>
          <w:szCs w:val="22"/>
        </w:rPr>
      </w:pPr>
      <w:r w:rsidRPr="0075122F">
        <w:rPr>
          <w:iCs/>
          <w:sz w:val="22"/>
          <w:szCs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5122F">
        <w:rPr>
          <w:b/>
          <w:bCs/>
          <w:iCs/>
          <w:sz w:val="22"/>
          <w:szCs w:val="22"/>
        </w:rPr>
        <w:t xml:space="preserve">и, а, но, </w:t>
      </w:r>
      <w:r w:rsidRPr="0075122F">
        <w:rPr>
          <w:iCs/>
          <w:sz w:val="22"/>
          <w:szCs w:val="22"/>
        </w:rPr>
        <w:t xml:space="preserve">частицу </w:t>
      </w:r>
      <w:r w:rsidRPr="0075122F">
        <w:rPr>
          <w:b/>
          <w:bCs/>
          <w:iCs/>
          <w:sz w:val="22"/>
          <w:szCs w:val="22"/>
        </w:rPr>
        <w:t>не</w:t>
      </w:r>
      <w:r w:rsidRPr="0075122F">
        <w:rPr>
          <w:iCs/>
          <w:sz w:val="22"/>
          <w:szCs w:val="22"/>
        </w:rPr>
        <w:t xml:space="preserve"> при глаголах.</w:t>
      </w:r>
    </w:p>
    <w:p w:rsidR="00653A76" w:rsidRPr="00B84796" w:rsidRDefault="00653A76" w:rsidP="00470FBA">
      <w:pPr>
        <w:pStyle w:val="a3"/>
        <w:spacing w:line="240" w:lineRule="auto"/>
        <w:ind w:firstLine="1276"/>
        <w:contextualSpacing/>
        <w:rPr>
          <w:rFonts w:ascii="Times New Roman" w:hAnsi="Times New Roman"/>
          <w:b/>
          <w:color w:val="auto"/>
          <w:sz w:val="22"/>
          <w:szCs w:val="22"/>
        </w:rPr>
      </w:pPr>
      <w:r w:rsidRPr="00B84796">
        <w:rPr>
          <w:rFonts w:ascii="Times New Roman" w:hAnsi="Times New Roman"/>
          <w:b/>
          <w:bCs/>
          <w:iCs/>
          <w:color w:val="auto"/>
          <w:sz w:val="22"/>
          <w:szCs w:val="22"/>
        </w:rPr>
        <w:t>Раздел «Синтаксис»</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различать предложение, словосочетание, слово;</w:t>
      </w:r>
    </w:p>
    <w:p w:rsidR="00653A76" w:rsidRPr="00B84796" w:rsidRDefault="00653A76" w:rsidP="00555965">
      <w:pPr>
        <w:pStyle w:val="21"/>
        <w:spacing w:line="240" w:lineRule="auto"/>
        <w:rPr>
          <w:sz w:val="22"/>
          <w:szCs w:val="22"/>
        </w:rPr>
      </w:pPr>
      <w:r w:rsidRPr="00B84796">
        <w:rPr>
          <w:spacing w:val="2"/>
          <w:sz w:val="22"/>
          <w:szCs w:val="22"/>
        </w:rPr>
        <w:t xml:space="preserve">устанавливать при помощи смысловых вопросов связь </w:t>
      </w:r>
      <w:r w:rsidRPr="00B84796">
        <w:rPr>
          <w:sz w:val="22"/>
          <w:szCs w:val="22"/>
        </w:rPr>
        <w:t>между словами в словосочетании и предложении;</w:t>
      </w:r>
    </w:p>
    <w:p w:rsidR="00653A76" w:rsidRPr="00B84796" w:rsidRDefault="00653A76" w:rsidP="00555965">
      <w:pPr>
        <w:pStyle w:val="21"/>
        <w:spacing w:line="240" w:lineRule="auto"/>
        <w:rPr>
          <w:sz w:val="22"/>
          <w:szCs w:val="22"/>
        </w:rPr>
      </w:pPr>
      <w:r w:rsidRPr="00B84796">
        <w:rPr>
          <w:sz w:val="22"/>
          <w:szCs w:val="22"/>
        </w:rPr>
        <w:t xml:space="preserve">классифицировать предложения по цели высказывания, </w:t>
      </w:r>
      <w:r w:rsidRPr="00B84796">
        <w:rPr>
          <w:spacing w:val="2"/>
          <w:sz w:val="22"/>
          <w:szCs w:val="22"/>
        </w:rPr>
        <w:t xml:space="preserve">находить повествовательные/побудительные/вопросительные </w:t>
      </w:r>
      <w:r w:rsidRPr="00B84796">
        <w:rPr>
          <w:sz w:val="22"/>
          <w:szCs w:val="22"/>
        </w:rPr>
        <w:t>предложения;</w:t>
      </w:r>
    </w:p>
    <w:p w:rsidR="00653A76" w:rsidRPr="00B84796" w:rsidRDefault="00653A76" w:rsidP="00555965">
      <w:pPr>
        <w:pStyle w:val="21"/>
        <w:spacing w:line="240" w:lineRule="auto"/>
        <w:rPr>
          <w:sz w:val="22"/>
          <w:szCs w:val="22"/>
        </w:rPr>
      </w:pPr>
      <w:r w:rsidRPr="00B84796">
        <w:rPr>
          <w:sz w:val="22"/>
          <w:szCs w:val="22"/>
        </w:rPr>
        <w:t>определять восклицательную/невосклицательную интонацию предложения;</w:t>
      </w:r>
    </w:p>
    <w:p w:rsidR="00653A76" w:rsidRPr="00B84796" w:rsidRDefault="00653A76" w:rsidP="00555965">
      <w:pPr>
        <w:pStyle w:val="21"/>
        <w:spacing w:line="240" w:lineRule="auto"/>
        <w:rPr>
          <w:sz w:val="22"/>
          <w:szCs w:val="22"/>
        </w:rPr>
      </w:pPr>
      <w:r w:rsidRPr="00B84796">
        <w:rPr>
          <w:sz w:val="22"/>
          <w:szCs w:val="22"/>
        </w:rPr>
        <w:t>находить главные и вто</w:t>
      </w:r>
      <w:r w:rsidR="00611D3D" w:rsidRPr="00B84796">
        <w:rPr>
          <w:sz w:val="22"/>
          <w:szCs w:val="22"/>
        </w:rPr>
        <w:t>ростепенные (без деления на ви</w:t>
      </w:r>
      <w:r w:rsidRPr="00B84796">
        <w:rPr>
          <w:sz w:val="22"/>
          <w:szCs w:val="22"/>
        </w:rPr>
        <w:t>ды) члены предложения;</w:t>
      </w:r>
    </w:p>
    <w:p w:rsidR="00653A76" w:rsidRPr="00B84796" w:rsidRDefault="00653A76" w:rsidP="00555965">
      <w:pPr>
        <w:pStyle w:val="21"/>
        <w:spacing w:line="240" w:lineRule="auto"/>
        <w:rPr>
          <w:sz w:val="22"/>
          <w:szCs w:val="22"/>
        </w:rPr>
      </w:pPr>
      <w:r w:rsidRPr="00B84796">
        <w:rPr>
          <w:sz w:val="22"/>
          <w:szCs w:val="22"/>
        </w:rPr>
        <w:t>выделять предложения с однородными членами.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различать второст</w:t>
      </w:r>
      <w:r w:rsidR="00611D3D" w:rsidRPr="00B84796">
        <w:rPr>
          <w:i/>
          <w:sz w:val="22"/>
          <w:szCs w:val="22"/>
        </w:rPr>
        <w:t>епенные члены предложения </w:t>
      </w:r>
      <w:proofErr w:type="gramStart"/>
      <w:r w:rsidR="00611D3D" w:rsidRPr="00B84796">
        <w:rPr>
          <w:i/>
          <w:sz w:val="22"/>
          <w:szCs w:val="22"/>
        </w:rPr>
        <w:t>—о</w:t>
      </w:r>
      <w:proofErr w:type="gramEnd"/>
      <w:r w:rsidR="00611D3D" w:rsidRPr="00B84796">
        <w:rPr>
          <w:i/>
          <w:sz w:val="22"/>
          <w:szCs w:val="22"/>
        </w:rPr>
        <w:t>п</w:t>
      </w:r>
      <w:r w:rsidRPr="00B84796">
        <w:rPr>
          <w:i/>
          <w:sz w:val="22"/>
          <w:szCs w:val="22"/>
        </w:rPr>
        <w:t>ределения, дополнения, обстоятельства;</w:t>
      </w:r>
    </w:p>
    <w:p w:rsidR="00653A76" w:rsidRPr="00B84796" w:rsidRDefault="00653A76" w:rsidP="00555965">
      <w:pPr>
        <w:pStyle w:val="21"/>
        <w:spacing w:line="240" w:lineRule="auto"/>
        <w:rPr>
          <w:i/>
          <w:sz w:val="22"/>
          <w:szCs w:val="22"/>
        </w:rPr>
      </w:pPr>
      <w:r w:rsidRPr="00B84796">
        <w:rPr>
          <w:i/>
          <w:sz w:val="22"/>
          <w:szCs w:val="22"/>
        </w:rPr>
        <w:t xml:space="preserve">выполнять в соответствии с предложенным в учебнике алгоритмом разбор простого предложения (по членам </w:t>
      </w:r>
      <w:r w:rsidRPr="00B84796">
        <w:rPr>
          <w:i/>
          <w:spacing w:val="2"/>
          <w:sz w:val="22"/>
          <w:szCs w:val="22"/>
        </w:rPr>
        <w:t xml:space="preserve">предложения, синтаксический), оценивать правильность </w:t>
      </w:r>
      <w:r w:rsidRPr="00B84796">
        <w:rPr>
          <w:i/>
          <w:sz w:val="22"/>
          <w:szCs w:val="22"/>
        </w:rPr>
        <w:t>разбора;</w:t>
      </w:r>
    </w:p>
    <w:p w:rsidR="00653A76" w:rsidRPr="00B84796" w:rsidRDefault="00653A76" w:rsidP="00555965">
      <w:pPr>
        <w:pStyle w:val="21"/>
        <w:spacing w:line="240" w:lineRule="auto"/>
        <w:rPr>
          <w:i/>
          <w:sz w:val="22"/>
          <w:szCs w:val="22"/>
        </w:rPr>
      </w:pPr>
      <w:r w:rsidRPr="00B84796">
        <w:rPr>
          <w:i/>
          <w:sz w:val="22"/>
          <w:szCs w:val="22"/>
        </w:rPr>
        <w:t>различать простые и сложные предложения.</w:t>
      </w:r>
    </w:p>
    <w:p w:rsidR="00653A76" w:rsidRPr="00B84796" w:rsidRDefault="00611D3D"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 xml:space="preserve">Содержательная линия </w:t>
      </w:r>
      <w:r w:rsidR="00653A76" w:rsidRPr="00B84796">
        <w:rPr>
          <w:rFonts w:ascii="Times New Roman" w:hAnsi="Times New Roman" w:cs="Times New Roman"/>
          <w:b/>
          <w:i w:val="0"/>
          <w:color w:val="auto"/>
          <w:sz w:val="22"/>
          <w:szCs w:val="22"/>
        </w:rPr>
        <w:t>«Орфография и пунктуация»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применять правила правописания (в объёме содержания курса);</w:t>
      </w:r>
    </w:p>
    <w:p w:rsidR="00653A76" w:rsidRPr="00B84796" w:rsidRDefault="00653A76" w:rsidP="00555965">
      <w:pPr>
        <w:pStyle w:val="21"/>
        <w:spacing w:line="240" w:lineRule="auto"/>
        <w:rPr>
          <w:sz w:val="22"/>
          <w:szCs w:val="22"/>
        </w:rPr>
      </w:pPr>
      <w:r w:rsidRPr="00B84796">
        <w:rPr>
          <w:sz w:val="22"/>
          <w:szCs w:val="22"/>
        </w:rPr>
        <w:t>определять (уточнять) написание слова по орфографическому словарю учебника;</w:t>
      </w:r>
    </w:p>
    <w:p w:rsidR="00653A76" w:rsidRPr="00B84796" w:rsidRDefault="00653A76" w:rsidP="00555965">
      <w:pPr>
        <w:pStyle w:val="21"/>
        <w:spacing w:line="240" w:lineRule="auto"/>
        <w:rPr>
          <w:sz w:val="22"/>
          <w:szCs w:val="22"/>
        </w:rPr>
      </w:pPr>
      <w:r w:rsidRPr="00B84796">
        <w:rPr>
          <w:sz w:val="22"/>
          <w:szCs w:val="22"/>
        </w:rPr>
        <w:t>безошибочно списывать текст объёмом 80—90 слов;</w:t>
      </w:r>
    </w:p>
    <w:p w:rsidR="00653A76" w:rsidRPr="00B84796" w:rsidRDefault="00653A76" w:rsidP="00555965">
      <w:pPr>
        <w:pStyle w:val="21"/>
        <w:spacing w:line="240" w:lineRule="auto"/>
        <w:rPr>
          <w:sz w:val="22"/>
          <w:szCs w:val="22"/>
        </w:rPr>
      </w:pPr>
      <w:r w:rsidRPr="00B84796">
        <w:rPr>
          <w:sz w:val="22"/>
          <w:szCs w:val="22"/>
        </w:rPr>
        <w:t>писать под диктовку тексты объёмом 75—80 слов в соответствии с изученными правилами правописания;</w:t>
      </w:r>
    </w:p>
    <w:p w:rsidR="00653A76" w:rsidRPr="00B84796" w:rsidRDefault="00653A76" w:rsidP="00555965">
      <w:pPr>
        <w:pStyle w:val="21"/>
        <w:spacing w:line="240" w:lineRule="auto"/>
        <w:rPr>
          <w:sz w:val="22"/>
          <w:szCs w:val="22"/>
        </w:rPr>
      </w:pPr>
      <w:r w:rsidRPr="00B84796">
        <w:rPr>
          <w:sz w:val="22"/>
          <w:szCs w:val="22"/>
        </w:rPr>
        <w:t>проверять собственный и предложенный текст, находить и исправлять орфографические и пунктуационные ошибки.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555965">
      <w:pPr>
        <w:pStyle w:val="21"/>
        <w:spacing w:line="240" w:lineRule="auto"/>
        <w:jc w:val="left"/>
        <w:rPr>
          <w:i/>
          <w:sz w:val="22"/>
          <w:szCs w:val="22"/>
        </w:rPr>
      </w:pPr>
      <w:r w:rsidRPr="00B84796">
        <w:rPr>
          <w:i/>
          <w:sz w:val="22"/>
          <w:szCs w:val="22"/>
        </w:rPr>
        <w:t>осознавать место возможного возникновения орфографической ошибки;</w:t>
      </w:r>
    </w:p>
    <w:p w:rsidR="00653A76" w:rsidRPr="00B84796" w:rsidRDefault="00653A76" w:rsidP="00555965">
      <w:pPr>
        <w:pStyle w:val="21"/>
        <w:spacing w:line="240" w:lineRule="auto"/>
        <w:jc w:val="left"/>
        <w:rPr>
          <w:i/>
          <w:sz w:val="22"/>
          <w:szCs w:val="22"/>
        </w:rPr>
      </w:pPr>
      <w:r w:rsidRPr="00B84796">
        <w:rPr>
          <w:i/>
          <w:sz w:val="22"/>
          <w:szCs w:val="22"/>
        </w:rPr>
        <w:t>подбирать примеры с определённой орфограммой;</w:t>
      </w:r>
    </w:p>
    <w:p w:rsidR="00653A76" w:rsidRPr="00B84796" w:rsidRDefault="00653A76" w:rsidP="00555965">
      <w:pPr>
        <w:pStyle w:val="21"/>
        <w:spacing w:line="240" w:lineRule="auto"/>
        <w:jc w:val="left"/>
        <w:rPr>
          <w:i/>
          <w:sz w:val="22"/>
          <w:szCs w:val="22"/>
        </w:rPr>
      </w:pPr>
      <w:r w:rsidRPr="00B84796">
        <w:rPr>
          <w:i/>
          <w:spacing w:val="2"/>
          <w:sz w:val="22"/>
          <w:szCs w:val="22"/>
        </w:rPr>
        <w:lastRenderedPageBreak/>
        <w:t>при составлении собственных текстов перефразиро</w:t>
      </w:r>
      <w:r w:rsidRPr="00B84796">
        <w:rPr>
          <w:i/>
          <w:sz w:val="22"/>
          <w:szCs w:val="22"/>
        </w:rPr>
        <w:t xml:space="preserve">вать </w:t>
      </w:r>
      <w:proofErr w:type="gramStart"/>
      <w:r w:rsidRPr="00B84796">
        <w:rPr>
          <w:i/>
          <w:sz w:val="22"/>
          <w:szCs w:val="22"/>
        </w:rPr>
        <w:t>записываемое</w:t>
      </w:r>
      <w:proofErr w:type="gramEnd"/>
      <w:r w:rsidRPr="00B84796">
        <w:rPr>
          <w:i/>
          <w:sz w:val="22"/>
          <w:szCs w:val="22"/>
        </w:rPr>
        <w:t>, чтобы избежать орфографических</w:t>
      </w:r>
      <w:r w:rsidRPr="00B84796">
        <w:rPr>
          <w:i/>
          <w:sz w:val="22"/>
          <w:szCs w:val="22"/>
        </w:rPr>
        <w:br/>
        <w:t>и пунктуационных ошибок;</w:t>
      </w:r>
    </w:p>
    <w:p w:rsidR="00653A76" w:rsidRPr="00B84796" w:rsidRDefault="00653A76" w:rsidP="00555965">
      <w:pPr>
        <w:pStyle w:val="21"/>
        <w:spacing w:line="240" w:lineRule="auto"/>
        <w:jc w:val="left"/>
        <w:rPr>
          <w:i/>
          <w:sz w:val="22"/>
          <w:szCs w:val="22"/>
        </w:rPr>
      </w:pPr>
      <w:r w:rsidRPr="00B84796">
        <w:rPr>
          <w:i/>
          <w:sz w:val="22"/>
          <w:szCs w:val="22"/>
        </w:rPr>
        <w:t xml:space="preserve">при работе над ошибками осознавать причины появления ошибки и определять способы действий, </w:t>
      </w:r>
      <w:r w:rsidR="001871C3" w:rsidRPr="00B84796">
        <w:rPr>
          <w:i/>
          <w:sz w:val="22"/>
          <w:szCs w:val="22"/>
        </w:rPr>
        <w:t>помогающие</w:t>
      </w:r>
      <w:r w:rsidRPr="00B84796">
        <w:rPr>
          <w:i/>
          <w:sz w:val="22"/>
          <w:szCs w:val="22"/>
        </w:rPr>
        <w:t>предотвратить её в последующих письменных работах.</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Содержательная линия «Развитие речи»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оценивать правильность (уместность) выбора языковых</w:t>
      </w:r>
      <w:r w:rsidRPr="00B84796">
        <w:rPr>
          <w:sz w:val="22"/>
          <w:szCs w:val="22"/>
        </w:rPr>
        <w:br/>
        <w:t>и неязыковых средств устного общения на уроке, в школе,</w:t>
      </w:r>
      <w:r w:rsidRPr="00B84796">
        <w:rPr>
          <w:sz w:val="22"/>
          <w:szCs w:val="22"/>
        </w:rPr>
        <w:br/>
        <w:t>в быту, со знакомыми и незнакомыми, с людьми разного возраста;</w:t>
      </w:r>
    </w:p>
    <w:p w:rsidR="00653A76" w:rsidRPr="00B84796" w:rsidRDefault="00653A76" w:rsidP="00555965">
      <w:pPr>
        <w:pStyle w:val="21"/>
        <w:spacing w:line="240" w:lineRule="auto"/>
        <w:rPr>
          <w:sz w:val="22"/>
          <w:szCs w:val="22"/>
        </w:rPr>
      </w:pPr>
      <w:r w:rsidRPr="00B84796">
        <w:rPr>
          <w:sz w:val="22"/>
          <w:szCs w:val="22"/>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B84796" w:rsidRDefault="00653A76" w:rsidP="00555965">
      <w:pPr>
        <w:pStyle w:val="21"/>
        <w:spacing w:line="240" w:lineRule="auto"/>
        <w:rPr>
          <w:sz w:val="22"/>
          <w:szCs w:val="22"/>
        </w:rPr>
      </w:pPr>
      <w:r w:rsidRPr="00B84796">
        <w:rPr>
          <w:sz w:val="22"/>
          <w:szCs w:val="22"/>
        </w:rPr>
        <w:t>выражать собственное мнение и аргументировать его;</w:t>
      </w:r>
    </w:p>
    <w:p w:rsidR="00653A76" w:rsidRPr="00B84796" w:rsidRDefault="00653A76" w:rsidP="00555965">
      <w:pPr>
        <w:pStyle w:val="21"/>
        <w:spacing w:line="240" w:lineRule="auto"/>
        <w:rPr>
          <w:sz w:val="22"/>
          <w:szCs w:val="22"/>
        </w:rPr>
      </w:pPr>
      <w:r w:rsidRPr="00B84796">
        <w:rPr>
          <w:sz w:val="22"/>
          <w:szCs w:val="22"/>
        </w:rPr>
        <w:t>самостоятельно озаглавливать текст;</w:t>
      </w:r>
    </w:p>
    <w:p w:rsidR="00653A76" w:rsidRPr="00B84796" w:rsidRDefault="00653A76" w:rsidP="00555965">
      <w:pPr>
        <w:pStyle w:val="21"/>
        <w:spacing w:line="240" w:lineRule="auto"/>
        <w:rPr>
          <w:sz w:val="22"/>
          <w:szCs w:val="22"/>
        </w:rPr>
      </w:pPr>
      <w:r w:rsidRPr="00B84796">
        <w:rPr>
          <w:sz w:val="22"/>
          <w:szCs w:val="22"/>
        </w:rPr>
        <w:t>составлять план текста;</w:t>
      </w:r>
    </w:p>
    <w:p w:rsidR="00653A76" w:rsidRPr="00B84796" w:rsidRDefault="00653A76" w:rsidP="00555965">
      <w:pPr>
        <w:pStyle w:val="21"/>
        <w:spacing w:line="240" w:lineRule="auto"/>
        <w:rPr>
          <w:sz w:val="22"/>
          <w:szCs w:val="22"/>
        </w:rPr>
      </w:pPr>
      <w:r w:rsidRPr="00B84796">
        <w:rPr>
          <w:sz w:val="22"/>
          <w:szCs w:val="22"/>
        </w:rPr>
        <w:t>сочинять письма, поздравительные открытки, записки и другие небольшие тексты для конкретных ситуаций общения.</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создавать тексты по предложенному заголовку;</w:t>
      </w:r>
    </w:p>
    <w:p w:rsidR="00653A76" w:rsidRPr="00B84796" w:rsidRDefault="00653A76" w:rsidP="00555965">
      <w:pPr>
        <w:pStyle w:val="21"/>
        <w:spacing w:line="240" w:lineRule="auto"/>
        <w:rPr>
          <w:i/>
          <w:sz w:val="22"/>
          <w:szCs w:val="22"/>
        </w:rPr>
      </w:pPr>
      <w:r w:rsidRPr="00B84796">
        <w:rPr>
          <w:i/>
          <w:sz w:val="22"/>
          <w:szCs w:val="22"/>
        </w:rPr>
        <w:t>подробно или выборочно пересказывать текст;</w:t>
      </w:r>
    </w:p>
    <w:p w:rsidR="00653A76" w:rsidRPr="00B84796" w:rsidRDefault="00653A76" w:rsidP="00555965">
      <w:pPr>
        <w:pStyle w:val="21"/>
        <w:spacing w:line="240" w:lineRule="auto"/>
        <w:rPr>
          <w:i/>
          <w:sz w:val="22"/>
          <w:szCs w:val="22"/>
        </w:rPr>
      </w:pPr>
      <w:r w:rsidRPr="00B84796">
        <w:rPr>
          <w:i/>
          <w:sz w:val="22"/>
          <w:szCs w:val="22"/>
        </w:rPr>
        <w:t>пересказывать текст от другого лица;</w:t>
      </w:r>
    </w:p>
    <w:p w:rsidR="00653A76" w:rsidRPr="00B84796" w:rsidRDefault="00653A76" w:rsidP="00555965">
      <w:pPr>
        <w:pStyle w:val="21"/>
        <w:spacing w:line="240" w:lineRule="auto"/>
        <w:rPr>
          <w:i/>
          <w:sz w:val="22"/>
          <w:szCs w:val="22"/>
        </w:rPr>
      </w:pPr>
      <w:r w:rsidRPr="00B84796">
        <w:rPr>
          <w:i/>
          <w:sz w:val="22"/>
          <w:szCs w:val="22"/>
        </w:rPr>
        <w:t>составлять устный рассказ на определённую тему с использованием разных типов речи: описание, повествование, рассуждение;</w:t>
      </w:r>
    </w:p>
    <w:p w:rsidR="00653A76" w:rsidRPr="00B84796" w:rsidRDefault="00653A76" w:rsidP="00555965">
      <w:pPr>
        <w:pStyle w:val="21"/>
        <w:spacing w:line="240" w:lineRule="auto"/>
        <w:rPr>
          <w:i/>
          <w:sz w:val="22"/>
          <w:szCs w:val="22"/>
        </w:rPr>
      </w:pPr>
      <w:r w:rsidRPr="00B84796">
        <w:rPr>
          <w:i/>
          <w:sz w:val="22"/>
          <w:szCs w:val="22"/>
        </w:rPr>
        <w:t>анализировать и корректировать тексты с нарушенным порядком предложений, находить в тексте смысловые пропуски;</w:t>
      </w:r>
    </w:p>
    <w:p w:rsidR="00653A76" w:rsidRPr="00B84796" w:rsidRDefault="00653A76" w:rsidP="00555965">
      <w:pPr>
        <w:pStyle w:val="21"/>
        <w:spacing w:line="240" w:lineRule="auto"/>
        <w:rPr>
          <w:i/>
          <w:sz w:val="22"/>
          <w:szCs w:val="22"/>
        </w:rPr>
      </w:pPr>
      <w:r w:rsidRPr="00B84796">
        <w:rPr>
          <w:i/>
          <w:sz w:val="22"/>
          <w:szCs w:val="22"/>
        </w:rPr>
        <w:t>корректировать тексты, в которых допущены нарушения культуры речи;</w:t>
      </w:r>
    </w:p>
    <w:p w:rsidR="00653A76" w:rsidRPr="00B84796" w:rsidRDefault="00653A76" w:rsidP="00555965">
      <w:pPr>
        <w:pStyle w:val="21"/>
        <w:spacing w:line="240" w:lineRule="auto"/>
        <w:rPr>
          <w:i/>
          <w:sz w:val="22"/>
          <w:szCs w:val="22"/>
        </w:rPr>
      </w:pPr>
      <w:proofErr w:type="gramStart"/>
      <w:r w:rsidRPr="00B84796">
        <w:rPr>
          <w:i/>
          <w:sz w:val="22"/>
          <w:szCs w:val="22"/>
        </w:rPr>
        <w:t>анализировать последовательность собственных действий при работе над изложениями и сочинениями и со</w:t>
      </w:r>
      <w:r w:rsidRPr="00B84796">
        <w:rPr>
          <w:i/>
          <w:spacing w:val="2"/>
          <w:sz w:val="22"/>
          <w:szCs w:val="22"/>
        </w:rPr>
        <w:t xml:space="preserve">относить их с разработанным алгоритмом; оценивать </w:t>
      </w:r>
      <w:r w:rsidRPr="00B84796">
        <w:rPr>
          <w:i/>
          <w:sz w:val="22"/>
          <w:szCs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B84796" w:rsidRDefault="00653A76" w:rsidP="00555965">
      <w:pPr>
        <w:pStyle w:val="21"/>
        <w:spacing w:line="240" w:lineRule="auto"/>
        <w:rPr>
          <w:sz w:val="22"/>
          <w:szCs w:val="22"/>
        </w:rPr>
      </w:pPr>
      <w:r w:rsidRPr="00B84796">
        <w:rPr>
          <w:i/>
          <w:spacing w:val="2"/>
          <w:sz w:val="22"/>
          <w:szCs w:val="22"/>
        </w:rPr>
        <w:t xml:space="preserve">соблюдать нормы </w:t>
      </w:r>
      <w:r w:rsidR="00A1453B" w:rsidRPr="00B84796">
        <w:rPr>
          <w:i/>
          <w:spacing w:val="2"/>
          <w:sz w:val="22"/>
          <w:szCs w:val="22"/>
        </w:rPr>
        <w:t>речевого взаимодействия при ин</w:t>
      </w:r>
      <w:r w:rsidRPr="00B84796">
        <w:rPr>
          <w:i/>
          <w:spacing w:val="2"/>
          <w:sz w:val="22"/>
          <w:szCs w:val="22"/>
        </w:rPr>
        <w:t>терактивном общении (sms­сообщения, электронная по</w:t>
      </w:r>
      <w:r w:rsidRPr="00B84796">
        <w:rPr>
          <w:i/>
          <w:sz w:val="22"/>
          <w:szCs w:val="22"/>
        </w:rPr>
        <w:t xml:space="preserve">чта, Интернет и другие </w:t>
      </w:r>
      <w:proofErr w:type="gramStart"/>
      <w:r w:rsidRPr="00B84796">
        <w:rPr>
          <w:i/>
          <w:sz w:val="22"/>
          <w:szCs w:val="22"/>
        </w:rPr>
        <w:t>виды</w:t>
      </w:r>
      <w:proofErr w:type="gramEnd"/>
      <w:r w:rsidRPr="00B84796">
        <w:rPr>
          <w:i/>
          <w:sz w:val="22"/>
          <w:szCs w:val="22"/>
        </w:rPr>
        <w:t xml:space="preserve"> и способы связи).</w:t>
      </w:r>
    </w:p>
    <w:p w:rsidR="00653A76" w:rsidRPr="00B84796" w:rsidRDefault="00653A76" w:rsidP="00464E99">
      <w:pPr>
        <w:pStyle w:val="afd"/>
        <w:numPr>
          <w:ilvl w:val="2"/>
          <w:numId w:val="2"/>
        </w:numPr>
        <w:spacing w:line="240" w:lineRule="auto"/>
        <w:ind w:left="0" w:firstLine="0"/>
        <w:contextualSpacing/>
        <w:rPr>
          <w:sz w:val="22"/>
          <w:szCs w:val="22"/>
        </w:rPr>
      </w:pPr>
      <w:bookmarkStart w:id="32" w:name="_Toc288394062"/>
      <w:bookmarkStart w:id="33" w:name="_Toc288410529"/>
      <w:bookmarkStart w:id="34" w:name="_Toc288410658"/>
      <w:bookmarkStart w:id="35" w:name="_Toc294246073"/>
      <w:r w:rsidRPr="00B84796">
        <w:rPr>
          <w:sz w:val="22"/>
          <w:szCs w:val="22"/>
        </w:rPr>
        <w:t>Литературное чтение</w:t>
      </w:r>
      <w:bookmarkEnd w:id="32"/>
      <w:bookmarkEnd w:id="33"/>
      <w:bookmarkEnd w:id="34"/>
      <w:bookmarkEnd w:id="35"/>
    </w:p>
    <w:p w:rsidR="006D7B6B" w:rsidRPr="00B84796" w:rsidRDefault="006D7B6B" w:rsidP="00555965">
      <w:pPr>
        <w:pStyle w:val="a3"/>
        <w:tabs>
          <w:tab w:val="left" w:pos="709"/>
        </w:tabs>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Выпускники начальной школы осознáют значимость чтения для своего дальнейшего развития и успешного </w:t>
      </w:r>
      <w:proofErr w:type="gramStart"/>
      <w:r w:rsidRPr="00B84796">
        <w:rPr>
          <w:rFonts w:ascii="Times New Roman" w:hAnsi="Times New Roman"/>
          <w:color w:val="auto"/>
          <w:sz w:val="22"/>
          <w:szCs w:val="22"/>
        </w:rPr>
        <w:t>обучения по</w:t>
      </w:r>
      <w:proofErr w:type="gramEnd"/>
      <w:r w:rsidRPr="00B84796">
        <w:rPr>
          <w:rFonts w:ascii="Times New Roman" w:hAnsi="Times New Roman"/>
          <w:color w:val="auto"/>
          <w:sz w:val="22"/>
          <w:szCs w:val="22"/>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B84796" w:rsidRDefault="006D7B6B" w:rsidP="00555965">
      <w:pPr>
        <w:pStyle w:val="a3"/>
        <w:tabs>
          <w:tab w:val="left" w:pos="709"/>
        </w:tabs>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B84796" w:rsidRDefault="006D7B6B" w:rsidP="00555965">
      <w:pPr>
        <w:pStyle w:val="a3"/>
        <w:tabs>
          <w:tab w:val="left" w:pos="709"/>
        </w:tabs>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B84796">
        <w:rPr>
          <w:rFonts w:ascii="Times New Roman" w:hAnsi="Times New Roman"/>
          <w:color w:val="auto"/>
          <w:spacing w:val="-2"/>
          <w:sz w:val="22"/>
          <w:szCs w:val="22"/>
        </w:rPr>
        <w:t>,э</w:t>
      </w:r>
      <w:proofErr w:type="gramEnd"/>
      <w:r w:rsidRPr="00B84796">
        <w:rPr>
          <w:rFonts w:ascii="Times New Roman" w:hAnsi="Times New Roman"/>
          <w:color w:val="auto"/>
          <w:spacing w:val="-2"/>
          <w:sz w:val="22"/>
          <w:szCs w:val="22"/>
        </w:rPr>
        <w:t xml:space="preserve">моционально отзываться на </w:t>
      </w:r>
      <w:r w:rsidRPr="00B84796">
        <w:rPr>
          <w:rFonts w:ascii="Times New Roman" w:hAnsi="Times New Roman"/>
          <w:color w:val="auto"/>
          <w:spacing w:val="-4"/>
          <w:sz w:val="22"/>
          <w:szCs w:val="22"/>
        </w:rPr>
        <w:t xml:space="preserve">прочитанное, высказывать свою точку зрения и уважать мнение </w:t>
      </w:r>
      <w:r w:rsidRPr="00B84796">
        <w:rPr>
          <w:rFonts w:ascii="Times New Roman" w:hAnsi="Times New Roman"/>
          <w:color w:val="auto"/>
          <w:spacing w:val="-2"/>
          <w:sz w:val="22"/>
          <w:szCs w:val="22"/>
        </w:rPr>
        <w:t xml:space="preserve">собеседника. Они получат возможность воспринимать художественное произведение как особый вид искусства, соотносить </w:t>
      </w:r>
      <w:r w:rsidRPr="00B84796">
        <w:rPr>
          <w:rFonts w:ascii="Times New Roman" w:hAnsi="Times New Roman"/>
          <w:color w:val="auto"/>
          <w:sz w:val="22"/>
          <w:szCs w:val="22"/>
        </w:rPr>
        <w:t>его с другими видами искусства как источниками формирования эстетических потребностей и чувств</w:t>
      </w:r>
      <w:proofErr w:type="gramStart"/>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ознакомятся с некоторыми коммуникативными и эстетическими возможностями родного языка, используемыми в художественных произведениях,</w:t>
      </w:r>
      <w:r w:rsidRPr="00B84796">
        <w:rPr>
          <w:rFonts w:ascii="Times New Roman" w:hAnsi="Times New Roman"/>
          <w:color w:val="auto"/>
          <w:spacing w:val="-4"/>
          <w:sz w:val="22"/>
          <w:szCs w:val="22"/>
        </w:rPr>
        <w:t xml:space="preserve"> научатся соотносить собственный жизненный опыт с художественными впечатлениями</w:t>
      </w:r>
      <w:r w:rsidRPr="00B84796">
        <w:rPr>
          <w:rFonts w:ascii="Times New Roman" w:hAnsi="Times New Roman"/>
          <w:color w:val="auto"/>
          <w:sz w:val="22"/>
          <w:szCs w:val="22"/>
        </w:rPr>
        <w:t>.</w:t>
      </w:r>
    </w:p>
    <w:p w:rsidR="006D7B6B" w:rsidRPr="00B84796" w:rsidRDefault="006D7B6B" w:rsidP="00555965">
      <w:pPr>
        <w:pStyle w:val="a3"/>
        <w:tabs>
          <w:tab w:val="left" w:pos="709"/>
        </w:tabs>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B84796">
        <w:rPr>
          <w:rFonts w:ascii="Times New Roman" w:hAnsi="Times New Roman"/>
          <w:color w:val="auto"/>
          <w:sz w:val="22"/>
          <w:szCs w:val="22"/>
        </w:rPr>
        <w:t>будет</w:t>
      </w:r>
      <w:proofErr w:type="gramEnd"/>
      <w:r w:rsidRPr="00B84796">
        <w:rPr>
          <w:rFonts w:ascii="Times New Roman" w:hAnsi="Times New Roman"/>
          <w:color w:val="auto"/>
          <w:sz w:val="22"/>
          <w:szCs w:val="22"/>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B84796" w:rsidRDefault="006D7B6B" w:rsidP="00555965">
      <w:pPr>
        <w:pStyle w:val="a3"/>
        <w:tabs>
          <w:tab w:val="left" w:pos="709"/>
        </w:tabs>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Выпускники овладеют техникой чтения </w:t>
      </w:r>
      <w:r w:rsidRPr="00B84796">
        <w:rPr>
          <w:rFonts w:ascii="Times New Roman" w:hAnsi="Times New Roman"/>
          <w:bCs/>
          <w:color w:val="auto"/>
          <w:sz w:val="22"/>
          <w:szCs w:val="22"/>
        </w:rPr>
        <w:t>(правильным плавным чтением, приближающимся к темпу нормальной речи)</w:t>
      </w:r>
      <w:r w:rsidRPr="00B84796">
        <w:rPr>
          <w:rFonts w:ascii="Times New Roman" w:hAnsi="Times New Roman"/>
          <w:color w:val="auto"/>
          <w:sz w:val="22"/>
          <w:szCs w:val="22"/>
        </w:rPr>
        <w:t>, приемами пони</w:t>
      </w:r>
      <w:r w:rsidRPr="00B84796">
        <w:rPr>
          <w:rFonts w:ascii="Times New Roman" w:hAnsi="Times New Roman"/>
          <w:color w:val="auto"/>
          <w:spacing w:val="2"/>
          <w:sz w:val="22"/>
          <w:szCs w:val="22"/>
        </w:rPr>
        <w:t>мания прочитанного и прослушанного произведения, элементарными приемами анализа, интерпретации и преобразования художественных, научно-</w:t>
      </w:r>
      <w:r w:rsidRPr="00B84796">
        <w:rPr>
          <w:rFonts w:ascii="Times New Roman" w:hAnsi="Times New Roman"/>
          <w:color w:val="auto"/>
          <w:spacing w:val="2"/>
          <w:sz w:val="22"/>
          <w:szCs w:val="22"/>
        </w:rPr>
        <w:lastRenderedPageBreak/>
        <w:t xml:space="preserve">популярных и учебных текстов. Научатся самостоятельно выбирать интересующую </w:t>
      </w:r>
      <w:r w:rsidRPr="00B84796">
        <w:rPr>
          <w:rFonts w:ascii="Times New Roman" w:hAnsi="Times New Roman"/>
          <w:color w:val="auto"/>
          <w:sz w:val="22"/>
          <w:szCs w:val="22"/>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B84796" w:rsidRDefault="006D7B6B" w:rsidP="00555965">
      <w:pPr>
        <w:pStyle w:val="Osnova"/>
        <w:tabs>
          <w:tab w:val="left" w:pos="142"/>
          <w:tab w:val="left" w:leader="dot" w:pos="624"/>
          <w:tab w:val="left" w:pos="709"/>
        </w:tabs>
        <w:spacing w:line="240" w:lineRule="auto"/>
        <w:ind w:firstLine="709"/>
        <w:contextualSpacing/>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B84796" w:rsidRDefault="006D7B6B" w:rsidP="00555965">
      <w:pPr>
        <w:pStyle w:val="Osnova"/>
        <w:tabs>
          <w:tab w:val="left" w:pos="142"/>
          <w:tab w:val="left" w:leader="dot" w:pos="624"/>
          <w:tab w:val="left" w:pos="709"/>
        </w:tabs>
        <w:spacing w:line="240" w:lineRule="auto"/>
        <w:ind w:firstLine="709"/>
        <w:contextualSpacing/>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B84796">
        <w:rPr>
          <w:rStyle w:val="Zag11"/>
          <w:rFonts w:ascii="Times New Roman" w:eastAsia="@Arial Unicode MS" w:hAnsi="Times New Roman" w:cs="Times New Roman"/>
          <w:color w:val="auto"/>
          <w:sz w:val="22"/>
          <w:szCs w:val="22"/>
          <w:lang w:val="ru-RU"/>
        </w:rPr>
        <w:t>находить</w:t>
      </w:r>
      <w:proofErr w:type="gramEnd"/>
      <w:r w:rsidRPr="00B84796">
        <w:rPr>
          <w:rStyle w:val="Zag11"/>
          <w:rFonts w:ascii="Times New Roman" w:eastAsia="@Arial Unicode MS" w:hAnsi="Times New Roman" w:cs="Times New Roman"/>
          <w:color w:val="auto"/>
          <w:sz w:val="22"/>
          <w:szCs w:val="22"/>
          <w:lang w:val="ru-RU"/>
        </w:rPr>
        <w:t xml:space="preserve"> и использовать информацию для практической работы.</w:t>
      </w:r>
    </w:p>
    <w:p w:rsidR="006D7B6B" w:rsidRPr="00B84796" w:rsidRDefault="006D7B6B" w:rsidP="00555965">
      <w:pPr>
        <w:pStyle w:val="Osnova"/>
        <w:tabs>
          <w:tab w:val="left" w:pos="142"/>
          <w:tab w:val="left" w:leader="dot" w:pos="624"/>
          <w:tab w:val="left" w:pos="709"/>
        </w:tabs>
        <w:spacing w:line="240" w:lineRule="auto"/>
        <w:ind w:firstLine="709"/>
        <w:contextualSpacing/>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Виды речевой и читательской деятельности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B84796" w:rsidRDefault="006D7B6B" w:rsidP="00555965">
      <w:pPr>
        <w:pStyle w:val="21"/>
        <w:spacing w:line="240" w:lineRule="auto"/>
        <w:rPr>
          <w:rStyle w:val="Zag11"/>
          <w:b/>
          <w:color w:val="auto"/>
          <w:sz w:val="22"/>
          <w:szCs w:val="22"/>
        </w:rPr>
      </w:pPr>
      <w:r w:rsidRPr="00B84796">
        <w:rPr>
          <w:sz w:val="22"/>
          <w:szCs w:val="22"/>
        </w:rPr>
        <w:t>прогнозировать содержание текста художественного произведения по заголовку, автору, жанру и осознавать цель чтения;</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 xml:space="preserve">читать со скоростью, позволяющей понимать смысл </w:t>
      </w:r>
      <w:proofErr w:type="gramStart"/>
      <w:r w:rsidRPr="00B84796">
        <w:rPr>
          <w:rStyle w:val="Zag11"/>
          <w:rFonts w:eastAsia="@Arial Unicode MS"/>
          <w:sz w:val="22"/>
          <w:szCs w:val="22"/>
        </w:rPr>
        <w:t>прочитанного</w:t>
      </w:r>
      <w:proofErr w:type="gramEnd"/>
      <w:r w:rsidRPr="00B84796">
        <w:rPr>
          <w:rStyle w:val="Zag11"/>
          <w:rFonts w:eastAsia="@Arial Unicode MS"/>
          <w:sz w:val="22"/>
          <w:szCs w:val="22"/>
        </w:rPr>
        <w:t>;</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различать на практическом уровне виды текстов (художественный, учебный, справочный), опираясь на особенности каждого вида текста;</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B84796" w:rsidRDefault="006D7B6B" w:rsidP="00555965">
      <w:pPr>
        <w:pStyle w:val="21"/>
        <w:spacing w:line="240" w:lineRule="auto"/>
        <w:rPr>
          <w:rStyle w:val="Zag11"/>
          <w:rFonts w:eastAsia="@Arial Unicode MS"/>
          <w:sz w:val="22"/>
          <w:szCs w:val="22"/>
        </w:rPr>
      </w:pPr>
      <w:r w:rsidRPr="00B84796">
        <w:rPr>
          <w:rStyle w:val="Zag11"/>
          <w:rFonts w:eastAsia="@Arial Unicode MS"/>
          <w:sz w:val="22"/>
          <w:szCs w:val="22"/>
        </w:rPr>
        <w:t>ориентироваться в содержании художественного, учебного и научно</w:t>
      </w:r>
      <w:r w:rsidRPr="00B84796">
        <w:rPr>
          <w:rStyle w:val="Zag11"/>
          <w:rFonts w:eastAsia="@Arial Unicode MS"/>
          <w:sz w:val="22"/>
          <w:szCs w:val="22"/>
        </w:rPr>
        <w:noBreakHyphen/>
        <w:t xml:space="preserve">популярного текста, понимать его смысл (при чтении вслух и про себя, при прослушивании): </w:t>
      </w:r>
    </w:p>
    <w:p w:rsidR="006D7B6B" w:rsidRPr="00B84796" w:rsidRDefault="006D7B6B" w:rsidP="00555965">
      <w:pPr>
        <w:pStyle w:val="21"/>
        <w:spacing w:line="240" w:lineRule="auto"/>
        <w:rPr>
          <w:sz w:val="22"/>
          <w:szCs w:val="22"/>
        </w:rPr>
      </w:pPr>
      <w:r w:rsidRPr="00B84796">
        <w:rPr>
          <w:iCs/>
          <w:spacing w:val="2"/>
          <w:sz w:val="22"/>
          <w:szCs w:val="22"/>
        </w:rPr>
        <w:t xml:space="preserve"> </w:t>
      </w:r>
      <w:proofErr w:type="gramStart"/>
      <w:r w:rsidRPr="00B84796">
        <w:rPr>
          <w:iCs/>
          <w:spacing w:val="2"/>
          <w:sz w:val="22"/>
          <w:szCs w:val="22"/>
        </w:rPr>
        <w:t>для художественных текстов</w:t>
      </w:r>
      <w:r w:rsidRPr="00B84796">
        <w:rPr>
          <w:spacing w:val="2"/>
          <w:sz w:val="22"/>
          <w:szCs w:val="22"/>
        </w:rPr>
        <w:t xml:space="preserve">: определять главную </w:t>
      </w:r>
      <w:r w:rsidRPr="00B84796">
        <w:rPr>
          <w:sz w:val="22"/>
          <w:szCs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84796">
        <w:rPr>
          <w:spacing w:val="2"/>
          <w:sz w:val="22"/>
          <w:szCs w:val="22"/>
        </w:rPr>
        <w:t>сте требуемую информацию (конкретные сведения, факты, описания), заданную в явном виде;</w:t>
      </w:r>
      <w:proofErr w:type="gramEnd"/>
      <w:r w:rsidRPr="00B84796">
        <w:rPr>
          <w:spacing w:val="2"/>
          <w:sz w:val="22"/>
          <w:szCs w:val="22"/>
        </w:rPr>
        <w:t xml:space="preserve"> задавать вопросы по содержанию произведения и отвечать на них, подтверждая </w:t>
      </w:r>
      <w:r w:rsidRPr="00B84796">
        <w:rPr>
          <w:sz w:val="22"/>
          <w:szCs w:val="22"/>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B84796" w:rsidRDefault="006D7B6B" w:rsidP="00555965">
      <w:pPr>
        <w:pStyle w:val="21"/>
        <w:spacing w:line="240" w:lineRule="auto"/>
        <w:rPr>
          <w:sz w:val="22"/>
          <w:szCs w:val="22"/>
        </w:rPr>
      </w:pPr>
      <w:r w:rsidRPr="00B84796">
        <w:rPr>
          <w:iCs/>
          <w:sz w:val="22"/>
          <w:szCs w:val="22"/>
        </w:rPr>
        <w:t>для научно-популярных текстов</w:t>
      </w:r>
      <w:r w:rsidRPr="00B84796">
        <w:rPr>
          <w:sz w:val="22"/>
          <w:szCs w:val="22"/>
        </w:rPr>
        <w:t xml:space="preserve">: определять основное </w:t>
      </w:r>
      <w:r w:rsidRPr="00B84796">
        <w:rPr>
          <w:spacing w:val="2"/>
          <w:sz w:val="22"/>
          <w:szCs w:val="22"/>
        </w:rPr>
        <w:t xml:space="preserve">содержание текста; озаглавливать текст, в краткой форме отражая в названии основное содержание текста; находить </w:t>
      </w:r>
      <w:r w:rsidRPr="00B84796">
        <w:rPr>
          <w:sz w:val="22"/>
          <w:szCs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84796">
        <w:rPr>
          <w:spacing w:val="2"/>
          <w:sz w:val="22"/>
          <w:szCs w:val="22"/>
        </w:rPr>
        <w:t>подтверждая ответ примерами из текста; объяснять значе</w:t>
      </w:r>
      <w:r w:rsidRPr="00B84796">
        <w:rPr>
          <w:sz w:val="22"/>
          <w:szCs w:val="22"/>
        </w:rPr>
        <w:t xml:space="preserve">ние слова с опорой на контекст, с использованием словарей и другой справочной литературы; </w:t>
      </w:r>
    </w:p>
    <w:p w:rsidR="006D7B6B" w:rsidRPr="00B84796" w:rsidRDefault="006D7B6B" w:rsidP="00555965">
      <w:pPr>
        <w:pStyle w:val="21"/>
        <w:spacing w:line="240" w:lineRule="auto"/>
        <w:rPr>
          <w:sz w:val="22"/>
          <w:szCs w:val="22"/>
        </w:rPr>
      </w:pPr>
      <w:r w:rsidRPr="00B84796">
        <w:rPr>
          <w:sz w:val="22"/>
          <w:szCs w:val="22"/>
        </w:rPr>
        <w:t>использовать простейшие приемы анализа различных видов текстов:</w:t>
      </w:r>
    </w:p>
    <w:p w:rsidR="006D7B6B" w:rsidRPr="00B84796" w:rsidRDefault="006D7B6B" w:rsidP="00555965">
      <w:pPr>
        <w:pStyle w:val="21"/>
        <w:spacing w:line="240" w:lineRule="auto"/>
        <w:rPr>
          <w:sz w:val="22"/>
          <w:szCs w:val="22"/>
        </w:rPr>
      </w:pPr>
      <w:proofErr w:type="gramStart"/>
      <w:r w:rsidRPr="00B84796">
        <w:rPr>
          <w:iCs/>
          <w:sz w:val="22"/>
          <w:szCs w:val="22"/>
        </w:rPr>
        <w:t>для художественных текстов</w:t>
      </w:r>
      <w:r w:rsidRPr="00B84796">
        <w:rPr>
          <w:sz w:val="22"/>
          <w:szCs w:val="22"/>
        </w:rPr>
        <w:t xml:space="preserve">: </w:t>
      </w:r>
      <w:r w:rsidRPr="00B84796">
        <w:rPr>
          <w:spacing w:val="2"/>
          <w:sz w:val="22"/>
          <w:szCs w:val="22"/>
        </w:rPr>
        <w:t xml:space="preserve">устанавливать </w:t>
      </w:r>
      <w:r w:rsidRPr="00B84796">
        <w:rPr>
          <w:sz w:val="22"/>
          <w:szCs w:val="22"/>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B84796" w:rsidRDefault="006D7B6B" w:rsidP="00555965">
      <w:pPr>
        <w:pStyle w:val="21"/>
        <w:spacing w:line="240" w:lineRule="auto"/>
        <w:rPr>
          <w:sz w:val="22"/>
          <w:szCs w:val="22"/>
        </w:rPr>
      </w:pPr>
      <w:r w:rsidRPr="00B84796">
        <w:rPr>
          <w:iCs/>
          <w:sz w:val="22"/>
          <w:szCs w:val="22"/>
        </w:rPr>
        <w:t>для научно-популярных текстов</w:t>
      </w:r>
      <w:r w:rsidRPr="00B84796">
        <w:rPr>
          <w:sz w:val="22"/>
          <w:szCs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B84796" w:rsidRDefault="006D7B6B" w:rsidP="00555965">
      <w:pPr>
        <w:pStyle w:val="21"/>
        <w:spacing w:line="240" w:lineRule="auto"/>
        <w:rPr>
          <w:sz w:val="22"/>
          <w:szCs w:val="22"/>
        </w:rPr>
      </w:pPr>
      <w:r w:rsidRPr="00B84796">
        <w:rPr>
          <w:sz w:val="22"/>
          <w:szCs w:val="22"/>
        </w:rPr>
        <w:t>использовать различные формы интерпретации содержания текстов:</w:t>
      </w:r>
    </w:p>
    <w:p w:rsidR="006D7B6B" w:rsidRPr="00B84796" w:rsidRDefault="006D7B6B" w:rsidP="00555965">
      <w:pPr>
        <w:pStyle w:val="21"/>
        <w:spacing w:line="240" w:lineRule="auto"/>
        <w:rPr>
          <w:sz w:val="22"/>
          <w:szCs w:val="22"/>
        </w:rPr>
      </w:pPr>
      <w:r w:rsidRPr="00B84796">
        <w:rPr>
          <w:iCs/>
          <w:sz w:val="22"/>
          <w:szCs w:val="22"/>
        </w:rPr>
        <w:t>для художественных текстов</w:t>
      </w:r>
      <w:r w:rsidRPr="00B84796">
        <w:rPr>
          <w:sz w:val="22"/>
          <w:szCs w:val="22"/>
        </w:rPr>
        <w:t>: формулировать простые выводы, основываясь на содержании текста; составлять характеристику персонажа</w:t>
      </w:r>
      <w:proofErr w:type="gramStart"/>
      <w:r w:rsidRPr="00B84796">
        <w:rPr>
          <w:sz w:val="22"/>
          <w:szCs w:val="22"/>
        </w:rPr>
        <w:t>;и</w:t>
      </w:r>
      <w:proofErr w:type="gramEnd"/>
      <w:r w:rsidRPr="00B84796">
        <w:rPr>
          <w:sz w:val="22"/>
          <w:szCs w:val="22"/>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B84796" w:rsidRDefault="006D7B6B" w:rsidP="00555965">
      <w:pPr>
        <w:pStyle w:val="21"/>
        <w:spacing w:line="240" w:lineRule="auto"/>
        <w:rPr>
          <w:sz w:val="22"/>
          <w:szCs w:val="22"/>
        </w:rPr>
      </w:pPr>
      <w:r w:rsidRPr="00B84796">
        <w:rPr>
          <w:iCs/>
          <w:sz w:val="22"/>
          <w:szCs w:val="22"/>
        </w:rPr>
        <w:lastRenderedPageBreak/>
        <w:t>для научно-популярных текстов</w:t>
      </w:r>
      <w:r w:rsidRPr="00B84796">
        <w:rPr>
          <w:sz w:val="22"/>
          <w:szCs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B84796" w:rsidRDefault="006D7B6B" w:rsidP="00555965">
      <w:pPr>
        <w:pStyle w:val="21"/>
        <w:spacing w:line="240" w:lineRule="auto"/>
        <w:rPr>
          <w:sz w:val="22"/>
          <w:szCs w:val="22"/>
        </w:rPr>
      </w:pPr>
      <w:r w:rsidRPr="00B84796">
        <w:rPr>
          <w:sz w:val="22"/>
          <w:szCs w:val="22"/>
        </w:rPr>
        <w:t xml:space="preserve">ориентироваться в нравственном содержании </w:t>
      </w:r>
      <w:proofErr w:type="gramStart"/>
      <w:r w:rsidRPr="00B84796">
        <w:rPr>
          <w:sz w:val="22"/>
          <w:szCs w:val="22"/>
        </w:rPr>
        <w:t>прочитанного</w:t>
      </w:r>
      <w:proofErr w:type="gramEnd"/>
      <w:r w:rsidRPr="00B84796">
        <w:rPr>
          <w:sz w:val="22"/>
          <w:szCs w:val="22"/>
        </w:rPr>
        <w:t>, самостоятельно делать выводы, соотносить поступки героев с нравственными нормами (</w:t>
      </w:r>
      <w:r w:rsidRPr="00B84796">
        <w:rPr>
          <w:iCs/>
          <w:sz w:val="22"/>
          <w:szCs w:val="22"/>
        </w:rPr>
        <w:t>толькодля художественных текстов</w:t>
      </w:r>
      <w:r w:rsidRPr="00B84796">
        <w:rPr>
          <w:sz w:val="22"/>
          <w:szCs w:val="22"/>
        </w:rPr>
        <w:t>);</w:t>
      </w:r>
    </w:p>
    <w:p w:rsidR="006D7B6B" w:rsidRPr="00B84796" w:rsidRDefault="006D7B6B" w:rsidP="00555965">
      <w:pPr>
        <w:pStyle w:val="21"/>
        <w:spacing w:line="240" w:lineRule="auto"/>
        <w:rPr>
          <w:sz w:val="22"/>
          <w:szCs w:val="22"/>
        </w:rPr>
      </w:pPr>
      <w:r w:rsidRPr="00B84796">
        <w:rPr>
          <w:sz w:val="22"/>
          <w:szCs w:val="22"/>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B84796" w:rsidRDefault="006D7B6B" w:rsidP="00555965">
      <w:pPr>
        <w:pStyle w:val="21"/>
        <w:spacing w:line="240" w:lineRule="auto"/>
        <w:rPr>
          <w:sz w:val="22"/>
          <w:szCs w:val="22"/>
        </w:rPr>
      </w:pPr>
      <w:r w:rsidRPr="00B84796">
        <w:rPr>
          <w:sz w:val="22"/>
          <w:szCs w:val="22"/>
        </w:rPr>
        <w:t>передавать содержание прочитанного или прослушанного с учетом специфики текста в виде пересказа (полного или краткого) (</w:t>
      </w:r>
      <w:r w:rsidRPr="00B84796">
        <w:rPr>
          <w:iCs/>
          <w:sz w:val="22"/>
          <w:szCs w:val="22"/>
        </w:rPr>
        <w:t>для всех видов текстов</w:t>
      </w:r>
      <w:r w:rsidRPr="00B84796">
        <w:rPr>
          <w:sz w:val="22"/>
          <w:szCs w:val="22"/>
        </w:rPr>
        <w:t>);</w:t>
      </w:r>
    </w:p>
    <w:p w:rsidR="006D7B6B" w:rsidRPr="00B84796" w:rsidRDefault="006D7B6B" w:rsidP="00555965">
      <w:pPr>
        <w:pStyle w:val="21"/>
        <w:spacing w:line="240" w:lineRule="auto"/>
        <w:rPr>
          <w:rStyle w:val="Zag11"/>
          <w:color w:val="auto"/>
          <w:sz w:val="22"/>
          <w:szCs w:val="22"/>
        </w:rPr>
      </w:pPr>
      <w:r w:rsidRPr="00B84796">
        <w:rPr>
          <w:sz w:val="22"/>
          <w:szCs w:val="22"/>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84796">
        <w:rPr>
          <w:iCs/>
          <w:sz w:val="22"/>
          <w:szCs w:val="22"/>
        </w:rPr>
        <w:t>для всех видов текстов</w:t>
      </w:r>
      <w:r w:rsidRPr="00B84796">
        <w:rPr>
          <w:sz w:val="22"/>
          <w:szCs w:val="22"/>
        </w:rPr>
        <w:t>).</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получит возможность научиться:</w:t>
      </w:r>
    </w:p>
    <w:p w:rsidR="006D7B6B" w:rsidRPr="00B84796" w:rsidRDefault="006D7B6B" w:rsidP="00555965">
      <w:pPr>
        <w:pStyle w:val="21"/>
        <w:spacing w:line="240" w:lineRule="auto"/>
        <w:rPr>
          <w:rStyle w:val="Zag11"/>
          <w:rFonts w:eastAsia="@Arial Unicode MS"/>
          <w:i/>
          <w:iCs/>
          <w:sz w:val="22"/>
          <w:szCs w:val="22"/>
        </w:rPr>
      </w:pPr>
      <w:r w:rsidRPr="00B84796">
        <w:rPr>
          <w:rStyle w:val="Zag11"/>
          <w:rFonts w:eastAsia="@Arial Unicode MS"/>
          <w:i/>
          <w:sz w:val="22"/>
          <w:szCs w:val="22"/>
        </w:rPr>
        <w:t>осмысливать эстетические и нравственные ценности художественного текста и высказывать суждение;</w:t>
      </w:r>
    </w:p>
    <w:p w:rsidR="006D7B6B" w:rsidRPr="00B84796" w:rsidRDefault="006D7B6B" w:rsidP="00555965">
      <w:pPr>
        <w:pStyle w:val="21"/>
        <w:spacing w:line="240" w:lineRule="auto"/>
        <w:rPr>
          <w:i/>
          <w:sz w:val="22"/>
          <w:szCs w:val="22"/>
        </w:rPr>
      </w:pPr>
      <w:r w:rsidRPr="00B84796">
        <w:rPr>
          <w:i/>
          <w:sz w:val="22"/>
          <w:szCs w:val="22"/>
        </w:rPr>
        <w:t xml:space="preserve">осмысливать эстетические и нравственные ценности </w:t>
      </w:r>
      <w:r w:rsidRPr="00B84796">
        <w:rPr>
          <w:i/>
          <w:spacing w:val="-2"/>
          <w:sz w:val="22"/>
          <w:szCs w:val="22"/>
        </w:rPr>
        <w:t>художественного текста и высказывать собственное суж</w:t>
      </w:r>
      <w:r w:rsidRPr="00B84796">
        <w:rPr>
          <w:i/>
          <w:sz w:val="22"/>
          <w:szCs w:val="22"/>
        </w:rPr>
        <w:t>дение;</w:t>
      </w:r>
    </w:p>
    <w:p w:rsidR="006D7B6B" w:rsidRPr="00B84796" w:rsidRDefault="006D7B6B" w:rsidP="00555965">
      <w:pPr>
        <w:pStyle w:val="21"/>
        <w:spacing w:line="240" w:lineRule="auto"/>
        <w:rPr>
          <w:i/>
          <w:sz w:val="22"/>
          <w:szCs w:val="22"/>
        </w:rPr>
      </w:pPr>
      <w:r w:rsidRPr="00B84796">
        <w:rPr>
          <w:i/>
          <w:sz w:val="22"/>
          <w:szCs w:val="22"/>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B84796" w:rsidRDefault="006D7B6B" w:rsidP="00555965">
      <w:pPr>
        <w:pStyle w:val="21"/>
        <w:spacing w:line="240" w:lineRule="auto"/>
        <w:rPr>
          <w:i/>
          <w:sz w:val="22"/>
          <w:szCs w:val="22"/>
        </w:rPr>
      </w:pPr>
      <w:r w:rsidRPr="00B84796">
        <w:rPr>
          <w:i/>
          <w:sz w:val="22"/>
          <w:szCs w:val="22"/>
        </w:rPr>
        <w:t xml:space="preserve">устанавливать ассоциации с жизненным опытом, с впечатлениями от восприятия других видов искусства; </w:t>
      </w:r>
    </w:p>
    <w:p w:rsidR="006D7B6B" w:rsidRPr="00B84796" w:rsidRDefault="006D7B6B" w:rsidP="00555965">
      <w:pPr>
        <w:pStyle w:val="21"/>
        <w:spacing w:line="240" w:lineRule="auto"/>
        <w:rPr>
          <w:i/>
          <w:sz w:val="22"/>
          <w:szCs w:val="22"/>
        </w:rPr>
      </w:pPr>
      <w:r w:rsidRPr="00B84796">
        <w:rPr>
          <w:i/>
          <w:sz w:val="22"/>
          <w:szCs w:val="22"/>
        </w:rPr>
        <w:t>составлять по аналогии устные рассказы (повествование, рассуждение, описание).</w:t>
      </w:r>
    </w:p>
    <w:p w:rsidR="00653A76" w:rsidRPr="00B84796" w:rsidRDefault="00A1453B"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 xml:space="preserve">Круг детского чтения </w:t>
      </w:r>
      <w:r w:rsidR="00653A76" w:rsidRPr="00B84796">
        <w:rPr>
          <w:rFonts w:ascii="Times New Roman" w:hAnsi="Times New Roman" w:cs="Times New Roman"/>
          <w:b/>
          <w:i w:val="0"/>
          <w:color w:val="auto"/>
          <w:sz w:val="22"/>
          <w:szCs w:val="22"/>
        </w:rPr>
        <w:t>(для всех видов текстов)</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D7B6B" w:rsidRPr="00B84796" w:rsidRDefault="006D7B6B" w:rsidP="00555965">
      <w:pPr>
        <w:pStyle w:val="21"/>
        <w:spacing w:line="240" w:lineRule="auto"/>
        <w:rPr>
          <w:sz w:val="22"/>
          <w:szCs w:val="22"/>
        </w:rPr>
      </w:pPr>
      <w:r w:rsidRPr="00B84796">
        <w:rPr>
          <w:sz w:val="22"/>
          <w:szCs w:val="22"/>
        </w:rPr>
        <w:t>осуществлять выбор книги в библиотеке (или в контролируемом Интернете) по заданной тематике или по собственному желанию;</w:t>
      </w:r>
    </w:p>
    <w:p w:rsidR="006D7B6B" w:rsidRPr="00B84796" w:rsidRDefault="006D7B6B" w:rsidP="00555965">
      <w:pPr>
        <w:pStyle w:val="21"/>
        <w:spacing w:line="240" w:lineRule="auto"/>
        <w:rPr>
          <w:sz w:val="22"/>
          <w:szCs w:val="22"/>
        </w:rPr>
      </w:pPr>
      <w:r w:rsidRPr="00B84796">
        <w:rPr>
          <w:sz w:val="22"/>
          <w:szCs w:val="22"/>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B84796" w:rsidRDefault="006D7B6B" w:rsidP="00555965">
      <w:pPr>
        <w:pStyle w:val="21"/>
        <w:spacing w:line="240" w:lineRule="auto"/>
        <w:rPr>
          <w:sz w:val="22"/>
          <w:szCs w:val="22"/>
        </w:rPr>
      </w:pPr>
      <w:r w:rsidRPr="00B84796">
        <w:rPr>
          <w:sz w:val="22"/>
          <w:szCs w:val="22"/>
        </w:rPr>
        <w:t>составлять аннотацию и краткий отзыв на прочитанное произведение по заданному образцу</w:t>
      </w:r>
      <w:r w:rsidR="00653A76" w:rsidRPr="00B84796">
        <w:rPr>
          <w:sz w:val="22"/>
          <w:szCs w:val="22"/>
        </w:rPr>
        <w:t>.</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работать с тематическим каталогом;</w:t>
      </w:r>
    </w:p>
    <w:p w:rsidR="00653A76" w:rsidRPr="00B84796" w:rsidRDefault="00653A76" w:rsidP="00555965">
      <w:pPr>
        <w:pStyle w:val="21"/>
        <w:spacing w:line="240" w:lineRule="auto"/>
        <w:rPr>
          <w:i/>
          <w:sz w:val="22"/>
          <w:szCs w:val="22"/>
        </w:rPr>
      </w:pPr>
      <w:r w:rsidRPr="00B84796">
        <w:rPr>
          <w:i/>
          <w:sz w:val="22"/>
          <w:szCs w:val="22"/>
        </w:rPr>
        <w:t>работать с детской периодикой;</w:t>
      </w:r>
    </w:p>
    <w:p w:rsidR="00653A76" w:rsidRPr="00B84796" w:rsidRDefault="00653A76" w:rsidP="00555965">
      <w:pPr>
        <w:pStyle w:val="21"/>
        <w:spacing w:line="240" w:lineRule="auto"/>
        <w:rPr>
          <w:i/>
          <w:sz w:val="22"/>
          <w:szCs w:val="22"/>
        </w:rPr>
      </w:pPr>
      <w:r w:rsidRPr="00B84796">
        <w:rPr>
          <w:i/>
          <w:sz w:val="22"/>
          <w:szCs w:val="22"/>
        </w:rPr>
        <w:t>самостоятельно писать отзыв о прочитанной книге (в свободной форме).</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Л</w:t>
      </w:r>
      <w:r w:rsidR="00A1453B" w:rsidRPr="00B84796">
        <w:rPr>
          <w:rFonts w:ascii="Times New Roman" w:hAnsi="Times New Roman" w:cs="Times New Roman"/>
          <w:b/>
          <w:i w:val="0"/>
          <w:color w:val="auto"/>
          <w:sz w:val="22"/>
          <w:szCs w:val="22"/>
        </w:rPr>
        <w:t xml:space="preserve">итературоведческая пропедевтика </w:t>
      </w:r>
      <w:r w:rsidRPr="00B84796">
        <w:rPr>
          <w:rFonts w:ascii="Times New Roman" w:hAnsi="Times New Roman" w:cs="Times New Roman"/>
          <w:b/>
          <w:i w:val="0"/>
          <w:color w:val="auto"/>
          <w:sz w:val="22"/>
          <w:szCs w:val="22"/>
        </w:rPr>
        <w:t>(только для художественных текстов)</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D7B6B" w:rsidRPr="00B84796" w:rsidRDefault="006D7B6B" w:rsidP="00555965">
      <w:pPr>
        <w:pStyle w:val="21"/>
        <w:spacing w:line="240" w:lineRule="auto"/>
        <w:rPr>
          <w:sz w:val="22"/>
          <w:szCs w:val="22"/>
        </w:rPr>
      </w:pPr>
      <w:r w:rsidRPr="00B84796">
        <w:rPr>
          <w:sz w:val="22"/>
          <w:szCs w:val="22"/>
        </w:rPr>
        <w:t>распознавать некоторые отличительные особенности ху</w:t>
      </w:r>
      <w:r w:rsidRPr="00B84796">
        <w:rPr>
          <w:spacing w:val="2"/>
          <w:sz w:val="22"/>
          <w:szCs w:val="22"/>
        </w:rPr>
        <w:t xml:space="preserve">дожественных произведений (на примерах художественных </w:t>
      </w:r>
      <w:r w:rsidRPr="00B84796">
        <w:rPr>
          <w:sz w:val="22"/>
          <w:szCs w:val="22"/>
        </w:rPr>
        <w:t>образов и средств художественной выразительности);</w:t>
      </w:r>
    </w:p>
    <w:p w:rsidR="006D7B6B" w:rsidRPr="00B84796" w:rsidRDefault="006D7B6B" w:rsidP="00555965">
      <w:pPr>
        <w:pStyle w:val="21"/>
        <w:spacing w:line="240" w:lineRule="auto"/>
        <w:rPr>
          <w:sz w:val="22"/>
          <w:szCs w:val="22"/>
        </w:rPr>
      </w:pPr>
      <w:r w:rsidRPr="00B84796">
        <w:rPr>
          <w:spacing w:val="2"/>
          <w:sz w:val="22"/>
          <w:szCs w:val="22"/>
        </w:rPr>
        <w:t>отличать на практическом уровне прозаический текст</w:t>
      </w:r>
      <w:r w:rsidRPr="00B84796">
        <w:rPr>
          <w:spacing w:val="2"/>
          <w:sz w:val="22"/>
          <w:szCs w:val="22"/>
        </w:rPr>
        <w:br/>
      </w:r>
      <w:r w:rsidRPr="00B84796">
        <w:rPr>
          <w:sz w:val="22"/>
          <w:szCs w:val="22"/>
        </w:rPr>
        <w:t xml:space="preserve">от </w:t>
      </w:r>
      <w:proofErr w:type="gramStart"/>
      <w:r w:rsidRPr="00B84796">
        <w:rPr>
          <w:sz w:val="22"/>
          <w:szCs w:val="22"/>
        </w:rPr>
        <w:t>стихотворного</w:t>
      </w:r>
      <w:proofErr w:type="gramEnd"/>
      <w:r w:rsidRPr="00B84796">
        <w:rPr>
          <w:sz w:val="22"/>
          <w:szCs w:val="22"/>
        </w:rPr>
        <w:t>, приводить примеры прозаических и стихотворных текстов;</w:t>
      </w:r>
    </w:p>
    <w:p w:rsidR="006D7B6B" w:rsidRPr="00B84796" w:rsidRDefault="006D7B6B" w:rsidP="00555965">
      <w:pPr>
        <w:pStyle w:val="21"/>
        <w:spacing w:line="240" w:lineRule="auto"/>
        <w:rPr>
          <w:sz w:val="22"/>
          <w:szCs w:val="22"/>
        </w:rPr>
      </w:pPr>
      <w:r w:rsidRPr="00B84796">
        <w:rPr>
          <w:sz w:val="22"/>
          <w:szCs w:val="22"/>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B84796" w:rsidRDefault="006D7B6B" w:rsidP="00555965">
      <w:pPr>
        <w:pStyle w:val="21"/>
        <w:spacing w:line="240" w:lineRule="auto"/>
        <w:rPr>
          <w:i/>
          <w:iCs/>
          <w:sz w:val="22"/>
          <w:szCs w:val="22"/>
        </w:rPr>
      </w:pPr>
      <w:r w:rsidRPr="00B84796">
        <w:rPr>
          <w:sz w:val="22"/>
          <w:szCs w:val="22"/>
        </w:rPr>
        <w:t>находить средства художественной выразительности (метафора, олицетворение, эпитет)</w:t>
      </w:r>
      <w:r w:rsidR="00653A76" w:rsidRPr="00B84796">
        <w:rPr>
          <w:sz w:val="22"/>
          <w:szCs w:val="22"/>
        </w:rPr>
        <w:t>.</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получит возможность научиться:</w:t>
      </w:r>
    </w:p>
    <w:p w:rsidR="006D7B6B" w:rsidRPr="00B84796" w:rsidRDefault="006D7B6B" w:rsidP="00555965">
      <w:pPr>
        <w:pStyle w:val="21"/>
        <w:spacing w:line="240" w:lineRule="auto"/>
        <w:rPr>
          <w:sz w:val="22"/>
          <w:szCs w:val="22"/>
        </w:rPr>
      </w:pPr>
      <w:r w:rsidRPr="00B84796">
        <w:rPr>
          <w:spacing w:val="2"/>
          <w:sz w:val="22"/>
          <w:szCs w:val="22"/>
        </w:rPr>
        <w:t xml:space="preserve">воспринимать художественную литературу как вид </w:t>
      </w:r>
      <w:r w:rsidRPr="00B84796">
        <w:rPr>
          <w:sz w:val="22"/>
          <w:szCs w:val="22"/>
        </w:rPr>
        <w:t>искусства, приводить примеры проявления художественного вымысла в произведениях;</w:t>
      </w:r>
    </w:p>
    <w:p w:rsidR="006D7B6B" w:rsidRPr="00B84796" w:rsidRDefault="006D7B6B" w:rsidP="00555965">
      <w:pPr>
        <w:pStyle w:val="21"/>
        <w:spacing w:line="240" w:lineRule="auto"/>
        <w:rPr>
          <w:sz w:val="22"/>
          <w:szCs w:val="22"/>
        </w:rPr>
      </w:pPr>
      <w:proofErr w:type="gramStart"/>
      <w:r w:rsidRPr="00B84796">
        <w:rPr>
          <w:sz w:val="22"/>
          <w:szCs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B84796" w:rsidRDefault="006D7B6B" w:rsidP="00555965">
      <w:pPr>
        <w:pStyle w:val="21"/>
        <w:spacing w:line="240" w:lineRule="auto"/>
        <w:rPr>
          <w:sz w:val="22"/>
          <w:szCs w:val="22"/>
        </w:rPr>
      </w:pPr>
      <w:r w:rsidRPr="00B84796">
        <w:rPr>
          <w:sz w:val="22"/>
          <w:szCs w:val="22"/>
        </w:rPr>
        <w:t>определять позиции героев художественного текста, позицию автора художественного текста</w:t>
      </w:r>
      <w:r w:rsidR="00653A76" w:rsidRPr="00B84796">
        <w:rPr>
          <w:i/>
          <w:sz w:val="22"/>
          <w:szCs w:val="22"/>
        </w:rPr>
        <w:t>.</w:t>
      </w:r>
    </w:p>
    <w:p w:rsidR="00653A76" w:rsidRPr="00B84796" w:rsidRDefault="00A1453B" w:rsidP="00555965">
      <w:pPr>
        <w:pStyle w:val="4"/>
        <w:spacing w:before="0" w:after="0" w:line="240" w:lineRule="auto"/>
        <w:ind w:firstLine="454"/>
        <w:contextualSpacing/>
        <w:jc w:val="both"/>
        <w:rPr>
          <w:rFonts w:ascii="Times New Roman" w:hAnsi="Times New Roman" w:cs="Times New Roman"/>
          <w:b/>
          <w:bCs/>
          <w:i w:val="0"/>
          <w:iCs w:val="0"/>
          <w:smallCaps/>
          <w:color w:val="auto"/>
          <w:sz w:val="22"/>
          <w:szCs w:val="22"/>
        </w:rPr>
      </w:pPr>
      <w:r w:rsidRPr="00B84796">
        <w:rPr>
          <w:rFonts w:ascii="Times New Roman" w:hAnsi="Times New Roman" w:cs="Times New Roman"/>
          <w:b/>
          <w:i w:val="0"/>
          <w:color w:val="auto"/>
          <w:sz w:val="22"/>
          <w:szCs w:val="22"/>
        </w:rPr>
        <w:t xml:space="preserve">Творческая деятельность </w:t>
      </w:r>
      <w:r w:rsidR="00653A76" w:rsidRPr="00B84796">
        <w:rPr>
          <w:rFonts w:ascii="Times New Roman" w:hAnsi="Times New Roman" w:cs="Times New Roman"/>
          <w:b/>
          <w:i w:val="0"/>
          <w:color w:val="auto"/>
          <w:sz w:val="22"/>
          <w:szCs w:val="22"/>
        </w:rPr>
        <w:t>(только для художественных текстов)</w:t>
      </w:r>
    </w:p>
    <w:p w:rsidR="006D7B6B" w:rsidRPr="00B84796" w:rsidRDefault="006D7B6B" w:rsidP="00555965">
      <w:pPr>
        <w:pStyle w:val="21"/>
        <w:numPr>
          <w:ilvl w:val="0"/>
          <w:numId w:val="0"/>
        </w:numPr>
        <w:spacing w:line="240" w:lineRule="auto"/>
        <w:ind w:left="680"/>
        <w:rPr>
          <w:rStyle w:val="Zag11"/>
          <w:rFonts w:eastAsia="@Arial Unicode MS"/>
          <w:b/>
          <w:sz w:val="22"/>
          <w:szCs w:val="22"/>
        </w:rPr>
      </w:pPr>
      <w:r w:rsidRPr="00B84796">
        <w:rPr>
          <w:rStyle w:val="Zag11"/>
          <w:rFonts w:eastAsia="@Arial Unicode MS"/>
          <w:b/>
          <w:sz w:val="22"/>
          <w:szCs w:val="22"/>
        </w:rPr>
        <w:t>Выпускник научится:</w:t>
      </w:r>
    </w:p>
    <w:p w:rsidR="006D7B6B" w:rsidRPr="00B84796" w:rsidRDefault="006D7B6B" w:rsidP="00555965">
      <w:pPr>
        <w:pStyle w:val="21"/>
        <w:spacing w:line="240" w:lineRule="auto"/>
        <w:rPr>
          <w:sz w:val="22"/>
          <w:szCs w:val="22"/>
        </w:rPr>
      </w:pPr>
      <w:r w:rsidRPr="00B84796">
        <w:rPr>
          <w:sz w:val="22"/>
          <w:szCs w:val="22"/>
        </w:rPr>
        <w:t>создавать по аналогии собственный текст в жанре сказки и загадки;</w:t>
      </w:r>
    </w:p>
    <w:p w:rsidR="006D7B6B" w:rsidRPr="00B84796" w:rsidRDefault="006D7B6B" w:rsidP="00555965">
      <w:pPr>
        <w:pStyle w:val="21"/>
        <w:spacing w:line="240" w:lineRule="auto"/>
        <w:rPr>
          <w:sz w:val="22"/>
          <w:szCs w:val="22"/>
        </w:rPr>
      </w:pPr>
      <w:r w:rsidRPr="00B84796">
        <w:rPr>
          <w:sz w:val="22"/>
          <w:szCs w:val="22"/>
        </w:rPr>
        <w:t>восстанавливать текст, дополняя его начало или окончание или пополняя его событиями;</w:t>
      </w:r>
    </w:p>
    <w:p w:rsidR="006D7B6B" w:rsidRPr="00B84796" w:rsidRDefault="006D7B6B" w:rsidP="001A6063">
      <w:pPr>
        <w:pStyle w:val="21"/>
        <w:spacing w:line="240" w:lineRule="auto"/>
        <w:jc w:val="left"/>
        <w:rPr>
          <w:sz w:val="22"/>
          <w:szCs w:val="22"/>
        </w:rPr>
      </w:pPr>
      <w:r w:rsidRPr="00B84796">
        <w:rPr>
          <w:sz w:val="22"/>
          <w:szCs w:val="22"/>
        </w:rPr>
        <w:lastRenderedPageBreak/>
        <w:t>составлять устный рассказ по репродукциям картин художников и/или на основе личного опыта;</w:t>
      </w:r>
    </w:p>
    <w:p w:rsidR="006D7B6B" w:rsidRPr="00B84796" w:rsidRDefault="006D7B6B" w:rsidP="001A6063">
      <w:pPr>
        <w:pStyle w:val="21"/>
        <w:spacing w:line="240" w:lineRule="auto"/>
        <w:jc w:val="left"/>
        <w:rPr>
          <w:rStyle w:val="Zag11"/>
          <w:color w:val="auto"/>
          <w:sz w:val="22"/>
          <w:szCs w:val="22"/>
        </w:rPr>
      </w:pPr>
      <w:r w:rsidRPr="00B84796">
        <w:rPr>
          <w:sz w:val="22"/>
          <w:szCs w:val="22"/>
        </w:rPr>
        <w:t>составлять устный рассказ на основе прочитанных про</w:t>
      </w:r>
      <w:r w:rsidRPr="00B84796">
        <w:rPr>
          <w:spacing w:val="2"/>
          <w:sz w:val="22"/>
          <w:szCs w:val="22"/>
        </w:rPr>
        <w:t xml:space="preserve">изведений с учетом коммуникативной задачи (для разных </w:t>
      </w:r>
      <w:r w:rsidRPr="00B84796">
        <w:rPr>
          <w:sz w:val="22"/>
          <w:szCs w:val="22"/>
        </w:rPr>
        <w:t>адресатов).</w:t>
      </w:r>
    </w:p>
    <w:p w:rsidR="006D7B6B" w:rsidRPr="00B84796" w:rsidRDefault="006D7B6B" w:rsidP="001A6063">
      <w:pPr>
        <w:pStyle w:val="21"/>
        <w:numPr>
          <w:ilvl w:val="0"/>
          <w:numId w:val="0"/>
        </w:numPr>
        <w:spacing w:line="240" w:lineRule="auto"/>
        <w:ind w:left="680"/>
        <w:jc w:val="left"/>
        <w:rPr>
          <w:rStyle w:val="Zag11"/>
          <w:rFonts w:eastAsia="@Arial Unicode MS"/>
          <w:b/>
          <w:iCs/>
          <w:sz w:val="22"/>
          <w:szCs w:val="22"/>
        </w:rPr>
      </w:pPr>
      <w:r w:rsidRPr="00B84796">
        <w:rPr>
          <w:rStyle w:val="Zag11"/>
          <w:rFonts w:eastAsia="@Arial Unicode MS"/>
          <w:b/>
          <w:sz w:val="22"/>
          <w:szCs w:val="22"/>
        </w:rPr>
        <w:t>Выпускник получит возможность научиться:</w:t>
      </w:r>
    </w:p>
    <w:p w:rsidR="006D7B6B" w:rsidRPr="00B84796" w:rsidRDefault="006D7B6B" w:rsidP="001A6063">
      <w:pPr>
        <w:pStyle w:val="21"/>
        <w:spacing w:line="240" w:lineRule="auto"/>
        <w:jc w:val="left"/>
        <w:rPr>
          <w:sz w:val="22"/>
          <w:szCs w:val="22"/>
        </w:rPr>
      </w:pPr>
      <w:r w:rsidRPr="00B84796">
        <w:rPr>
          <w:sz w:val="22"/>
          <w:szCs w:val="22"/>
        </w:rPr>
        <w:t xml:space="preserve">вести рассказ (или повествование) на основе сюжета </w:t>
      </w:r>
      <w:r w:rsidRPr="00B84796">
        <w:rPr>
          <w:spacing w:val="2"/>
          <w:sz w:val="22"/>
          <w:szCs w:val="22"/>
        </w:rPr>
        <w:t xml:space="preserve">известного литературного произведения, дополняя и/или </w:t>
      </w:r>
      <w:r w:rsidRPr="00B84796">
        <w:rPr>
          <w:sz w:val="22"/>
          <w:szCs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B84796" w:rsidRDefault="006D7B6B" w:rsidP="001A6063">
      <w:pPr>
        <w:pStyle w:val="21"/>
        <w:spacing w:line="240" w:lineRule="auto"/>
        <w:jc w:val="left"/>
        <w:rPr>
          <w:sz w:val="22"/>
          <w:szCs w:val="22"/>
        </w:rPr>
      </w:pPr>
      <w:r w:rsidRPr="00B84796">
        <w:rPr>
          <w:sz w:val="22"/>
          <w:szCs w:val="22"/>
        </w:rPr>
        <w:t xml:space="preserve">писать сочинения по поводу прочитанного в виде </w:t>
      </w:r>
      <w:proofErr w:type="gramStart"/>
      <w:r w:rsidRPr="00B84796">
        <w:rPr>
          <w:sz w:val="22"/>
          <w:szCs w:val="22"/>
        </w:rPr>
        <w:t>читательских</w:t>
      </w:r>
      <w:proofErr w:type="gramEnd"/>
      <w:r w:rsidRPr="00B84796">
        <w:rPr>
          <w:sz w:val="22"/>
          <w:szCs w:val="22"/>
        </w:rPr>
        <w:t xml:space="preserve"> аннотации или отзыва;</w:t>
      </w:r>
    </w:p>
    <w:p w:rsidR="006D7B6B" w:rsidRPr="00B84796" w:rsidRDefault="006D7B6B" w:rsidP="001A6063">
      <w:pPr>
        <w:pStyle w:val="21"/>
        <w:spacing w:line="240" w:lineRule="auto"/>
        <w:jc w:val="left"/>
        <w:rPr>
          <w:sz w:val="22"/>
          <w:szCs w:val="22"/>
        </w:rPr>
      </w:pPr>
      <w:r w:rsidRPr="00B84796">
        <w:rPr>
          <w:sz w:val="22"/>
          <w:szCs w:val="22"/>
        </w:rPr>
        <w:t>создавать серии иллюстраций с короткими текстами по содержанию прочитанного (прослушанного) произведения;</w:t>
      </w:r>
    </w:p>
    <w:p w:rsidR="006D7B6B" w:rsidRPr="00B84796" w:rsidRDefault="006D7B6B" w:rsidP="001A6063">
      <w:pPr>
        <w:pStyle w:val="21"/>
        <w:spacing w:line="240" w:lineRule="auto"/>
        <w:jc w:val="left"/>
        <w:rPr>
          <w:bCs/>
          <w:sz w:val="22"/>
          <w:szCs w:val="22"/>
        </w:rPr>
      </w:pPr>
      <w:r w:rsidRPr="00B84796">
        <w:rPr>
          <w:sz w:val="22"/>
          <w:szCs w:val="22"/>
        </w:rPr>
        <w:t xml:space="preserve">создавать проекты в виде книжек-самоделок, презентаций с </w:t>
      </w:r>
      <w:r w:rsidRPr="00B84796">
        <w:rPr>
          <w:bCs/>
          <w:sz w:val="22"/>
          <w:szCs w:val="22"/>
        </w:rPr>
        <w:t>аудиовизуальной поддержкой и пояснениями;</w:t>
      </w:r>
    </w:p>
    <w:p w:rsidR="006D7B6B" w:rsidRPr="00B84796" w:rsidRDefault="006D7B6B" w:rsidP="001A6063">
      <w:pPr>
        <w:pStyle w:val="21"/>
        <w:spacing w:line="240" w:lineRule="auto"/>
        <w:jc w:val="left"/>
        <w:rPr>
          <w:sz w:val="22"/>
          <w:szCs w:val="22"/>
        </w:rPr>
      </w:pPr>
      <w:r w:rsidRPr="00B84796">
        <w:rPr>
          <w:sz w:val="22"/>
          <w:szCs w:val="22"/>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B84796" w:rsidRDefault="006D7B6B" w:rsidP="001A6063">
      <w:pPr>
        <w:pStyle w:val="21"/>
        <w:numPr>
          <w:ilvl w:val="0"/>
          <w:numId w:val="0"/>
        </w:numPr>
        <w:spacing w:line="240" w:lineRule="auto"/>
        <w:ind w:left="680"/>
        <w:jc w:val="left"/>
        <w:rPr>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36" w:name="_Toc288394063"/>
      <w:bookmarkStart w:id="37" w:name="_Toc288410530"/>
      <w:bookmarkStart w:id="38" w:name="_Toc288410659"/>
      <w:bookmarkStart w:id="39" w:name="_Toc294246074"/>
      <w:r w:rsidRPr="00B84796">
        <w:rPr>
          <w:sz w:val="22"/>
          <w:szCs w:val="22"/>
        </w:rPr>
        <w:t>Иностранный язык (английский)</w:t>
      </w:r>
      <w:bookmarkEnd w:id="36"/>
      <w:bookmarkEnd w:id="37"/>
      <w:bookmarkEnd w:id="38"/>
      <w:bookmarkEnd w:id="39"/>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В результат</w:t>
      </w:r>
      <w:r w:rsidR="00A1453B" w:rsidRPr="00B84796">
        <w:rPr>
          <w:rFonts w:ascii="Times New Roman" w:hAnsi="Times New Roman"/>
          <w:color w:val="auto"/>
          <w:spacing w:val="2"/>
          <w:sz w:val="22"/>
          <w:szCs w:val="22"/>
        </w:rPr>
        <w:t xml:space="preserve">е изучения иностранного языка </w:t>
      </w:r>
      <w:r w:rsidR="00C27132" w:rsidRPr="00B84796">
        <w:rPr>
          <w:rFonts w:ascii="Times New Roman" w:hAnsi="Times New Roman"/>
          <w:color w:val="auto"/>
          <w:spacing w:val="2"/>
          <w:sz w:val="22"/>
          <w:szCs w:val="22"/>
        </w:rPr>
        <w:t xml:space="preserve">при получении </w:t>
      </w:r>
      <w:r w:rsidRPr="00B84796">
        <w:rPr>
          <w:rFonts w:ascii="Times New Roman" w:hAnsi="Times New Roman"/>
          <w:color w:val="auto"/>
          <w:spacing w:val="2"/>
          <w:sz w:val="22"/>
          <w:szCs w:val="22"/>
        </w:rPr>
        <w:br/>
      </w:r>
      <w:r w:rsidRPr="00B84796">
        <w:rPr>
          <w:rFonts w:ascii="Times New Roman" w:hAnsi="Times New Roman"/>
          <w:color w:val="auto"/>
          <w:sz w:val="22"/>
          <w:szCs w:val="22"/>
        </w:rPr>
        <w:t xml:space="preserve">начального общего образования у </w:t>
      </w:r>
      <w:proofErr w:type="gramStart"/>
      <w:r w:rsidRPr="00B84796">
        <w:rPr>
          <w:rFonts w:ascii="Times New Roman" w:hAnsi="Times New Roman"/>
          <w:color w:val="auto"/>
          <w:sz w:val="22"/>
          <w:szCs w:val="22"/>
        </w:rPr>
        <w:t>обучающихся</w:t>
      </w:r>
      <w:proofErr w:type="gramEnd"/>
      <w:r w:rsidRPr="00B84796">
        <w:rPr>
          <w:rFonts w:ascii="Times New Roman" w:hAnsi="Times New Roman"/>
          <w:color w:val="auto"/>
          <w:sz w:val="22"/>
          <w:szCs w:val="22"/>
        </w:rPr>
        <w:t xml:space="preserve"> будут сфор</w:t>
      </w:r>
      <w:r w:rsidRPr="00B84796">
        <w:rPr>
          <w:rFonts w:ascii="Times New Roman" w:hAnsi="Times New Roman"/>
          <w:color w:val="auto"/>
          <w:spacing w:val="2"/>
          <w:sz w:val="22"/>
          <w:szCs w:val="22"/>
        </w:rPr>
        <w:t>мированы первоначальные представления о роли и значи</w:t>
      </w:r>
      <w:r w:rsidRPr="00B84796">
        <w:rPr>
          <w:rFonts w:ascii="Times New Roman" w:hAnsi="Times New Roman"/>
          <w:color w:val="auto"/>
          <w:sz w:val="22"/>
          <w:szCs w:val="22"/>
        </w:rPr>
        <w:t xml:space="preserve">мости иностранного языка в жизни современного человека </w:t>
      </w:r>
      <w:r w:rsidRPr="00B84796">
        <w:rPr>
          <w:rFonts w:ascii="Times New Roman" w:hAnsi="Times New Roman"/>
          <w:color w:val="auto"/>
          <w:spacing w:val="2"/>
          <w:sz w:val="22"/>
          <w:szCs w:val="22"/>
        </w:rPr>
        <w:t>и поликультурного мира. Обучающиеся приобретут началь</w:t>
      </w:r>
      <w:r w:rsidRPr="00B84796">
        <w:rPr>
          <w:rFonts w:ascii="Times New Roman" w:hAnsi="Times New Roman"/>
          <w:color w:val="auto"/>
          <w:sz w:val="22"/>
          <w:szCs w:val="22"/>
        </w:rPr>
        <w:t xml:space="preserve">ный опыт использования иностранного языка как средства </w:t>
      </w:r>
      <w:r w:rsidRPr="00B84796">
        <w:rPr>
          <w:rFonts w:ascii="Times New Roman" w:hAnsi="Times New Roman"/>
          <w:color w:val="auto"/>
          <w:spacing w:val="2"/>
          <w:sz w:val="22"/>
          <w:szCs w:val="22"/>
        </w:rPr>
        <w:t>межкультурного общения, как нового инструмента позна</w:t>
      </w:r>
      <w:r w:rsidRPr="00B84796">
        <w:rPr>
          <w:rFonts w:ascii="Times New Roman" w:hAnsi="Times New Roman"/>
          <w:color w:val="auto"/>
          <w:sz w:val="22"/>
          <w:szCs w:val="22"/>
        </w:rPr>
        <w:t>ния мира и культуры других народов, осознают личностный смысл овладения иностранным языком.</w:t>
      </w:r>
    </w:p>
    <w:p w:rsidR="006D7B6B" w:rsidRPr="00B84796" w:rsidRDefault="006D7B6B"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B84796">
        <w:rPr>
          <w:rStyle w:val="Zag11"/>
          <w:rFonts w:eastAsia="@Arial Unicode MS"/>
          <w:sz w:val="22"/>
          <w:szCs w:val="22"/>
        </w:rPr>
        <w:t>обучающимися</w:t>
      </w:r>
      <w:proofErr w:type="gramEnd"/>
      <w:r w:rsidRPr="00B84796">
        <w:rPr>
          <w:rStyle w:val="Zag11"/>
          <w:rFonts w:eastAsia="@Arial Unicode MS"/>
          <w:sz w:val="22"/>
          <w:szCs w:val="22"/>
        </w:rPr>
        <w:t xml:space="preserve"> особенностей культуры своего народа. </w:t>
      </w:r>
      <w:proofErr w:type="gramStart"/>
      <w:r w:rsidRPr="00B84796">
        <w:rPr>
          <w:rStyle w:val="Zag11"/>
          <w:rFonts w:eastAsia="@Arial Unicode MS"/>
          <w:sz w:val="22"/>
          <w:szCs w:val="22"/>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B84796" w:rsidRDefault="006D7B6B"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B84796" w:rsidRDefault="006D7B6B"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B84796">
        <w:rPr>
          <w:rStyle w:val="Zag11"/>
          <w:rFonts w:eastAsia="@Arial Unicode MS"/>
          <w:sz w:val="22"/>
          <w:szCs w:val="22"/>
        </w:rPr>
        <w:t>обучающихся</w:t>
      </w:r>
      <w:proofErr w:type="gramEnd"/>
      <w:r w:rsidRPr="00B84796">
        <w:rPr>
          <w:rStyle w:val="Zag11"/>
          <w:rFonts w:eastAsia="@Arial Unicode MS"/>
          <w:sz w:val="22"/>
          <w:szCs w:val="22"/>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B84796" w:rsidRDefault="006D7B6B"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В результате изучения иностранного языка на уровне начального общего образования у </w:t>
      </w:r>
      <w:proofErr w:type="gramStart"/>
      <w:r w:rsidRPr="00B84796">
        <w:rPr>
          <w:rStyle w:val="Zag11"/>
          <w:rFonts w:eastAsia="@Arial Unicode MS"/>
          <w:sz w:val="22"/>
          <w:szCs w:val="22"/>
        </w:rPr>
        <w:t>обучающихся</w:t>
      </w:r>
      <w:proofErr w:type="gramEnd"/>
      <w:r w:rsidRPr="00B84796">
        <w:rPr>
          <w:rStyle w:val="Zag11"/>
          <w:rFonts w:eastAsia="@Arial Unicode MS"/>
          <w:sz w:val="22"/>
          <w:szCs w:val="22"/>
        </w:rPr>
        <w:t>:</w:t>
      </w:r>
    </w:p>
    <w:p w:rsidR="006D7B6B" w:rsidRPr="00B84796" w:rsidRDefault="006D7B6B" w:rsidP="001A6063">
      <w:pPr>
        <w:tabs>
          <w:tab w:val="left" w:pos="142"/>
          <w:tab w:val="left" w:leader="dot" w:pos="624"/>
        </w:tabs>
        <w:ind w:firstLine="709"/>
        <w:contextualSpacing/>
        <w:rPr>
          <w:rStyle w:val="Zag11"/>
          <w:rFonts w:eastAsia="@Arial Unicode MS"/>
          <w:sz w:val="22"/>
          <w:szCs w:val="22"/>
        </w:rPr>
      </w:pPr>
      <w:proofErr w:type="gramStart"/>
      <w:r w:rsidRPr="00B84796">
        <w:rPr>
          <w:rStyle w:val="Zag11"/>
          <w:rFonts w:eastAsia="@Arial Unicode MS"/>
          <w:sz w:val="22"/>
          <w:szCs w:val="22"/>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B84796" w:rsidRDefault="006D7B6B"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1A6063" w:rsidRDefault="006D7B6B" w:rsidP="001A6063">
      <w:pPr>
        <w:pStyle w:val="Zag3"/>
        <w:tabs>
          <w:tab w:val="left" w:pos="142"/>
          <w:tab w:val="left" w:leader="dot" w:pos="624"/>
        </w:tabs>
        <w:spacing w:after="0" w:line="240" w:lineRule="auto"/>
        <w:ind w:firstLine="709"/>
        <w:contextualSpacing/>
        <w:jc w:val="left"/>
        <w:rPr>
          <w:rFonts w:eastAsia="@Arial Unicode MS"/>
          <w:i w:val="0"/>
          <w:iCs w:val="0"/>
          <w:color w:val="auto"/>
          <w:sz w:val="22"/>
          <w:szCs w:val="22"/>
          <w:lang w:val="ru-RU"/>
        </w:rPr>
      </w:pPr>
      <w:r w:rsidRPr="00B84796">
        <w:rPr>
          <w:rStyle w:val="Zag11"/>
          <w:rFonts w:eastAsia="@Arial Unicode MS"/>
          <w:i w:val="0"/>
          <w:color w:val="auto"/>
          <w:sz w:val="22"/>
          <w:szCs w:val="22"/>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Коммуникативные умения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Говорение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участвовать в элементарных диалогах, соблюдая нормы речевого этикета, принятые в англоязычных странах;</w:t>
      </w:r>
    </w:p>
    <w:p w:rsidR="00653A76" w:rsidRPr="00B84796" w:rsidRDefault="00653A76" w:rsidP="001A6063">
      <w:pPr>
        <w:pStyle w:val="21"/>
        <w:spacing w:line="240" w:lineRule="auto"/>
        <w:jc w:val="left"/>
        <w:rPr>
          <w:sz w:val="22"/>
          <w:szCs w:val="22"/>
        </w:rPr>
      </w:pPr>
      <w:r w:rsidRPr="00B84796">
        <w:rPr>
          <w:spacing w:val="-2"/>
          <w:sz w:val="22"/>
          <w:szCs w:val="22"/>
        </w:rPr>
        <w:lastRenderedPageBreak/>
        <w:t xml:space="preserve">составлять небольшое описание предмета, картинки, </w:t>
      </w:r>
      <w:proofErr w:type="gramStart"/>
      <w:r w:rsidRPr="00B84796">
        <w:rPr>
          <w:spacing w:val="-2"/>
          <w:sz w:val="22"/>
          <w:szCs w:val="22"/>
        </w:rPr>
        <w:t>пер­</w:t>
      </w:r>
      <w:r w:rsidRPr="00B84796">
        <w:rPr>
          <w:spacing w:val="-2"/>
          <w:sz w:val="22"/>
          <w:szCs w:val="22"/>
        </w:rPr>
        <w:br/>
      </w:r>
      <w:r w:rsidRPr="00B84796">
        <w:rPr>
          <w:sz w:val="22"/>
          <w:szCs w:val="22"/>
        </w:rPr>
        <w:t>сонажа</w:t>
      </w:r>
      <w:proofErr w:type="gramEnd"/>
      <w:r w:rsidRPr="00B84796">
        <w:rPr>
          <w:sz w:val="22"/>
          <w:szCs w:val="22"/>
        </w:rPr>
        <w:t>;</w:t>
      </w:r>
    </w:p>
    <w:p w:rsidR="00653A76" w:rsidRPr="00B84796" w:rsidRDefault="00653A76" w:rsidP="001A6063">
      <w:pPr>
        <w:pStyle w:val="21"/>
        <w:spacing w:line="240" w:lineRule="auto"/>
        <w:jc w:val="left"/>
        <w:rPr>
          <w:sz w:val="22"/>
          <w:szCs w:val="22"/>
        </w:rPr>
      </w:pPr>
      <w:r w:rsidRPr="00B84796">
        <w:rPr>
          <w:sz w:val="22"/>
          <w:szCs w:val="22"/>
        </w:rPr>
        <w:t>рассказывать о себе, своей семье, друге.</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воспроизводить наизусть небольшие произведения детского фольклора;</w:t>
      </w:r>
    </w:p>
    <w:p w:rsidR="00653A76" w:rsidRPr="00B84796" w:rsidRDefault="00653A76" w:rsidP="001A6063">
      <w:pPr>
        <w:pStyle w:val="21"/>
        <w:spacing w:line="240" w:lineRule="auto"/>
        <w:jc w:val="left"/>
        <w:rPr>
          <w:i/>
          <w:sz w:val="22"/>
          <w:szCs w:val="22"/>
        </w:rPr>
      </w:pPr>
      <w:r w:rsidRPr="00B84796">
        <w:rPr>
          <w:i/>
          <w:sz w:val="22"/>
          <w:szCs w:val="22"/>
        </w:rPr>
        <w:t>составлять краткую характеристику персонажа;</w:t>
      </w:r>
    </w:p>
    <w:p w:rsidR="00653A76" w:rsidRPr="00B84796" w:rsidRDefault="00653A76" w:rsidP="001A6063">
      <w:pPr>
        <w:pStyle w:val="21"/>
        <w:spacing w:line="240" w:lineRule="auto"/>
        <w:jc w:val="left"/>
        <w:rPr>
          <w:i/>
          <w:sz w:val="22"/>
          <w:szCs w:val="22"/>
        </w:rPr>
      </w:pPr>
      <w:r w:rsidRPr="00B84796">
        <w:rPr>
          <w:i/>
          <w:sz w:val="22"/>
          <w:szCs w:val="22"/>
        </w:rPr>
        <w:t>кратко излагать содержание прочитанного текста.</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Аудирование</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pacing w:val="2"/>
          <w:sz w:val="22"/>
          <w:szCs w:val="22"/>
        </w:rPr>
        <w:t xml:space="preserve">понимать на слух речь учителя и одноклассников при </w:t>
      </w:r>
      <w:r w:rsidRPr="00B84796">
        <w:rPr>
          <w:sz w:val="22"/>
          <w:szCs w:val="22"/>
        </w:rPr>
        <w:t xml:space="preserve">непосредственном общении и вербально/невербально реагировать на </w:t>
      </w:r>
      <w:proofErr w:type="gramStart"/>
      <w:r w:rsidRPr="00B84796">
        <w:rPr>
          <w:sz w:val="22"/>
          <w:szCs w:val="22"/>
        </w:rPr>
        <w:t>услышанное</w:t>
      </w:r>
      <w:proofErr w:type="gramEnd"/>
      <w:r w:rsidRPr="00B84796">
        <w:rPr>
          <w:sz w:val="22"/>
          <w:szCs w:val="22"/>
        </w:rPr>
        <w:t>;</w:t>
      </w:r>
    </w:p>
    <w:p w:rsidR="00653A76" w:rsidRPr="00B84796" w:rsidRDefault="00653A76" w:rsidP="001A6063">
      <w:pPr>
        <w:pStyle w:val="21"/>
        <w:spacing w:line="240" w:lineRule="auto"/>
        <w:jc w:val="left"/>
        <w:rPr>
          <w:sz w:val="22"/>
          <w:szCs w:val="22"/>
        </w:rPr>
      </w:pPr>
      <w:r w:rsidRPr="00B84796">
        <w:rPr>
          <w:sz w:val="22"/>
          <w:szCs w:val="22"/>
        </w:rPr>
        <w:t>воспринимать на слух в аудиозаписи и понимать основ</w:t>
      </w:r>
      <w:r w:rsidRPr="00B84796">
        <w:rPr>
          <w:spacing w:val="2"/>
          <w:sz w:val="22"/>
          <w:szCs w:val="22"/>
        </w:rPr>
        <w:t xml:space="preserve">ное содержание небольших сообщений, рассказов, сказок, </w:t>
      </w:r>
      <w:r w:rsidRPr="00B84796">
        <w:rPr>
          <w:sz w:val="22"/>
          <w:szCs w:val="22"/>
        </w:rPr>
        <w:t>построенных в основном на знакомом языковом материале.</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воспринимать на слух аудиотекст и полностью понимать содержащуюся в нём информацию;</w:t>
      </w:r>
    </w:p>
    <w:p w:rsidR="00653A76" w:rsidRPr="00B84796" w:rsidRDefault="00653A76" w:rsidP="001A6063">
      <w:pPr>
        <w:pStyle w:val="21"/>
        <w:spacing w:line="240" w:lineRule="auto"/>
        <w:jc w:val="left"/>
        <w:rPr>
          <w:i/>
          <w:sz w:val="22"/>
          <w:szCs w:val="22"/>
        </w:rPr>
      </w:pPr>
      <w:r w:rsidRPr="00B84796">
        <w:rPr>
          <w:i/>
          <w:sz w:val="22"/>
          <w:szCs w:val="22"/>
        </w:rPr>
        <w:t>использовать контекстуальную или языковую догадку при восприятии на слух текстов, содержащих некоторые незнакомые слова.</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Чтение</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соотносить графический образ английского слова с его звуковым образом;</w:t>
      </w:r>
    </w:p>
    <w:p w:rsidR="00653A76" w:rsidRPr="00B84796" w:rsidRDefault="00653A76" w:rsidP="001A6063">
      <w:pPr>
        <w:pStyle w:val="21"/>
        <w:spacing w:line="240" w:lineRule="auto"/>
        <w:jc w:val="left"/>
        <w:rPr>
          <w:sz w:val="22"/>
          <w:szCs w:val="22"/>
        </w:rPr>
      </w:pPr>
      <w:r w:rsidRPr="00B84796">
        <w:rPr>
          <w:sz w:val="22"/>
          <w:szCs w:val="22"/>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84796" w:rsidRDefault="00653A76" w:rsidP="001A6063">
      <w:pPr>
        <w:pStyle w:val="21"/>
        <w:spacing w:line="240" w:lineRule="auto"/>
        <w:jc w:val="left"/>
        <w:rPr>
          <w:sz w:val="22"/>
          <w:szCs w:val="22"/>
        </w:rPr>
      </w:pPr>
      <w:r w:rsidRPr="00B84796">
        <w:rPr>
          <w:sz w:val="22"/>
          <w:szCs w:val="22"/>
        </w:rPr>
        <w:t>читать про себя и понимать содержание небольшого текста, построенного в основном на изученном языковом материале;</w:t>
      </w:r>
    </w:p>
    <w:p w:rsidR="00653A76" w:rsidRPr="00B84796" w:rsidRDefault="00653A76" w:rsidP="001A6063">
      <w:pPr>
        <w:pStyle w:val="21"/>
        <w:spacing w:line="240" w:lineRule="auto"/>
        <w:jc w:val="left"/>
        <w:rPr>
          <w:sz w:val="22"/>
          <w:szCs w:val="22"/>
        </w:rPr>
      </w:pPr>
      <w:r w:rsidRPr="00B84796">
        <w:rPr>
          <w:sz w:val="22"/>
          <w:szCs w:val="22"/>
        </w:rPr>
        <w:t>читать про себя и находить в тексте необходимую информацию.</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догадываться о значении незнакомых слов по контексту;</w:t>
      </w:r>
    </w:p>
    <w:p w:rsidR="00653A76" w:rsidRPr="00B84796" w:rsidRDefault="00653A76" w:rsidP="001A6063">
      <w:pPr>
        <w:pStyle w:val="21"/>
        <w:spacing w:line="240" w:lineRule="auto"/>
        <w:jc w:val="left"/>
        <w:rPr>
          <w:i/>
          <w:sz w:val="22"/>
          <w:szCs w:val="22"/>
        </w:rPr>
      </w:pPr>
      <w:r w:rsidRPr="00B84796">
        <w:rPr>
          <w:i/>
          <w:sz w:val="22"/>
          <w:szCs w:val="22"/>
        </w:rPr>
        <w:t>не обращать внимания на незнакомые слова, не мешающие понимать основное содержание текста.</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Письмо</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выписывать из текста слова, словосочетания и предложения;</w:t>
      </w:r>
    </w:p>
    <w:p w:rsidR="00653A76" w:rsidRPr="00B84796" w:rsidRDefault="00653A76" w:rsidP="001A6063">
      <w:pPr>
        <w:pStyle w:val="21"/>
        <w:spacing w:line="240" w:lineRule="auto"/>
        <w:jc w:val="left"/>
        <w:rPr>
          <w:sz w:val="22"/>
          <w:szCs w:val="22"/>
        </w:rPr>
      </w:pPr>
      <w:r w:rsidRPr="00B84796">
        <w:rPr>
          <w:sz w:val="22"/>
          <w:szCs w:val="22"/>
        </w:rPr>
        <w:t>писать поздравительную открытку с Новым годом, Рождеством, днём рождения (с опорой на образец);</w:t>
      </w:r>
    </w:p>
    <w:p w:rsidR="00653A76" w:rsidRPr="00B84796" w:rsidRDefault="00653A76" w:rsidP="001A6063">
      <w:pPr>
        <w:pStyle w:val="21"/>
        <w:spacing w:line="240" w:lineRule="auto"/>
        <w:jc w:val="left"/>
        <w:rPr>
          <w:sz w:val="22"/>
          <w:szCs w:val="22"/>
        </w:rPr>
      </w:pPr>
      <w:r w:rsidRPr="00B84796">
        <w:rPr>
          <w:sz w:val="22"/>
          <w:szCs w:val="22"/>
        </w:rPr>
        <w:t>писать по образцу краткое письмо зарубежному другу.</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в письменной форме кратко отвечать на вопросы к тексту;</w:t>
      </w:r>
    </w:p>
    <w:p w:rsidR="00653A76" w:rsidRPr="00B84796" w:rsidRDefault="00653A76" w:rsidP="001A6063">
      <w:pPr>
        <w:pStyle w:val="21"/>
        <w:spacing w:line="240" w:lineRule="auto"/>
        <w:jc w:val="left"/>
        <w:rPr>
          <w:i/>
          <w:sz w:val="22"/>
          <w:szCs w:val="22"/>
        </w:rPr>
      </w:pPr>
      <w:r w:rsidRPr="00B84796">
        <w:rPr>
          <w:i/>
          <w:spacing w:val="2"/>
          <w:sz w:val="22"/>
          <w:szCs w:val="22"/>
        </w:rPr>
        <w:t>составлять рассказ в письменной форме по плану/</w:t>
      </w:r>
      <w:r w:rsidRPr="00B84796">
        <w:rPr>
          <w:i/>
          <w:sz w:val="22"/>
          <w:szCs w:val="22"/>
        </w:rPr>
        <w:t>ключевым словам;</w:t>
      </w:r>
    </w:p>
    <w:p w:rsidR="00653A76" w:rsidRPr="00B84796" w:rsidRDefault="00653A76" w:rsidP="001A6063">
      <w:pPr>
        <w:pStyle w:val="21"/>
        <w:spacing w:line="240" w:lineRule="auto"/>
        <w:jc w:val="left"/>
        <w:rPr>
          <w:i/>
          <w:sz w:val="22"/>
          <w:szCs w:val="22"/>
        </w:rPr>
      </w:pPr>
      <w:r w:rsidRPr="00B84796">
        <w:rPr>
          <w:i/>
          <w:sz w:val="22"/>
          <w:szCs w:val="22"/>
        </w:rPr>
        <w:t>заполнять простую анкету;</w:t>
      </w:r>
    </w:p>
    <w:p w:rsidR="00653A76" w:rsidRPr="00B84796" w:rsidRDefault="00653A76" w:rsidP="001A6063">
      <w:pPr>
        <w:pStyle w:val="21"/>
        <w:spacing w:line="240" w:lineRule="auto"/>
        <w:jc w:val="left"/>
        <w:rPr>
          <w:i/>
          <w:sz w:val="22"/>
          <w:szCs w:val="22"/>
        </w:rPr>
      </w:pPr>
      <w:r w:rsidRPr="00B84796">
        <w:rPr>
          <w:i/>
          <w:sz w:val="22"/>
          <w:szCs w:val="22"/>
        </w:rPr>
        <w:t>правильно оформлять конверт, сервисные поля в системе электронной почты (адрес, тема сообщения).</w:t>
      </w:r>
    </w:p>
    <w:p w:rsidR="00653A76" w:rsidRPr="00B84796" w:rsidRDefault="00653A76" w:rsidP="001A606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Языковые средстваи навыки оперирования ими</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Графика, каллиграфия, орфография</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B84796" w:rsidRDefault="00653A76" w:rsidP="001A6063">
      <w:pPr>
        <w:pStyle w:val="21"/>
        <w:spacing w:line="240" w:lineRule="auto"/>
        <w:jc w:val="left"/>
        <w:rPr>
          <w:sz w:val="22"/>
          <w:szCs w:val="22"/>
        </w:rPr>
      </w:pPr>
      <w:r w:rsidRPr="00B84796">
        <w:rPr>
          <w:spacing w:val="2"/>
          <w:sz w:val="22"/>
          <w:szCs w:val="22"/>
        </w:rPr>
        <w:t>пользоваться английским алфавитом, знать последова</w:t>
      </w:r>
      <w:r w:rsidRPr="00B84796">
        <w:rPr>
          <w:sz w:val="22"/>
          <w:szCs w:val="22"/>
        </w:rPr>
        <w:t>тельность букв в нём;</w:t>
      </w:r>
    </w:p>
    <w:p w:rsidR="00653A76" w:rsidRPr="00B84796" w:rsidRDefault="00653A76" w:rsidP="001A6063">
      <w:pPr>
        <w:pStyle w:val="21"/>
        <w:spacing w:line="240" w:lineRule="auto"/>
        <w:jc w:val="left"/>
        <w:rPr>
          <w:sz w:val="22"/>
          <w:szCs w:val="22"/>
        </w:rPr>
      </w:pPr>
      <w:r w:rsidRPr="00B84796">
        <w:rPr>
          <w:sz w:val="22"/>
          <w:szCs w:val="22"/>
        </w:rPr>
        <w:t>списывать текст;</w:t>
      </w:r>
    </w:p>
    <w:p w:rsidR="00653A76" w:rsidRPr="00B84796" w:rsidRDefault="00653A76" w:rsidP="001A6063">
      <w:pPr>
        <w:pStyle w:val="21"/>
        <w:spacing w:line="240" w:lineRule="auto"/>
        <w:jc w:val="left"/>
        <w:rPr>
          <w:sz w:val="22"/>
          <w:szCs w:val="22"/>
        </w:rPr>
      </w:pPr>
      <w:r w:rsidRPr="00B84796">
        <w:rPr>
          <w:sz w:val="22"/>
          <w:szCs w:val="22"/>
        </w:rPr>
        <w:t>восстанавливать слово в соответствии с решаемой учебной задачей;</w:t>
      </w:r>
    </w:p>
    <w:p w:rsidR="00653A76" w:rsidRPr="00B84796" w:rsidRDefault="00653A76" w:rsidP="001A6063">
      <w:pPr>
        <w:pStyle w:val="21"/>
        <w:spacing w:line="240" w:lineRule="auto"/>
        <w:jc w:val="left"/>
        <w:rPr>
          <w:sz w:val="22"/>
          <w:szCs w:val="22"/>
        </w:rPr>
      </w:pPr>
      <w:r w:rsidRPr="00B84796">
        <w:rPr>
          <w:sz w:val="22"/>
          <w:szCs w:val="22"/>
        </w:rPr>
        <w:t>отличать буквы от знаков транскрипции.</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сравнивать и анализировать буквосочетания английского языка и их транскрипцию;</w:t>
      </w:r>
    </w:p>
    <w:p w:rsidR="00653A76" w:rsidRPr="00B84796" w:rsidRDefault="00653A76" w:rsidP="001A6063">
      <w:pPr>
        <w:pStyle w:val="21"/>
        <w:spacing w:line="240" w:lineRule="auto"/>
        <w:jc w:val="left"/>
        <w:rPr>
          <w:i/>
          <w:sz w:val="22"/>
          <w:szCs w:val="22"/>
        </w:rPr>
      </w:pPr>
      <w:r w:rsidRPr="00B84796">
        <w:rPr>
          <w:i/>
          <w:spacing w:val="-2"/>
          <w:sz w:val="22"/>
          <w:szCs w:val="22"/>
        </w:rPr>
        <w:t>группировать слова в соответствии с изученными пра</w:t>
      </w:r>
      <w:r w:rsidRPr="00B84796">
        <w:rPr>
          <w:i/>
          <w:sz w:val="22"/>
          <w:szCs w:val="22"/>
        </w:rPr>
        <w:t>вилами чтения;</w:t>
      </w:r>
    </w:p>
    <w:p w:rsidR="00653A76" w:rsidRPr="00B84796" w:rsidRDefault="00653A76" w:rsidP="001A6063">
      <w:pPr>
        <w:pStyle w:val="21"/>
        <w:spacing w:line="240" w:lineRule="auto"/>
        <w:jc w:val="left"/>
        <w:rPr>
          <w:i/>
          <w:sz w:val="22"/>
          <w:szCs w:val="22"/>
        </w:rPr>
      </w:pPr>
      <w:r w:rsidRPr="00B84796">
        <w:rPr>
          <w:i/>
          <w:sz w:val="22"/>
          <w:szCs w:val="22"/>
        </w:rPr>
        <w:t>уточнять написание слова по словарю;</w:t>
      </w:r>
    </w:p>
    <w:p w:rsidR="00653A76" w:rsidRPr="00B84796" w:rsidRDefault="00653A76" w:rsidP="001A6063">
      <w:pPr>
        <w:pStyle w:val="21"/>
        <w:spacing w:line="240" w:lineRule="auto"/>
        <w:jc w:val="left"/>
        <w:rPr>
          <w:i/>
          <w:sz w:val="22"/>
          <w:szCs w:val="22"/>
        </w:rPr>
      </w:pPr>
      <w:r w:rsidRPr="00B84796">
        <w:rPr>
          <w:i/>
          <w:sz w:val="22"/>
          <w:szCs w:val="22"/>
        </w:rPr>
        <w:t xml:space="preserve">использовать экранный перевод отдельных слов (с русского языка </w:t>
      </w:r>
      <w:proofErr w:type="gramStart"/>
      <w:r w:rsidRPr="00B84796">
        <w:rPr>
          <w:i/>
          <w:sz w:val="22"/>
          <w:szCs w:val="22"/>
        </w:rPr>
        <w:t>на</w:t>
      </w:r>
      <w:proofErr w:type="gramEnd"/>
      <w:r w:rsidRPr="00B84796">
        <w:rPr>
          <w:i/>
          <w:sz w:val="22"/>
          <w:szCs w:val="22"/>
        </w:rPr>
        <w:t xml:space="preserve"> иностранный и обратно).</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Фонетическая сторона речи</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pacing w:val="2"/>
          <w:sz w:val="22"/>
          <w:szCs w:val="22"/>
        </w:rPr>
        <w:lastRenderedPageBreak/>
        <w:t xml:space="preserve">различать на слух и адекватно произносить все звуки </w:t>
      </w:r>
      <w:r w:rsidRPr="00B84796">
        <w:rPr>
          <w:sz w:val="22"/>
          <w:szCs w:val="22"/>
        </w:rPr>
        <w:t>английского языка, соблюдая нормы произношения звуков;</w:t>
      </w:r>
    </w:p>
    <w:p w:rsidR="00653A76" w:rsidRPr="00B84796" w:rsidRDefault="00653A76" w:rsidP="001A6063">
      <w:pPr>
        <w:pStyle w:val="21"/>
        <w:spacing w:line="240" w:lineRule="auto"/>
        <w:jc w:val="left"/>
        <w:rPr>
          <w:sz w:val="22"/>
          <w:szCs w:val="22"/>
        </w:rPr>
      </w:pPr>
      <w:r w:rsidRPr="00B84796">
        <w:rPr>
          <w:sz w:val="22"/>
          <w:szCs w:val="22"/>
        </w:rPr>
        <w:t>соблюдать правильное ударение в изолированном слове, фразе;</w:t>
      </w:r>
    </w:p>
    <w:p w:rsidR="00653A76" w:rsidRPr="00B84796" w:rsidRDefault="00653A76" w:rsidP="001A6063">
      <w:pPr>
        <w:pStyle w:val="21"/>
        <w:spacing w:line="240" w:lineRule="auto"/>
        <w:jc w:val="left"/>
        <w:rPr>
          <w:sz w:val="22"/>
          <w:szCs w:val="22"/>
        </w:rPr>
      </w:pPr>
      <w:r w:rsidRPr="00B84796">
        <w:rPr>
          <w:sz w:val="22"/>
          <w:szCs w:val="22"/>
        </w:rPr>
        <w:t>различать коммуникативные типы предложений по интонации;</w:t>
      </w:r>
    </w:p>
    <w:p w:rsidR="00653A76" w:rsidRPr="00B84796" w:rsidRDefault="00653A76" w:rsidP="001A6063">
      <w:pPr>
        <w:pStyle w:val="21"/>
        <w:spacing w:line="240" w:lineRule="auto"/>
        <w:jc w:val="left"/>
        <w:rPr>
          <w:sz w:val="22"/>
          <w:szCs w:val="22"/>
        </w:rPr>
      </w:pPr>
      <w:r w:rsidRPr="00B84796">
        <w:rPr>
          <w:sz w:val="22"/>
          <w:szCs w:val="22"/>
        </w:rPr>
        <w:t>корректно произносить предложения с точки зрения их ритмико</w:t>
      </w:r>
      <w:r w:rsidRPr="00B84796">
        <w:rPr>
          <w:sz w:val="22"/>
          <w:szCs w:val="22"/>
        </w:rPr>
        <w:noBreakHyphen/>
        <w:t>интонационных особенностей.</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 xml:space="preserve">распознавать связующее </w:t>
      </w:r>
      <w:r w:rsidRPr="00B84796">
        <w:rPr>
          <w:b/>
          <w:bCs/>
          <w:i/>
          <w:sz w:val="22"/>
          <w:szCs w:val="22"/>
        </w:rPr>
        <w:t>r</w:t>
      </w:r>
      <w:r w:rsidRPr="00B84796">
        <w:rPr>
          <w:i/>
          <w:sz w:val="22"/>
          <w:szCs w:val="22"/>
        </w:rPr>
        <w:t xml:space="preserve"> в речи и уметь его использовать;</w:t>
      </w:r>
    </w:p>
    <w:p w:rsidR="00653A76" w:rsidRPr="00B84796" w:rsidRDefault="00653A76" w:rsidP="001A6063">
      <w:pPr>
        <w:pStyle w:val="21"/>
        <w:spacing w:line="240" w:lineRule="auto"/>
        <w:jc w:val="left"/>
        <w:rPr>
          <w:i/>
          <w:sz w:val="22"/>
          <w:szCs w:val="22"/>
        </w:rPr>
      </w:pPr>
      <w:r w:rsidRPr="00B84796">
        <w:rPr>
          <w:i/>
          <w:sz w:val="22"/>
          <w:szCs w:val="22"/>
        </w:rPr>
        <w:t>соблюдать интонацию перечисления;</w:t>
      </w:r>
    </w:p>
    <w:p w:rsidR="00653A76" w:rsidRPr="00B84796" w:rsidRDefault="00653A76" w:rsidP="001A6063">
      <w:pPr>
        <w:pStyle w:val="21"/>
        <w:spacing w:line="240" w:lineRule="auto"/>
        <w:jc w:val="left"/>
        <w:rPr>
          <w:i/>
          <w:sz w:val="22"/>
          <w:szCs w:val="22"/>
        </w:rPr>
      </w:pPr>
      <w:r w:rsidRPr="00B84796">
        <w:rPr>
          <w:i/>
          <w:sz w:val="22"/>
          <w:szCs w:val="22"/>
        </w:rPr>
        <w:t>соблюдать правило отсутствия ударения на служебных словах (артиклях, союзах, предлогах);</w:t>
      </w:r>
    </w:p>
    <w:p w:rsidR="00653A76" w:rsidRPr="00B84796" w:rsidRDefault="00653A76" w:rsidP="001A6063">
      <w:pPr>
        <w:pStyle w:val="21"/>
        <w:spacing w:line="240" w:lineRule="auto"/>
        <w:jc w:val="left"/>
        <w:rPr>
          <w:i/>
          <w:sz w:val="22"/>
          <w:szCs w:val="22"/>
        </w:rPr>
      </w:pPr>
      <w:r w:rsidRPr="00B84796">
        <w:rPr>
          <w:i/>
          <w:sz w:val="22"/>
          <w:szCs w:val="22"/>
        </w:rPr>
        <w:t>читать изучаемые слова по транскрипции.</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Лексическая сторона речи</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 xml:space="preserve">узнавать в письменном и устном тексте изученные лексические единицы, в том числе словосочетания, в пределах тематики на </w:t>
      </w:r>
      <w:r w:rsidR="00A1453B" w:rsidRPr="00B84796">
        <w:rPr>
          <w:sz w:val="22"/>
          <w:szCs w:val="22"/>
        </w:rPr>
        <w:t xml:space="preserve">уровне </w:t>
      </w:r>
      <w:r w:rsidRPr="00B84796">
        <w:rPr>
          <w:sz w:val="22"/>
          <w:szCs w:val="22"/>
        </w:rPr>
        <w:t xml:space="preserve"> начально</w:t>
      </w:r>
      <w:r w:rsidR="00A1453B" w:rsidRPr="00B84796">
        <w:rPr>
          <w:sz w:val="22"/>
          <w:szCs w:val="22"/>
        </w:rPr>
        <w:t>гообразования</w:t>
      </w:r>
      <w:r w:rsidRPr="00B84796">
        <w:rPr>
          <w:sz w:val="22"/>
          <w:szCs w:val="22"/>
        </w:rPr>
        <w:t>;</w:t>
      </w:r>
    </w:p>
    <w:p w:rsidR="00653A76" w:rsidRPr="00B84796" w:rsidRDefault="00653A76" w:rsidP="001A6063">
      <w:pPr>
        <w:pStyle w:val="21"/>
        <w:spacing w:line="240" w:lineRule="auto"/>
        <w:jc w:val="left"/>
        <w:rPr>
          <w:sz w:val="22"/>
          <w:szCs w:val="22"/>
        </w:rPr>
      </w:pPr>
      <w:r w:rsidRPr="00B84796">
        <w:rPr>
          <w:spacing w:val="2"/>
          <w:sz w:val="22"/>
          <w:szCs w:val="22"/>
        </w:rPr>
        <w:t xml:space="preserve">оперировать в процессе общения активной лексикой в </w:t>
      </w:r>
      <w:r w:rsidRPr="00B84796">
        <w:rPr>
          <w:sz w:val="22"/>
          <w:szCs w:val="22"/>
        </w:rPr>
        <w:t>соответствии с коммуникативной задачей;</w:t>
      </w:r>
    </w:p>
    <w:p w:rsidR="00653A76" w:rsidRPr="00B84796" w:rsidRDefault="00653A76" w:rsidP="001A6063">
      <w:pPr>
        <w:pStyle w:val="21"/>
        <w:spacing w:line="240" w:lineRule="auto"/>
        <w:jc w:val="left"/>
        <w:rPr>
          <w:sz w:val="22"/>
          <w:szCs w:val="22"/>
        </w:rPr>
      </w:pPr>
      <w:r w:rsidRPr="00B84796">
        <w:rPr>
          <w:sz w:val="22"/>
          <w:szCs w:val="22"/>
        </w:rPr>
        <w:t>восстанавливать текст в соответствии с решаемой учебной задачей.</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узнавать простые словообразовательные элементы;</w:t>
      </w:r>
    </w:p>
    <w:p w:rsidR="00653A76" w:rsidRPr="00B84796" w:rsidRDefault="00653A76" w:rsidP="001A6063">
      <w:pPr>
        <w:pStyle w:val="21"/>
        <w:spacing w:line="240" w:lineRule="auto"/>
        <w:jc w:val="left"/>
        <w:rPr>
          <w:i/>
          <w:sz w:val="22"/>
          <w:szCs w:val="22"/>
        </w:rPr>
      </w:pPr>
      <w:r w:rsidRPr="00B84796">
        <w:rPr>
          <w:i/>
          <w:sz w:val="22"/>
          <w:szCs w:val="22"/>
        </w:rPr>
        <w:t>опираться на языковую догадку в процессе чтения и аудирования (интернациональные и сложные слова).</w:t>
      </w:r>
    </w:p>
    <w:p w:rsidR="00653A76" w:rsidRPr="00B84796" w:rsidRDefault="00653A76"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Грамматическая сторона речи</w:t>
      </w:r>
    </w:p>
    <w:p w:rsidR="00653A76" w:rsidRPr="00B84796" w:rsidRDefault="00653A76"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jc w:val="left"/>
        <w:rPr>
          <w:sz w:val="22"/>
          <w:szCs w:val="22"/>
        </w:rPr>
      </w:pPr>
      <w:r w:rsidRPr="00B84796">
        <w:rPr>
          <w:sz w:val="22"/>
          <w:szCs w:val="22"/>
        </w:rPr>
        <w:t>распознавать и употреблять в речи основные коммуникативные типы предложений;</w:t>
      </w:r>
    </w:p>
    <w:p w:rsidR="00653A76" w:rsidRPr="00B84796" w:rsidRDefault="00653A76" w:rsidP="001A6063">
      <w:pPr>
        <w:pStyle w:val="21"/>
        <w:spacing w:line="240" w:lineRule="auto"/>
        <w:jc w:val="left"/>
        <w:rPr>
          <w:sz w:val="22"/>
          <w:szCs w:val="22"/>
        </w:rPr>
      </w:pPr>
      <w:proofErr w:type="gramStart"/>
      <w:r w:rsidRPr="00B84796">
        <w:rPr>
          <w:sz w:val="22"/>
          <w:szCs w:val="22"/>
        </w:rPr>
        <w:t xml:space="preserve">распознавать в тексте и употреблять в речи изученные </w:t>
      </w:r>
      <w:r w:rsidRPr="00B84796">
        <w:rPr>
          <w:spacing w:val="2"/>
          <w:sz w:val="22"/>
          <w:szCs w:val="22"/>
        </w:rPr>
        <w:t>части речи: существительные с определённым/неопределён</w:t>
      </w:r>
      <w:r w:rsidRPr="00B84796">
        <w:rPr>
          <w:sz w:val="22"/>
          <w:szCs w:val="22"/>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B84796">
        <w:rPr>
          <w:spacing w:val="2"/>
          <w:sz w:val="22"/>
          <w:szCs w:val="22"/>
        </w:rPr>
        <w:t>ные, притяжательные и указательные местоимения; прила</w:t>
      </w:r>
      <w:r w:rsidRPr="00B84796">
        <w:rPr>
          <w:sz w:val="22"/>
          <w:szCs w:val="22"/>
        </w:rPr>
        <w:t>гательные в положительной, сравнительной и превосходной степени; количественные (до 100) и порядковые (до 30) числительные;</w:t>
      </w:r>
      <w:proofErr w:type="gramEnd"/>
      <w:r w:rsidRPr="00B84796">
        <w:rPr>
          <w:sz w:val="22"/>
          <w:szCs w:val="22"/>
        </w:rPr>
        <w:t xml:space="preserve"> наиболее употребительные предлоги для выражения временн</w:t>
      </w:r>
      <w:r w:rsidRPr="00B84796">
        <w:rPr>
          <w:spacing w:val="-128"/>
          <w:sz w:val="22"/>
          <w:szCs w:val="22"/>
        </w:rPr>
        <w:t>ы</w:t>
      </w:r>
      <w:r w:rsidRPr="00B84796">
        <w:rPr>
          <w:spacing w:val="26"/>
          <w:sz w:val="22"/>
          <w:szCs w:val="22"/>
        </w:rPr>
        <w:t>´</w:t>
      </w:r>
      <w:r w:rsidRPr="00B84796">
        <w:rPr>
          <w:sz w:val="22"/>
          <w:szCs w:val="22"/>
        </w:rPr>
        <w:t>х и пространственных отношений.</w:t>
      </w:r>
    </w:p>
    <w:p w:rsidR="00653A76" w:rsidRPr="00B84796" w:rsidRDefault="00653A76" w:rsidP="001A6063">
      <w:pPr>
        <w:pStyle w:val="ad"/>
        <w:spacing w:line="240" w:lineRule="auto"/>
        <w:ind w:firstLine="45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jc w:val="left"/>
        <w:rPr>
          <w:i/>
          <w:sz w:val="22"/>
          <w:szCs w:val="22"/>
        </w:rPr>
      </w:pPr>
      <w:r w:rsidRPr="00B84796">
        <w:rPr>
          <w:i/>
          <w:sz w:val="22"/>
          <w:szCs w:val="22"/>
        </w:rPr>
        <w:t>узнавать сложносочинённые предложения с союзами and и but;</w:t>
      </w:r>
    </w:p>
    <w:p w:rsidR="00653A76" w:rsidRPr="00B84796" w:rsidRDefault="00653A76" w:rsidP="001A6063">
      <w:pPr>
        <w:pStyle w:val="21"/>
        <w:spacing w:line="240" w:lineRule="auto"/>
        <w:jc w:val="left"/>
        <w:rPr>
          <w:i/>
          <w:sz w:val="22"/>
          <w:szCs w:val="22"/>
          <w:lang w:val="en-US"/>
        </w:rPr>
      </w:pPr>
      <w:proofErr w:type="gramStart"/>
      <w:r w:rsidRPr="00B84796">
        <w:rPr>
          <w:i/>
          <w:sz w:val="22"/>
          <w:szCs w:val="22"/>
        </w:rPr>
        <w:t>использовать в речи безличные предложения (It’s cold.</w:t>
      </w:r>
      <w:proofErr w:type="gramEnd"/>
      <w:r w:rsidRPr="00B84796">
        <w:rPr>
          <w:i/>
          <w:sz w:val="22"/>
          <w:szCs w:val="22"/>
        </w:rPr>
        <w:t xml:space="preserve"> </w:t>
      </w:r>
      <w:r w:rsidRPr="00B84796">
        <w:rPr>
          <w:i/>
          <w:sz w:val="22"/>
          <w:szCs w:val="22"/>
          <w:lang w:val="en-US"/>
        </w:rPr>
        <w:t xml:space="preserve">It’s 5 o’clock. It’s interesting), </w:t>
      </w:r>
      <w:r w:rsidRPr="00B84796">
        <w:rPr>
          <w:i/>
          <w:sz w:val="22"/>
          <w:szCs w:val="22"/>
        </w:rPr>
        <w:t>предложениясконструкцией</w:t>
      </w:r>
      <w:r w:rsidRPr="00B84796">
        <w:rPr>
          <w:i/>
          <w:sz w:val="22"/>
          <w:szCs w:val="22"/>
          <w:lang w:val="en-US"/>
        </w:rPr>
        <w:t xml:space="preserve"> there is/there are;</w:t>
      </w:r>
    </w:p>
    <w:p w:rsidR="00653A76" w:rsidRPr="00B84796" w:rsidRDefault="00653A76" w:rsidP="001A6063">
      <w:pPr>
        <w:pStyle w:val="21"/>
        <w:spacing w:line="240" w:lineRule="auto"/>
        <w:jc w:val="left"/>
        <w:rPr>
          <w:i/>
          <w:sz w:val="22"/>
          <w:szCs w:val="22"/>
          <w:lang w:val="en-US"/>
        </w:rPr>
      </w:pPr>
      <w:proofErr w:type="gramStart"/>
      <w:r w:rsidRPr="00B84796">
        <w:rPr>
          <w:i/>
          <w:sz w:val="22"/>
          <w:szCs w:val="22"/>
        </w:rPr>
        <w:t>оперировать в речи неопределёнными местоимениями some, any (некоторые случаи употребления:</w:t>
      </w:r>
      <w:proofErr w:type="gramEnd"/>
      <w:r w:rsidRPr="00B84796">
        <w:rPr>
          <w:i/>
          <w:sz w:val="22"/>
          <w:szCs w:val="22"/>
        </w:rPr>
        <w:t xml:space="preserve"> Can I have some tea? </w:t>
      </w:r>
      <w:r w:rsidRPr="00B84796">
        <w:rPr>
          <w:i/>
          <w:sz w:val="22"/>
          <w:szCs w:val="22"/>
          <w:lang w:val="en-US"/>
        </w:rPr>
        <w:t>Is there any milk in the fridge? — No, there isn’t any);</w:t>
      </w:r>
    </w:p>
    <w:p w:rsidR="00653A76" w:rsidRPr="00B84796" w:rsidRDefault="00653A76" w:rsidP="001A6063">
      <w:pPr>
        <w:pStyle w:val="21"/>
        <w:spacing w:line="240" w:lineRule="auto"/>
        <w:jc w:val="left"/>
        <w:rPr>
          <w:i/>
          <w:sz w:val="22"/>
          <w:szCs w:val="22"/>
          <w:lang w:val="en-US"/>
        </w:rPr>
      </w:pPr>
      <w:r w:rsidRPr="00B84796">
        <w:rPr>
          <w:i/>
          <w:sz w:val="22"/>
          <w:szCs w:val="22"/>
        </w:rPr>
        <w:t>оперироватьвречинаречиямивремени</w:t>
      </w:r>
      <w:r w:rsidRPr="00B84796">
        <w:rPr>
          <w:i/>
          <w:sz w:val="22"/>
          <w:szCs w:val="22"/>
          <w:lang w:val="en-US"/>
        </w:rPr>
        <w:t xml:space="preserve"> (yesterday, tomorrow, never, usually, often, sometimes); </w:t>
      </w:r>
      <w:r w:rsidRPr="00B84796">
        <w:rPr>
          <w:i/>
          <w:sz w:val="22"/>
          <w:szCs w:val="22"/>
        </w:rPr>
        <w:t>наречиямистепени</w:t>
      </w:r>
      <w:r w:rsidRPr="00B84796">
        <w:rPr>
          <w:i/>
          <w:sz w:val="22"/>
          <w:szCs w:val="22"/>
          <w:lang w:val="en-US"/>
        </w:rPr>
        <w:t xml:space="preserve"> (much, little, very);</w:t>
      </w:r>
    </w:p>
    <w:p w:rsidR="00653A76" w:rsidRPr="00B84796" w:rsidRDefault="00653A76" w:rsidP="001A6063">
      <w:pPr>
        <w:pStyle w:val="21"/>
        <w:spacing w:line="240" w:lineRule="auto"/>
        <w:jc w:val="left"/>
        <w:rPr>
          <w:i/>
          <w:sz w:val="22"/>
          <w:szCs w:val="22"/>
        </w:rPr>
      </w:pPr>
      <w:r w:rsidRPr="00B84796">
        <w:rPr>
          <w:i/>
          <w:sz w:val="22"/>
          <w:szCs w:val="22"/>
        </w:rPr>
        <w:t>распознавать в тексте и дифференцировать слова по определённым признакам (существительные, прилагательные, модальные/смысловые глаголы).</w:t>
      </w:r>
    </w:p>
    <w:p w:rsidR="002857CB" w:rsidRPr="00B84796" w:rsidRDefault="001A1F15" w:rsidP="00464E99">
      <w:pPr>
        <w:pStyle w:val="afd"/>
        <w:numPr>
          <w:ilvl w:val="2"/>
          <w:numId w:val="2"/>
        </w:numPr>
        <w:spacing w:line="240" w:lineRule="auto"/>
        <w:ind w:left="0" w:firstLine="0"/>
        <w:contextualSpacing/>
        <w:rPr>
          <w:sz w:val="22"/>
          <w:szCs w:val="22"/>
        </w:rPr>
      </w:pPr>
      <w:bookmarkStart w:id="40" w:name="_Toc288394064"/>
      <w:bookmarkStart w:id="41" w:name="_Toc288410531"/>
      <w:bookmarkStart w:id="42" w:name="_Toc288410660"/>
      <w:bookmarkStart w:id="43" w:name="_Toc294246075"/>
      <w:r>
        <w:rPr>
          <w:sz w:val="22"/>
          <w:szCs w:val="22"/>
        </w:rPr>
        <w:t>Родной язык (кумыкский</w:t>
      </w:r>
      <w:r w:rsidR="008F52B5">
        <w:rPr>
          <w:sz w:val="22"/>
          <w:szCs w:val="22"/>
        </w:rPr>
        <w:t>)</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z w:val="22"/>
          <w:szCs w:val="22"/>
        </w:rPr>
        <w:t>В результате изучения курса р</w:t>
      </w:r>
      <w:r>
        <w:rPr>
          <w:rFonts w:ascii="Times New Roman" w:hAnsi="Times New Roman"/>
          <w:color w:val="auto"/>
          <w:sz w:val="22"/>
          <w:szCs w:val="22"/>
        </w:rPr>
        <w:t>од</w:t>
      </w:r>
      <w:r w:rsidR="00CA4F57">
        <w:rPr>
          <w:rFonts w:ascii="Times New Roman" w:hAnsi="Times New Roman"/>
          <w:color w:val="auto"/>
          <w:sz w:val="22"/>
          <w:szCs w:val="22"/>
        </w:rPr>
        <w:t>н</w:t>
      </w:r>
      <w:r w:rsidRPr="00B84796">
        <w:rPr>
          <w:rFonts w:ascii="Times New Roman" w:hAnsi="Times New Roman"/>
          <w:color w:val="auto"/>
          <w:sz w:val="22"/>
          <w:szCs w:val="22"/>
        </w:rPr>
        <w:t xml:space="preserve">ого </w:t>
      </w:r>
      <w:proofErr w:type="gramStart"/>
      <w:r w:rsidRPr="00B84796">
        <w:rPr>
          <w:rFonts w:ascii="Times New Roman" w:hAnsi="Times New Roman"/>
          <w:color w:val="auto"/>
          <w:sz w:val="22"/>
          <w:szCs w:val="22"/>
        </w:rPr>
        <w:t>языка</w:t>
      </w:r>
      <w:proofErr w:type="gramEnd"/>
      <w:r w:rsidRPr="00B84796">
        <w:rPr>
          <w:rFonts w:ascii="Times New Roman" w:hAnsi="Times New Roman"/>
          <w:color w:val="auto"/>
          <w:sz w:val="22"/>
          <w:szCs w:val="22"/>
        </w:rPr>
        <w:t xml:space="preserve"> обучающиеся </w:t>
      </w:r>
      <w:r w:rsidRPr="00B84796">
        <w:rPr>
          <w:rFonts w:ascii="Times New Roman" w:hAnsi="Times New Roman"/>
          <w:color w:val="auto"/>
          <w:spacing w:val="2"/>
          <w:sz w:val="22"/>
          <w:szCs w:val="22"/>
        </w:rPr>
        <w:t>при получении начального общего образования научатся осоз</w:t>
      </w:r>
      <w:r w:rsidRPr="00B84796">
        <w:rPr>
          <w:rFonts w:ascii="Times New Roman" w:hAnsi="Times New Roman"/>
          <w:color w:val="auto"/>
          <w:sz w:val="22"/>
          <w:szCs w:val="22"/>
        </w:rPr>
        <w:t>навать язык как основное средство общения и явление национальной культуры, у них начнёт формиро</w:t>
      </w:r>
      <w:r w:rsidRPr="00B84796">
        <w:rPr>
          <w:rFonts w:ascii="Times New Roman" w:hAnsi="Times New Roman"/>
          <w:color w:val="auto"/>
          <w:spacing w:val="2"/>
          <w:sz w:val="22"/>
          <w:szCs w:val="22"/>
        </w:rPr>
        <w:t>ваться позитивное эмоционально­це</w:t>
      </w:r>
      <w:r>
        <w:rPr>
          <w:rFonts w:ascii="Times New Roman" w:hAnsi="Times New Roman"/>
          <w:color w:val="auto"/>
          <w:spacing w:val="2"/>
          <w:sz w:val="22"/>
          <w:szCs w:val="22"/>
        </w:rPr>
        <w:t xml:space="preserve">нностное отношение к </w:t>
      </w:r>
      <w:r w:rsidRPr="00B84796">
        <w:rPr>
          <w:rFonts w:ascii="Times New Roman" w:hAnsi="Times New Roman"/>
          <w:color w:val="auto"/>
          <w:spacing w:val="2"/>
          <w:sz w:val="22"/>
          <w:szCs w:val="22"/>
        </w:rPr>
        <w:t>родному язык</w:t>
      </w:r>
      <w:r>
        <w:rPr>
          <w:rFonts w:ascii="Times New Roman" w:hAnsi="Times New Roman"/>
          <w:color w:val="auto"/>
          <w:spacing w:val="2"/>
          <w:sz w:val="22"/>
          <w:szCs w:val="22"/>
        </w:rPr>
        <w:t>у</w:t>
      </w:r>
      <w:r w:rsidRPr="00B84796">
        <w:rPr>
          <w:rFonts w:ascii="Times New Roman" w:hAnsi="Times New Roman"/>
          <w:color w:val="auto"/>
          <w:spacing w:val="2"/>
          <w:sz w:val="22"/>
          <w:szCs w:val="22"/>
        </w:rPr>
        <w:t xml:space="preserve">, стремление к их грамотному </w:t>
      </w:r>
      <w:r w:rsidRPr="00B84796">
        <w:rPr>
          <w:rFonts w:ascii="Times New Roman" w:hAnsi="Times New Roman"/>
          <w:color w:val="auto"/>
          <w:sz w:val="22"/>
          <w:szCs w:val="22"/>
        </w:rPr>
        <w:t>использованию,  родной язык стан</w:t>
      </w:r>
      <w:r>
        <w:rPr>
          <w:rFonts w:ascii="Times New Roman" w:hAnsi="Times New Roman"/>
          <w:color w:val="auto"/>
          <w:sz w:val="22"/>
          <w:szCs w:val="22"/>
        </w:rPr>
        <w:t>е</w:t>
      </w:r>
      <w:r w:rsidRPr="00B84796">
        <w:rPr>
          <w:rFonts w:ascii="Times New Roman" w:hAnsi="Times New Roman"/>
          <w:color w:val="auto"/>
          <w:sz w:val="22"/>
          <w:szCs w:val="22"/>
        </w:rPr>
        <w:t>т для учеников основой всего процесса обучения, средством развития их мышления, воображения, интеллектуальных и творческих способностей.</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w:t>
      </w:r>
      <w:r w:rsidRPr="00B84796">
        <w:rPr>
          <w:rStyle w:val="Zag11"/>
          <w:rFonts w:eastAsia="@Arial Unicode MS"/>
          <w:sz w:val="22"/>
          <w:szCs w:val="22"/>
        </w:rPr>
        <w:lastRenderedPageBreak/>
        <w:t>адекватных языковых сре</w:t>
      </w:r>
      <w:proofErr w:type="gramStart"/>
      <w:r w:rsidRPr="00B84796">
        <w:rPr>
          <w:rStyle w:val="Zag11"/>
          <w:rFonts w:eastAsia="@Arial Unicode MS"/>
          <w:sz w:val="22"/>
          <w:szCs w:val="22"/>
        </w:rPr>
        <w:t>дств дл</w:t>
      </w:r>
      <w:proofErr w:type="gramEnd"/>
      <w:r w:rsidRPr="00B84796">
        <w:rPr>
          <w:rStyle w:val="Zag11"/>
          <w:rFonts w:eastAsia="@Arial Unicode MS"/>
          <w:sz w:val="22"/>
          <w:szCs w:val="22"/>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Выпускник на уровне начального общего образования:</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научится осознавать безошибочное письмо как одно из проявлений собственного уровня культуры;</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B84796">
        <w:rPr>
          <w:rStyle w:val="Zag11"/>
          <w:rFonts w:eastAsia="@Arial Unicode MS"/>
          <w:sz w:val="22"/>
          <w:szCs w:val="22"/>
        </w:rPr>
        <w:t>написанное</w:t>
      </w:r>
      <w:proofErr w:type="gramEnd"/>
      <w:r w:rsidRPr="00B84796">
        <w:rPr>
          <w:rStyle w:val="Zag11"/>
          <w:rFonts w:eastAsia="@Arial Unicode MS"/>
          <w:sz w:val="22"/>
          <w:szCs w:val="22"/>
        </w:rPr>
        <w:t>;</w:t>
      </w:r>
    </w:p>
    <w:p w:rsidR="00D90123" w:rsidRPr="00B84796" w:rsidRDefault="00D90123" w:rsidP="001A6063">
      <w:pPr>
        <w:tabs>
          <w:tab w:val="left" w:pos="142"/>
          <w:tab w:val="left" w:leader="dot" w:pos="624"/>
        </w:tabs>
        <w:ind w:firstLine="709"/>
        <w:contextualSpacing/>
        <w:rPr>
          <w:rStyle w:val="Zag11"/>
          <w:rFonts w:eastAsia="@Arial Unicode MS"/>
          <w:sz w:val="22"/>
          <w:szCs w:val="22"/>
        </w:rPr>
      </w:pPr>
      <w:r w:rsidRPr="00B84796">
        <w:rPr>
          <w:rStyle w:val="Zag11"/>
          <w:rFonts w:eastAsia="@Arial Unicode MS"/>
          <w:sz w:val="22"/>
          <w:szCs w:val="22"/>
        </w:rPr>
        <w:t>получит первоначальные представления о системе и структуре родного язык</w:t>
      </w:r>
      <w:r>
        <w:rPr>
          <w:rStyle w:val="Zag11"/>
          <w:rFonts w:eastAsia="@Arial Unicode MS"/>
          <w:sz w:val="22"/>
          <w:szCs w:val="22"/>
        </w:rPr>
        <w:t>а</w:t>
      </w:r>
      <w:r w:rsidRPr="00B84796">
        <w:rPr>
          <w:rStyle w:val="Zag11"/>
          <w:rFonts w:eastAsia="@Arial Unicode MS"/>
          <w:sz w:val="22"/>
          <w:szCs w:val="22"/>
        </w:rPr>
        <w:t>: познакомится с разделами изучения языка – фонетикой и графикой, лексикой, словообразованием (морфемикой), морфологией и синтаксисом;</w:t>
      </w:r>
      <w:r w:rsidR="00CA4F57">
        <w:rPr>
          <w:rStyle w:val="Zag11"/>
          <w:rFonts w:eastAsia="@Arial Unicode MS"/>
          <w:sz w:val="22"/>
          <w:szCs w:val="22"/>
        </w:rPr>
        <w:t xml:space="preserve"> в объеме содержания курса науча</w:t>
      </w:r>
      <w:r w:rsidRPr="00B84796">
        <w:rPr>
          <w:rStyle w:val="Zag11"/>
          <w:rFonts w:eastAsia="@Arial Unicode MS"/>
          <w:sz w:val="22"/>
          <w:szCs w:val="22"/>
        </w:rPr>
        <w:t>тся находить,</w:t>
      </w:r>
      <w:r w:rsidR="00CA4F57">
        <w:rPr>
          <w:rStyle w:val="Zag11"/>
          <w:rFonts w:eastAsia="@Arial Unicode MS"/>
          <w:sz w:val="22"/>
          <w:szCs w:val="22"/>
        </w:rPr>
        <w:t xml:space="preserve"> характеризовать, сравнивать, кл</w:t>
      </w:r>
      <w:r w:rsidRPr="00B84796">
        <w:rPr>
          <w:rStyle w:val="Zag11"/>
          <w:rFonts w:eastAsia="@Arial Unicode MS"/>
          <w:sz w:val="22"/>
          <w:szCs w:val="22"/>
        </w:rPr>
        <w:t>ассифицировать такие языковые единицы, как звук, буква, часть слова, часть речи, член предложения, простое</w:t>
      </w:r>
      <w:r w:rsidR="00CA4F57">
        <w:rPr>
          <w:rStyle w:val="Zag11"/>
          <w:rFonts w:eastAsia="@Arial Unicode MS"/>
          <w:sz w:val="22"/>
          <w:szCs w:val="22"/>
        </w:rPr>
        <w:t>, сложное</w:t>
      </w:r>
      <w:r w:rsidRPr="00B84796">
        <w:rPr>
          <w:rStyle w:val="Zag11"/>
          <w:rFonts w:eastAsia="@Arial Unicode MS"/>
          <w:sz w:val="22"/>
          <w:szCs w:val="22"/>
        </w:rPr>
        <w:t xml:space="preserve">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D90123" w:rsidRPr="00B84796" w:rsidRDefault="00D90123" w:rsidP="001A6063">
      <w:pPr>
        <w:pStyle w:val="Zag3"/>
        <w:tabs>
          <w:tab w:val="left" w:pos="142"/>
          <w:tab w:val="left" w:leader="dot" w:pos="624"/>
        </w:tabs>
        <w:spacing w:after="0" w:line="240" w:lineRule="auto"/>
        <w:ind w:firstLine="709"/>
        <w:contextualSpacing/>
        <w:jc w:val="left"/>
        <w:rPr>
          <w:rFonts w:eastAsia="@Arial Unicode MS"/>
          <w:i w:val="0"/>
          <w:iCs w:val="0"/>
          <w:color w:val="auto"/>
          <w:sz w:val="22"/>
          <w:szCs w:val="22"/>
          <w:lang w:val="ru-RU"/>
        </w:rPr>
      </w:pPr>
      <w:r w:rsidRPr="00B84796">
        <w:rPr>
          <w:rStyle w:val="Zag11"/>
          <w:rFonts w:eastAsia="@Arial Unicode MS"/>
          <w:i w:val="0"/>
          <w:color w:val="auto"/>
          <w:sz w:val="22"/>
          <w:szCs w:val="22"/>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родного языка на следующем уровне образования.</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p>
    <w:p w:rsidR="00D90123" w:rsidRPr="00B84796" w:rsidRDefault="00D90123" w:rsidP="001A6063">
      <w:pPr>
        <w:pStyle w:val="4"/>
        <w:spacing w:before="0" w:after="0" w:line="240" w:lineRule="auto"/>
        <w:ind w:firstLine="454"/>
        <w:contextualSpacing/>
        <w:jc w:val="left"/>
        <w:rPr>
          <w:rFonts w:ascii="Times New Roman" w:hAnsi="Times New Roman" w:cs="Times New Roman"/>
          <w:i w:val="0"/>
          <w:color w:val="auto"/>
          <w:sz w:val="22"/>
          <w:szCs w:val="22"/>
        </w:rPr>
      </w:pPr>
      <w:r w:rsidRPr="00B84796">
        <w:rPr>
          <w:rFonts w:ascii="Times New Roman" w:hAnsi="Times New Roman" w:cs="Times New Roman"/>
          <w:i w:val="0"/>
          <w:color w:val="auto"/>
          <w:sz w:val="22"/>
          <w:szCs w:val="22"/>
        </w:rPr>
        <w:t>Содержательная линия «Система языка»</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Раздел «Фонетика и графика»</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464E99">
      <w:pPr>
        <w:pStyle w:val="ab"/>
        <w:numPr>
          <w:ilvl w:val="0"/>
          <w:numId w:val="14"/>
        </w:numPr>
        <w:spacing w:line="240" w:lineRule="auto"/>
        <w:ind w:left="0"/>
        <w:contextualSpacing/>
        <w:jc w:val="left"/>
        <w:rPr>
          <w:rFonts w:ascii="Times New Roman" w:hAnsi="Times New Roman"/>
          <w:color w:val="auto"/>
          <w:sz w:val="22"/>
          <w:szCs w:val="22"/>
        </w:rPr>
      </w:pPr>
      <w:r w:rsidRPr="00B84796">
        <w:rPr>
          <w:rFonts w:ascii="Times New Roman" w:hAnsi="Times New Roman"/>
          <w:color w:val="auto"/>
          <w:sz w:val="22"/>
          <w:szCs w:val="22"/>
        </w:rPr>
        <w:t>различать звуки и буквы;</w:t>
      </w:r>
    </w:p>
    <w:p w:rsidR="00D90123" w:rsidRPr="00B84796" w:rsidRDefault="00D90123" w:rsidP="00464E99">
      <w:pPr>
        <w:pStyle w:val="ab"/>
        <w:numPr>
          <w:ilvl w:val="0"/>
          <w:numId w:val="14"/>
        </w:numPr>
        <w:spacing w:line="240" w:lineRule="auto"/>
        <w:ind w:left="0"/>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характеризовать звуки </w:t>
      </w:r>
      <w:r>
        <w:rPr>
          <w:rFonts w:ascii="Times New Roman" w:hAnsi="Times New Roman"/>
          <w:color w:val="auto"/>
          <w:sz w:val="22"/>
          <w:szCs w:val="22"/>
        </w:rPr>
        <w:t>родного</w:t>
      </w:r>
      <w:r w:rsidRPr="00B84796">
        <w:rPr>
          <w:rFonts w:ascii="Times New Roman" w:hAnsi="Times New Roman"/>
          <w:color w:val="auto"/>
          <w:sz w:val="22"/>
          <w:szCs w:val="22"/>
        </w:rPr>
        <w:t xml:space="preserve"> языка: гласные</w:t>
      </w:r>
      <w:r w:rsidRPr="00B84796">
        <w:rPr>
          <w:rFonts w:ascii="Times New Roman" w:hAnsi="Times New Roman"/>
          <w:color w:val="auto"/>
          <w:spacing w:val="2"/>
          <w:sz w:val="22"/>
          <w:szCs w:val="22"/>
        </w:rPr>
        <w:t xml:space="preserve">; согласные твёрдые/мягкие, парные/непарные </w:t>
      </w:r>
      <w:r w:rsidRPr="00B84796">
        <w:rPr>
          <w:rFonts w:ascii="Times New Roman" w:hAnsi="Times New Roman"/>
          <w:color w:val="auto"/>
          <w:sz w:val="22"/>
          <w:szCs w:val="22"/>
        </w:rPr>
        <w:t>твёрдые и мягкие; согласные звонкие/глухие, парные/непарные звонкие и глухие;</w:t>
      </w:r>
    </w:p>
    <w:p w:rsidR="00D90123" w:rsidRPr="00B84796" w:rsidRDefault="00D90123" w:rsidP="00464E99">
      <w:pPr>
        <w:pStyle w:val="ab"/>
        <w:numPr>
          <w:ilvl w:val="0"/>
          <w:numId w:val="14"/>
        </w:numPr>
        <w:spacing w:line="240" w:lineRule="auto"/>
        <w:ind w:left="0"/>
        <w:contextualSpacing/>
        <w:jc w:val="left"/>
        <w:rPr>
          <w:rFonts w:ascii="Times New Roman" w:hAnsi="Times New Roman"/>
          <w:color w:val="auto"/>
          <w:sz w:val="22"/>
          <w:szCs w:val="22"/>
        </w:rPr>
      </w:pPr>
      <w:r w:rsidRPr="00B84796">
        <w:rPr>
          <w:rFonts w:ascii="Times New Roman" w:hAnsi="Times New Roman"/>
          <w:sz w:val="22"/>
          <w:szCs w:val="22"/>
        </w:rPr>
        <w:t>пользоваться алфавитом</w:t>
      </w:r>
      <w:r>
        <w:rPr>
          <w:rFonts w:ascii="Times New Roman" w:hAnsi="Times New Roman"/>
          <w:sz w:val="22"/>
          <w:szCs w:val="22"/>
        </w:rPr>
        <w:t xml:space="preserve"> на родном языке и </w:t>
      </w:r>
      <w:r w:rsidRPr="00B84796">
        <w:rPr>
          <w:rFonts w:ascii="Times New Roman" w:hAnsi="Times New Roman"/>
          <w:sz w:val="22"/>
          <w:szCs w:val="22"/>
        </w:rPr>
        <w:t xml:space="preserve"> на основе знания последовательности букв в нем для упорядочивания слов и поиска необходимой информации в различных словарях и справочниках</w:t>
      </w:r>
      <w:r w:rsidRPr="00B84796">
        <w:rPr>
          <w:rFonts w:ascii="Times New Roman" w:hAnsi="Times New Roman"/>
          <w:color w:val="auto"/>
          <w:sz w:val="22"/>
          <w:szCs w:val="22"/>
        </w:rPr>
        <w:t>.</w:t>
      </w:r>
    </w:p>
    <w:p w:rsidR="00D90123" w:rsidRPr="00B84796" w:rsidRDefault="00D90123" w:rsidP="001A6063">
      <w:pPr>
        <w:pStyle w:val="a3"/>
        <w:spacing w:line="240" w:lineRule="auto"/>
        <w:ind w:firstLine="454"/>
        <w:contextualSpacing/>
        <w:jc w:val="left"/>
        <w:rPr>
          <w:rFonts w:ascii="Times New Roman" w:hAnsi="Times New Roman"/>
          <w:b/>
          <w:bCs/>
          <w:iCs/>
          <w:color w:val="auto"/>
          <w:sz w:val="22"/>
          <w:szCs w:val="22"/>
        </w:rPr>
      </w:pPr>
      <w:r w:rsidRPr="00B84796">
        <w:rPr>
          <w:rFonts w:ascii="Times New Roman" w:hAnsi="Times New Roman"/>
          <w:b/>
          <w:iCs/>
          <w:color w:val="auto"/>
          <w:sz w:val="22"/>
          <w:szCs w:val="22"/>
        </w:rPr>
        <w:t>Выпускник получит возможность научиться</w:t>
      </w:r>
      <w:r>
        <w:rPr>
          <w:rFonts w:ascii="Times New Roman" w:hAnsi="Times New Roman"/>
          <w:b/>
          <w:iCs/>
          <w:color w:val="auto"/>
          <w:sz w:val="22"/>
          <w:szCs w:val="22"/>
        </w:rPr>
        <w:t xml:space="preserve"> </w:t>
      </w:r>
      <w:r w:rsidRPr="00B84796">
        <w:rPr>
          <w:rFonts w:ascii="Times New Roman" w:hAnsi="Times New Roman"/>
          <w:sz w:val="22"/>
          <w:szCs w:val="22"/>
        </w:rPr>
        <w:t xml:space="preserve">пользоваться алфавитом </w:t>
      </w:r>
      <w:r w:rsidR="00183FD1">
        <w:rPr>
          <w:rFonts w:ascii="Times New Roman" w:hAnsi="Times New Roman"/>
          <w:sz w:val="22"/>
          <w:szCs w:val="22"/>
        </w:rPr>
        <w:t xml:space="preserve">на родном языке </w:t>
      </w:r>
      <w:r w:rsidRPr="00B84796">
        <w:rPr>
          <w:rFonts w:ascii="Times New Roman" w:hAnsi="Times New Roman"/>
          <w:sz w:val="22"/>
          <w:szCs w:val="22"/>
        </w:rPr>
        <w:t>на основе знания последовательности букв в нем для упорядочивания слов и поиска необходимой информации в различных словарях и справочниках</w:t>
      </w:r>
      <w:r w:rsidRPr="00B84796">
        <w:rPr>
          <w:rFonts w:ascii="Times New Roman" w:hAnsi="Times New Roman"/>
          <w:iCs/>
          <w:color w:val="auto"/>
          <w:sz w:val="22"/>
          <w:szCs w:val="22"/>
        </w:rPr>
        <w:t>.</w:t>
      </w:r>
    </w:p>
    <w:p w:rsidR="00D90123" w:rsidRPr="00B84796" w:rsidRDefault="00D90123" w:rsidP="001A6063">
      <w:pPr>
        <w:pStyle w:val="a3"/>
        <w:spacing w:line="240" w:lineRule="auto"/>
        <w:ind w:firstLine="454"/>
        <w:contextualSpacing/>
        <w:jc w:val="left"/>
        <w:rPr>
          <w:rFonts w:ascii="Times New Roman" w:hAnsi="Times New Roman"/>
          <w:iCs/>
          <w:color w:val="auto"/>
          <w:sz w:val="22"/>
          <w:szCs w:val="22"/>
        </w:rPr>
      </w:pPr>
      <w:r w:rsidRPr="00B84796">
        <w:rPr>
          <w:rFonts w:ascii="Times New Roman" w:hAnsi="Times New Roman"/>
          <w:b/>
          <w:bCs/>
          <w:iCs/>
          <w:color w:val="auto"/>
          <w:sz w:val="22"/>
          <w:szCs w:val="22"/>
        </w:rPr>
        <w:t>Раздел «Орфоэпия»</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D90123" w:rsidRPr="00B84796" w:rsidRDefault="00D90123" w:rsidP="00464E99">
      <w:pPr>
        <w:pStyle w:val="ae"/>
        <w:numPr>
          <w:ilvl w:val="0"/>
          <w:numId w:val="15"/>
        </w:numPr>
        <w:spacing w:line="240" w:lineRule="auto"/>
        <w:ind w:left="0"/>
        <w:contextualSpacing/>
        <w:jc w:val="left"/>
        <w:rPr>
          <w:rFonts w:ascii="Times New Roman" w:hAnsi="Times New Roman"/>
          <w:i w:val="0"/>
          <w:color w:val="auto"/>
          <w:sz w:val="22"/>
          <w:szCs w:val="22"/>
        </w:rPr>
      </w:pPr>
      <w:r w:rsidRPr="00B84796">
        <w:rPr>
          <w:rFonts w:ascii="Times New Roman" w:hAnsi="Times New Roman"/>
          <w:i w:val="0"/>
          <w:color w:val="auto"/>
          <w:spacing w:val="2"/>
          <w:sz w:val="22"/>
          <w:szCs w:val="22"/>
        </w:rPr>
        <w:t xml:space="preserve">соблюдать нормы родного литературного </w:t>
      </w:r>
      <w:r w:rsidRPr="00B84796">
        <w:rPr>
          <w:rFonts w:ascii="Times New Roman" w:hAnsi="Times New Roman"/>
          <w:i w:val="0"/>
          <w:color w:val="auto"/>
          <w:sz w:val="22"/>
          <w:szCs w:val="22"/>
        </w:rPr>
        <w:t xml:space="preserve">языка в собственной речи и оценивать соблюдение этих </w:t>
      </w:r>
      <w:r w:rsidRPr="00B84796">
        <w:rPr>
          <w:rFonts w:ascii="Times New Roman" w:hAnsi="Times New Roman"/>
          <w:i w:val="0"/>
          <w:color w:val="auto"/>
          <w:spacing w:val="-2"/>
          <w:sz w:val="22"/>
          <w:szCs w:val="22"/>
        </w:rPr>
        <w:t>норм в речи собеседников (в объёме представленного в учеб</w:t>
      </w:r>
      <w:r w:rsidRPr="00B84796">
        <w:rPr>
          <w:rFonts w:ascii="Times New Roman" w:hAnsi="Times New Roman"/>
          <w:i w:val="0"/>
          <w:color w:val="auto"/>
          <w:sz w:val="22"/>
          <w:szCs w:val="22"/>
        </w:rPr>
        <w:t>нике материала);</w:t>
      </w:r>
    </w:p>
    <w:p w:rsidR="00D90123" w:rsidRPr="00B84796" w:rsidRDefault="00D90123" w:rsidP="00464E99">
      <w:pPr>
        <w:pStyle w:val="ae"/>
        <w:numPr>
          <w:ilvl w:val="0"/>
          <w:numId w:val="15"/>
        </w:numPr>
        <w:spacing w:line="240" w:lineRule="auto"/>
        <w:ind w:left="0"/>
        <w:contextualSpacing/>
        <w:jc w:val="left"/>
        <w:rPr>
          <w:rFonts w:ascii="Times New Roman" w:hAnsi="Times New Roman"/>
          <w:i w:val="0"/>
          <w:color w:val="auto"/>
          <w:sz w:val="22"/>
          <w:szCs w:val="22"/>
        </w:rPr>
      </w:pPr>
      <w:r w:rsidRPr="00B84796">
        <w:rPr>
          <w:rFonts w:ascii="Times New Roman" w:hAnsi="Times New Roman"/>
          <w:i w:val="0"/>
          <w:color w:val="auto"/>
          <w:spacing w:val="2"/>
          <w:sz w:val="22"/>
          <w:szCs w:val="22"/>
        </w:rPr>
        <w:t xml:space="preserve">находить при сомнении в правильности постановки </w:t>
      </w:r>
      <w:r w:rsidR="00CA4F57">
        <w:rPr>
          <w:rFonts w:ascii="Times New Roman" w:hAnsi="Times New Roman"/>
          <w:i w:val="0"/>
          <w:color w:val="auto"/>
          <w:spacing w:val="2"/>
          <w:sz w:val="22"/>
          <w:szCs w:val="22"/>
        </w:rPr>
        <w:t xml:space="preserve">логического </w:t>
      </w:r>
      <w:r w:rsidRPr="00B84796">
        <w:rPr>
          <w:rFonts w:ascii="Times New Roman" w:hAnsi="Times New Roman"/>
          <w:i w:val="0"/>
          <w:color w:val="auto"/>
          <w:spacing w:val="2"/>
          <w:sz w:val="22"/>
          <w:szCs w:val="22"/>
        </w:rPr>
        <w:t>ударения или произношения слова ответ самостоятельно (по словарю учебника) либо обращаться за помощью</w:t>
      </w:r>
      <w:r w:rsidR="00183FD1">
        <w:rPr>
          <w:rFonts w:ascii="Times New Roman" w:hAnsi="Times New Roman"/>
          <w:i w:val="0"/>
          <w:color w:val="auto"/>
          <w:spacing w:val="2"/>
          <w:sz w:val="22"/>
          <w:szCs w:val="22"/>
        </w:rPr>
        <w:t xml:space="preserve"> </w:t>
      </w:r>
      <w:r w:rsidRPr="00B84796">
        <w:rPr>
          <w:rFonts w:ascii="Times New Roman" w:hAnsi="Times New Roman"/>
          <w:i w:val="0"/>
          <w:color w:val="auto"/>
          <w:sz w:val="22"/>
          <w:szCs w:val="22"/>
        </w:rPr>
        <w:t>к учителю, родителям и</w:t>
      </w:r>
      <w:r w:rsidRPr="00B84796">
        <w:rPr>
          <w:rFonts w:ascii="Cambria Math" w:hAnsi="Cambria Math" w:cs="Cambria Math"/>
          <w:i w:val="0"/>
          <w:color w:val="auto"/>
          <w:sz w:val="22"/>
          <w:szCs w:val="22"/>
        </w:rPr>
        <w:t> </w:t>
      </w:r>
      <w:r w:rsidRPr="00B84796">
        <w:rPr>
          <w:rFonts w:ascii="Times New Roman" w:hAnsi="Times New Roman"/>
          <w:i w:val="0"/>
          <w:color w:val="auto"/>
          <w:sz w:val="22"/>
          <w:szCs w:val="22"/>
        </w:rPr>
        <w:t>др.</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Раздел «Состав слова (морфемика)»</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различать изменяемые и неизменяемые слова;</w:t>
      </w:r>
    </w:p>
    <w:p w:rsidR="00D90123" w:rsidRPr="00B84796" w:rsidRDefault="00D90123" w:rsidP="001A6063">
      <w:pPr>
        <w:pStyle w:val="21"/>
        <w:spacing w:line="240" w:lineRule="auto"/>
        <w:jc w:val="left"/>
        <w:rPr>
          <w:sz w:val="22"/>
          <w:szCs w:val="22"/>
        </w:rPr>
      </w:pPr>
      <w:r w:rsidRPr="00B84796">
        <w:rPr>
          <w:spacing w:val="2"/>
          <w:sz w:val="22"/>
          <w:szCs w:val="22"/>
        </w:rPr>
        <w:t xml:space="preserve">различать родственные (однокоренные) слова и формы </w:t>
      </w:r>
      <w:r w:rsidRPr="00B84796">
        <w:rPr>
          <w:sz w:val="22"/>
          <w:szCs w:val="22"/>
        </w:rPr>
        <w:t>слова;</w:t>
      </w:r>
    </w:p>
    <w:p w:rsidR="00D90123" w:rsidRPr="00B84796" w:rsidRDefault="00D90123" w:rsidP="001A6063">
      <w:pPr>
        <w:pStyle w:val="21"/>
        <w:spacing w:line="240" w:lineRule="auto"/>
        <w:jc w:val="left"/>
        <w:rPr>
          <w:sz w:val="22"/>
          <w:szCs w:val="22"/>
        </w:rPr>
      </w:pPr>
      <w:r w:rsidRPr="00B84796">
        <w:rPr>
          <w:sz w:val="22"/>
          <w:szCs w:val="22"/>
        </w:rPr>
        <w:t>находить в словах с однозначно выделяемыми морфемами окончание, корень, приставку, суффикс.</w:t>
      </w:r>
    </w:p>
    <w:p w:rsidR="00D90123" w:rsidRPr="00B84796" w:rsidRDefault="00D90123" w:rsidP="001A6063">
      <w:pPr>
        <w:pStyle w:val="a3"/>
        <w:spacing w:line="240" w:lineRule="auto"/>
        <w:ind w:firstLine="709"/>
        <w:contextualSpacing/>
        <w:jc w:val="left"/>
        <w:rPr>
          <w:rFonts w:ascii="Times New Roman" w:hAnsi="Times New Roman"/>
          <w:i/>
          <w:iCs/>
          <w:color w:val="auto"/>
          <w:sz w:val="22"/>
          <w:szCs w:val="22"/>
        </w:rPr>
      </w:pPr>
      <w:r w:rsidRPr="00B84796">
        <w:rPr>
          <w:rFonts w:ascii="Times New Roman" w:hAnsi="Times New Roman"/>
          <w:b/>
          <w:iCs/>
          <w:color w:val="auto"/>
          <w:sz w:val="22"/>
          <w:szCs w:val="22"/>
        </w:rPr>
        <w:t>Выпускник получит возможность научиться</w:t>
      </w:r>
    </w:p>
    <w:p w:rsidR="00D90123" w:rsidRPr="00B84796" w:rsidRDefault="00D90123" w:rsidP="00464E99">
      <w:pPr>
        <w:pStyle w:val="a3"/>
        <w:numPr>
          <w:ilvl w:val="0"/>
          <w:numId w:val="35"/>
        </w:numPr>
        <w:spacing w:line="240" w:lineRule="auto"/>
        <w:ind w:left="0" w:firstLine="709"/>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выполнять морфемный анализ слова в соответствии с предложенным учебником алгоритмом, оценивать правильность его выполнения;</w:t>
      </w:r>
    </w:p>
    <w:p w:rsidR="00D90123" w:rsidRPr="001A6063" w:rsidRDefault="00D90123" w:rsidP="00464E99">
      <w:pPr>
        <w:pStyle w:val="a3"/>
        <w:numPr>
          <w:ilvl w:val="0"/>
          <w:numId w:val="35"/>
        </w:numPr>
        <w:spacing w:line="240" w:lineRule="auto"/>
        <w:ind w:left="0" w:firstLine="709"/>
        <w:contextualSpacing/>
        <w:jc w:val="left"/>
        <w:rPr>
          <w:rFonts w:ascii="Times New Roman" w:hAnsi="Times New Roman"/>
          <w:i/>
          <w:iCs/>
          <w:color w:val="auto"/>
          <w:sz w:val="22"/>
          <w:szCs w:val="22"/>
        </w:rPr>
      </w:pPr>
      <w:r w:rsidRPr="00B84796">
        <w:rPr>
          <w:rFonts w:ascii="Times New Roman" w:hAnsi="Times New Roman"/>
          <w:i/>
          <w:iCs/>
          <w:color w:val="auto"/>
          <w:sz w:val="22"/>
          <w:szCs w:val="22"/>
        </w:rPr>
        <w:t>использовать результаты выполненного морфемного анализа для решения орфографических и/или речевых задач.</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Раздел «Лексика»</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выявлять слова, значение которых требует уточнения;</w:t>
      </w:r>
    </w:p>
    <w:p w:rsidR="00D90123" w:rsidRPr="00B84796" w:rsidRDefault="00D90123" w:rsidP="001A6063">
      <w:pPr>
        <w:pStyle w:val="21"/>
        <w:spacing w:line="240" w:lineRule="auto"/>
        <w:jc w:val="left"/>
        <w:rPr>
          <w:sz w:val="22"/>
          <w:szCs w:val="22"/>
        </w:rPr>
      </w:pPr>
      <w:r w:rsidRPr="00B84796">
        <w:rPr>
          <w:sz w:val="22"/>
          <w:szCs w:val="22"/>
        </w:rPr>
        <w:t>определять значение слова по</w:t>
      </w:r>
      <w:r w:rsidR="00183FD1">
        <w:rPr>
          <w:sz w:val="22"/>
          <w:szCs w:val="22"/>
        </w:rPr>
        <w:t xml:space="preserve"> тексту или уточнять с помощью </w:t>
      </w:r>
      <w:r w:rsidRPr="00B84796">
        <w:rPr>
          <w:sz w:val="22"/>
          <w:szCs w:val="22"/>
        </w:rPr>
        <w:t>словаря</w:t>
      </w:r>
    </w:p>
    <w:p w:rsidR="00D90123" w:rsidRPr="00B84796" w:rsidRDefault="00D90123" w:rsidP="00D90123">
      <w:pPr>
        <w:pStyle w:val="21"/>
        <w:spacing w:line="240" w:lineRule="auto"/>
        <w:rPr>
          <w:sz w:val="22"/>
          <w:szCs w:val="22"/>
        </w:rPr>
      </w:pPr>
      <w:r w:rsidRPr="00B84796">
        <w:rPr>
          <w:sz w:val="22"/>
          <w:szCs w:val="22"/>
        </w:rPr>
        <w:t>подбирать синонимы для устранения повторов в тексте.</w:t>
      </w:r>
    </w:p>
    <w:p w:rsidR="00D90123" w:rsidRPr="00B84796" w:rsidRDefault="00D90123" w:rsidP="001A6063">
      <w:pPr>
        <w:pStyle w:val="21"/>
        <w:numPr>
          <w:ilvl w:val="0"/>
          <w:numId w:val="0"/>
        </w:numPr>
        <w:spacing w:line="240" w:lineRule="auto"/>
        <w:ind w:left="426"/>
        <w:jc w:val="left"/>
        <w:rPr>
          <w:b/>
          <w:sz w:val="22"/>
          <w:szCs w:val="22"/>
        </w:rPr>
      </w:pPr>
      <w:r w:rsidRPr="00B84796">
        <w:rPr>
          <w:b/>
          <w:iCs/>
          <w:sz w:val="22"/>
          <w:szCs w:val="22"/>
        </w:rPr>
        <w:lastRenderedPageBreak/>
        <w:t>Выпускник получит возможность научиться:</w:t>
      </w:r>
    </w:p>
    <w:p w:rsidR="00D90123" w:rsidRPr="00B84796" w:rsidRDefault="00D90123" w:rsidP="001A6063">
      <w:pPr>
        <w:pStyle w:val="21"/>
        <w:spacing w:line="240" w:lineRule="auto"/>
        <w:jc w:val="left"/>
        <w:rPr>
          <w:i/>
          <w:sz w:val="22"/>
          <w:szCs w:val="22"/>
        </w:rPr>
      </w:pPr>
      <w:r w:rsidRPr="00B84796">
        <w:rPr>
          <w:i/>
          <w:spacing w:val="2"/>
          <w:sz w:val="22"/>
          <w:szCs w:val="22"/>
        </w:rPr>
        <w:t xml:space="preserve">подбирать антонимы для точной характеристики </w:t>
      </w:r>
      <w:r w:rsidRPr="00B84796">
        <w:rPr>
          <w:i/>
          <w:sz w:val="22"/>
          <w:szCs w:val="22"/>
        </w:rPr>
        <w:t>предметов при их сравнении;</w:t>
      </w:r>
    </w:p>
    <w:p w:rsidR="00D90123" w:rsidRPr="00B84796" w:rsidRDefault="00D90123" w:rsidP="001A6063">
      <w:pPr>
        <w:pStyle w:val="21"/>
        <w:spacing w:line="240" w:lineRule="auto"/>
        <w:jc w:val="left"/>
        <w:rPr>
          <w:i/>
          <w:sz w:val="22"/>
          <w:szCs w:val="22"/>
        </w:rPr>
      </w:pPr>
      <w:r w:rsidRPr="00B84796">
        <w:rPr>
          <w:i/>
          <w:spacing w:val="2"/>
          <w:sz w:val="22"/>
          <w:szCs w:val="22"/>
        </w:rPr>
        <w:t xml:space="preserve">различать употребление в тексте слов в прямом и </w:t>
      </w:r>
      <w:r w:rsidRPr="00B84796">
        <w:rPr>
          <w:i/>
          <w:sz w:val="22"/>
          <w:szCs w:val="22"/>
        </w:rPr>
        <w:t>переносном значении (простые случаи);</w:t>
      </w:r>
    </w:p>
    <w:p w:rsidR="00D90123" w:rsidRPr="00B84796" w:rsidRDefault="00D90123" w:rsidP="001A6063">
      <w:pPr>
        <w:pStyle w:val="21"/>
        <w:spacing w:line="240" w:lineRule="auto"/>
        <w:jc w:val="left"/>
        <w:rPr>
          <w:i/>
          <w:sz w:val="22"/>
          <w:szCs w:val="22"/>
        </w:rPr>
      </w:pPr>
      <w:r w:rsidRPr="00B84796">
        <w:rPr>
          <w:i/>
          <w:sz w:val="22"/>
          <w:szCs w:val="22"/>
        </w:rPr>
        <w:t>оценивать уместность использования слов в тексте;</w:t>
      </w:r>
    </w:p>
    <w:p w:rsidR="00D90123" w:rsidRPr="00B84796" w:rsidRDefault="00D90123" w:rsidP="001A6063">
      <w:pPr>
        <w:pStyle w:val="21"/>
        <w:spacing w:line="240" w:lineRule="auto"/>
        <w:jc w:val="left"/>
        <w:rPr>
          <w:i/>
          <w:sz w:val="22"/>
          <w:szCs w:val="22"/>
        </w:rPr>
      </w:pPr>
      <w:r w:rsidRPr="00B84796">
        <w:rPr>
          <w:i/>
          <w:sz w:val="22"/>
          <w:szCs w:val="22"/>
        </w:rPr>
        <w:t xml:space="preserve">выбирать слова из ряда </w:t>
      </w:r>
      <w:proofErr w:type="gramStart"/>
      <w:r w:rsidRPr="00B84796">
        <w:rPr>
          <w:i/>
          <w:sz w:val="22"/>
          <w:szCs w:val="22"/>
        </w:rPr>
        <w:t>предложенных</w:t>
      </w:r>
      <w:proofErr w:type="gramEnd"/>
      <w:r w:rsidRPr="00B84796">
        <w:rPr>
          <w:i/>
          <w:sz w:val="22"/>
          <w:szCs w:val="22"/>
        </w:rPr>
        <w:t xml:space="preserve"> для успешного решения коммуникативной задачи.</w:t>
      </w:r>
    </w:p>
    <w:p w:rsidR="00D90123" w:rsidRPr="00B84796" w:rsidRDefault="00D90123" w:rsidP="001A6063">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b/>
          <w:bCs/>
          <w:iCs/>
          <w:color w:val="auto"/>
          <w:sz w:val="22"/>
          <w:szCs w:val="22"/>
        </w:rPr>
        <w:t>Раздел «Морфология»</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распознавать грамматические признаки слов;</w:t>
      </w:r>
    </w:p>
    <w:p w:rsidR="00D90123" w:rsidRPr="00B84796" w:rsidRDefault="00D90123" w:rsidP="001A6063">
      <w:pPr>
        <w:pStyle w:val="21"/>
        <w:spacing w:line="240" w:lineRule="auto"/>
        <w:jc w:val="left"/>
        <w:rPr>
          <w:sz w:val="22"/>
          <w:szCs w:val="22"/>
        </w:rPr>
      </w:pPr>
      <w:r w:rsidRPr="00B84796">
        <w:rPr>
          <w:sz w:val="22"/>
          <w:szCs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90123" w:rsidRPr="00B84796" w:rsidRDefault="00D90123" w:rsidP="001A6063">
      <w:pPr>
        <w:pStyle w:val="21"/>
        <w:numPr>
          <w:ilvl w:val="0"/>
          <w:numId w:val="0"/>
        </w:numPr>
        <w:spacing w:line="240" w:lineRule="auto"/>
        <w:ind w:left="426"/>
        <w:jc w:val="left"/>
        <w:rPr>
          <w:b/>
          <w:sz w:val="22"/>
          <w:szCs w:val="22"/>
        </w:rPr>
      </w:pPr>
      <w:r w:rsidRPr="00B84796">
        <w:rPr>
          <w:b/>
          <w:iCs/>
          <w:sz w:val="22"/>
          <w:szCs w:val="22"/>
        </w:rPr>
        <w:t>Выпускник получит возможность научиться:</w:t>
      </w:r>
    </w:p>
    <w:p w:rsidR="00D90123" w:rsidRPr="00B84796" w:rsidRDefault="00D90123" w:rsidP="001A6063">
      <w:pPr>
        <w:pStyle w:val="21"/>
        <w:spacing w:line="240" w:lineRule="auto"/>
        <w:jc w:val="left"/>
        <w:rPr>
          <w:i/>
          <w:iCs/>
          <w:sz w:val="22"/>
          <w:szCs w:val="22"/>
        </w:rPr>
      </w:pPr>
      <w:r w:rsidRPr="00B84796">
        <w:rPr>
          <w:i/>
          <w:iCs/>
          <w:spacing w:val="2"/>
          <w:sz w:val="22"/>
          <w:szCs w:val="22"/>
        </w:rPr>
        <w:t>проводить морфологический разбор имён существи</w:t>
      </w:r>
      <w:r w:rsidRPr="00B84796">
        <w:rPr>
          <w:i/>
          <w:iCs/>
          <w:sz w:val="22"/>
          <w:szCs w:val="22"/>
        </w:rPr>
        <w:t>тельных, имён прилагательных, глаголов по предложенно</w:t>
      </w:r>
      <w:r w:rsidRPr="00B84796">
        <w:rPr>
          <w:i/>
          <w:iCs/>
          <w:spacing w:val="2"/>
          <w:sz w:val="22"/>
          <w:szCs w:val="22"/>
        </w:rPr>
        <w:t>му в учебнике алгоритму; оценивать правильность про</w:t>
      </w:r>
      <w:r w:rsidRPr="00B84796">
        <w:rPr>
          <w:i/>
          <w:iCs/>
          <w:sz w:val="22"/>
          <w:szCs w:val="22"/>
        </w:rPr>
        <w:t>ведения морфологического разбора;</w:t>
      </w:r>
    </w:p>
    <w:p w:rsidR="00183FD1" w:rsidRPr="00183FD1" w:rsidRDefault="00D90123" w:rsidP="001A6063">
      <w:pPr>
        <w:pStyle w:val="21"/>
        <w:spacing w:line="240" w:lineRule="auto"/>
        <w:ind w:firstLine="454"/>
        <w:jc w:val="left"/>
        <w:rPr>
          <w:b/>
          <w:sz w:val="22"/>
          <w:szCs w:val="22"/>
        </w:rPr>
      </w:pPr>
      <w:r w:rsidRPr="00183FD1">
        <w:rPr>
          <w:i/>
          <w:iCs/>
          <w:sz w:val="22"/>
          <w:szCs w:val="22"/>
        </w:rPr>
        <w:t>находить в тексте такие части речи, как личные местоимения и наречия, предлоги вместе с существит</w:t>
      </w:r>
      <w:r w:rsidR="00183FD1">
        <w:rPr>
          <w:i/>
          <w:iCs/>
          <w:sz w:val="22"/>
          <w:szCs w:val="22"/>
        </w:rPr>
        <w:t>ельными и личными местоимениями.</w:t>
      </w:r>
      <w:r w:rsidRPr="00183FD1">
        <w:rPr>
          <w:i/>
          <w:iCs/>
          <w:sz w:val="22"/>
          <w:szCs w:val="22"/>
        </w:rPr>
        <w:t xml:space="preserve"> </w:t>
      </w:r>
    </w:p>
    <w:p w:rsidR="00D90123" w:rsidRPr="00183FD1" w:rsidRDefault="00D90123" w:rsidP="001A6063">
      <w:pPr>
        <w:pStyle w:val="21"/>
        <w:numPr>
          <w:ilvl w:val="0"/>
          <w:numId w:val="0"/>
        </w:numPr>
        <w:spacing w:line="240" w:lineRule="auto"/>
        <w:ind w:left="454"/>
        <w:jc w:val="left"/>
        <w:rPr>
          <w:b/>
          <w:sz w:val="22"/>
          <w:szCs w:val="22"/>
        </w:rPr>
      </w:pPr>
      <w:r w:rsidRPr="00183FD1">
        <w:rPr>
          <w:b/>
          <w:bCs/>
          <w:iCs/>
          <w:sz w:val="22"/>
          <w:szCs w:val="22"/>
        </w:rPr>
        <w:t>Раздел «Синтаксис»</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различать предложение, словосочетание, слово;</w:t>
      </w:r>
    </w:p>
    <w:p w:rsidR="00D90123" w:rsidRPr="00B84796" w:rsidRDefault="00D90123" w:rsidP="001A6063">
      <w:pPr>
        <w:pStyle w:val="21"/>
        <w:spacing w:line="240" w:lineRule="auto"/>
        <w:jc w:val="left"/>
        <w:rPr>
          <w:sz w:val="22"/>
          <w:szCs w:val="22"/>
        </w:rPr>
      </w:pPr>
      <w:r w:rsidRPr="00B84796">
        <w:rPr>
          <w:spacing w:val="2"/>
          <w:sz w:val="22"/>
          <w:szCs w:val="22"/>
        </w:rPr>
        <w:t xml:space="preserve">устанавливать при помощи смысловых вопросов связь </w:t>
      </w:r>
      <w:r w:rsidRPr="00B84796">
        <w:rPr>
          <w:sz w:val="22"/>
          <w:szCs w:val="22"/>
        </w:rPr>
        <w:t>между словами в словосочетании и предложении;</w:t>
      </w:r>
    </w:p>
    <w:p w:rsidR="00D90123" w:rsidRPr="00B84796" w:rsidRDefault="00D90123" w:rsidP="001A6063">
      <w:pPr>
        <w:pStyle w:val="21"/>
        <w:spacing w:line="240" w:lineRule="auto"/>
        <w:jc w:val="left"/>
        <w:rPr>
          <w:sz w:val="22"/>
          <w:szCs w:val="22"/>
        </w:rPr>
      </w:pPr>
      <w:r w:rsidRPr="00B84796">
        <w:rPr>
          <w:sz w:val="22"/>
          <w:szCs w:val="22"/>
        </w:rPr>
        <w:t xml:space="preserve">классифицировать предложения по цели высказывания, </w:t>
      </w:r>
      <w:r w:rsidRPr="00B84796">
        <w:rPr>
          <w:spacing w:val="2"/>
          <w:sz w:val="22"/>
          <w:szCs w:val="22"/>
        </w:rPr>
        <w:t xml:space="preserve">находить повествовательные/побудительные/вопросительные </w:t>
      </w:r>
      <w:r w:rsidRPr="00B84796">
        <w:rPr>
          <w:sz w:val="22"/>
          <w:szCs w:val="22"/>
        </w:rPr>
        <w:t>предложения;</w:t>
      </w:r>
    </w:p>
    <w:p w:rsidR="00D90123" w:rsidRPr="00B84796" w:rsidRDefault="00D90123" w:rsidP="001A6063">
      <w:pPr>
        <w:pStyle w:val="21"/>
        <w:spacing w:line="240" w:lineRule="auto"/>
        <w:jc w:val="left"/>
        <w:rPr>
          <w:sz w:val="22"/>
          <w:szCs w:val="22"/>
        </w:rPr>
      </w:pPr>
      <w:r w:rsidRPr="00B84796">
        <w:rPr>
          <w:sz w:val="22"/>
          <w:szCs w:val="22"/>
        </w:rPr>
        <w:t>определять восклицательную/невосклицательную интонацию предложения;</w:t>
      </w:r>
    </w:p>
    <w:p w:rsidR="00D90123" w:rsidRPr="00B84796" w:rsidRDefault="00D90123" w:rsidP="001A6063">
      <w:pPr>
        <w:pStyle w:val="21"/>
        <w:spacing w:line="240" w:lineRule="auto"/>
        <w:jc w:val="left"/>
        <w:rPr>
          <w:sz w:val="22"/>
          <w:szCs w:val="22"/>
        </w:rPr>
      </w:pPr>
      <w:r w:rsidRPr="00B84796">
        <w:rPr>
          <w:sz w:val="22"/>
          <w:szCs w:val="22"/>
        </w:rPr>
        <w:t>находить главные и второстепенные (без деления на виды) члены предложения;</w:t>
      </w:r>
    </w:p>
    <w:p w:rsidR="00D90123" w:rsidRPr="00B84796" w:rsidRDefault="00D90123" w:rsidP="001A6063">
      <w:pPr>
        <w:pStyle w:val="21"/>
        <w:spacing w:line="240" w:lineRule="auto"/>
        <w:jc w:val="left"/>
        <w:rPr>
          <w:sz w:val="22"/>
          <w:szCs w:val="22"/>
        </w:rPr>
      </w:pPr>
      <w:r w:rsidRPr="00B84796">
        <w:rPr>
          <w:sz w:val="22"/>
          <w:szCs w:val="22"/>
        </w:rPr>
        <w:t>выделять предложения с однородными членами.</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D90123" w:rsidRPr="00B84796" w:rsidRDefault="00D90123" w:rsidP="001A6063">
      <w:pPr>
        <w:pStyle w:val="21"/>
        <w:spacing w:line="240" w:lineRule="auto"/>
        <w:jc w:val="left"/>
        <w:rPr>
          <w:i/>
          <w:sz w:val="22"/>
          <w:szCs w:val="22"/>
        </w:rPr>
      </w:pPr>
      <w:r w:rsidRPr="00B84796">
        <w:rPr>
          <w:i/>
          <w:sz w:val="22"/>
          <w:szCs w:val="22"/>
        </w:rPr>
        <w:t>различать второстепенные члены предложения </w:t>
      </w:r>
      <w:proofErr w:type="gramStart"/>
      <w:r w:rsidRPr="00B84796">
        <w:rPr>
          <w:i/>
          <w:sz w:val="22"/>
          <w:szCs w:val="22"/>
        </w:rPr>
        <w:t>—о</w:t>
      </w:r>
      <w:proofErr w:type="gramEnd"/>
      <w:r w:rsidRPr="00B84796">
        <w:rPr>
          <w:i/>
          <w:sz w:val="22"/>
          <w:szCs w:val="22"/>
        </w:rPr>
        <w:t>пределения, дополнения, обстоятельства;</w:t>
      </w:r>
    </w:p>
    <w:p w:rsidR="00D90123" w:rsidRPr="00B84796" w:rsidRDefault="00D90123" w:rsidP="001A6063">
      <w:pPr>
        <w:pStyle w:val="21"/>
        <w:spacing w:line="240" w:lineRule="auto"/>
        <w:jc w:val="left"/>
        <w:rPr>
          <w:i/>
          <w:sz w:val="22"/>
          <w:szCs w:val="22"/>
        </w:rPr>
      </w:pPr>
      <w:r w:rsidRPr="00B84796">
        <w:rPr>
          <w:i/>
          <w:sz w:val="22"/>
          <w:szCs w:val="22"/>
        </w:rPr>
        <w:t xml:space="preserve">выполнять в соответствии с предложенным в учебнике алгоритмом разбор простого предложения (по членам </w:t>
      </w:r>
      <w:r w:rsidRPr="00B84796">
        <w:rPr>
          <w:i/>
          <w:spacing w:val="2"/>
          <w:sz w:val="22"/>
          <w:szCs w:val="22"/>
        </w:rPr>
        <w:t xml:space="preserve">предложения, синтаксический), оценивать правильность </w:t>
      </w:r>
      <w:r w:rsidRPr="00B84796">
        <w:rPr>
          <w:i/>
          <w:sz w:val="22"/>
          <w:szCs w:val="22"/>
        </w:rPr>
        <w:t>разбора;</w:t>
      </w:r>
    </w:p>
    <w:p w:rsidR="00D90123" w:rsidRPr="00B84796" w:rsidRDefault="00D90123" w:rsidP="001A6063">
      <w:pPr>
        <w:pStyle w:val="21"/>
        <w:spacing w:line="240" w:lineRule="auto"/>
        <w:jc w:val="left"/>
        <w:rPr>
          <w:i/>
          <w:sz w:val="22"/>
          <w:szCs w:val="22"/>
        </w:rPr>
      </w:pPr>
      <w:r w:rsidRPr="00B84796">
        <w:rPr>
          <w:i/>
          <w:sz w:val="22"/>
          <w:szCs w:val="22"/>
        </w:rPr>
        <w:t>различать простые и сложные предложения.</w:t>
      </w:r>
    </w:p>
    <w:p w:rsidR="00D90123" w:rsidRPr="00B84796" w:rsidRDefault="00D90123" w:rsidP="001A606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Содержательная линия «Орфография и пунктуация»</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применять правила правописания (в объёме содержания курса);</w:t>
      </w:r>
    </w:p>
    <w:p w:rsidR="00D90123" w:rsidRPr="00B84796" w:rsidRDefault="00D90123" w:rsidP="001A6063">
      <w:pPr>
        <w:pStyle w:val="21"/>
        <w:spacing w:line="240" w:lineRule="auto"/>
        <w:jc w:val="left"/>
        <w:rPr>
          <w:sz w:val="22"/>
          <w:szCs w:val="22"/>
        </w:rPr>
      </w:pPr>
      <w:r w:rsidRPr="00B84796">
        <w:rPr>
          <w:sz w:val="22"/>
          <w:szCs w:val="22"/>
        </w:rPr>
        <w:t>определять (уточнять) написание слова по орфографическому словарю учебника;</w:t>
      </w:r>
    </w:p>
    <w:p w:rsidR="00D90123" w:rsidRPr="00183FD1" w:rsidRDefault="00D90123" w:rsidP="001A6063">
      <w:pPr>
        <w:pStyle w:val="21"/>
        <w:spacing w:line="240" w:lineRule="auto"/>
        <w:jc w:val="left"/>
        <w:rPr>
          <w:sz w:val="22"/>
          <w:szCs w:val="22"/>
          <w:highlight w:val="yellow"/>
        </w:rPr>
      </w:pPr>
      <w:r w:rsidRPr="00B84796">
        <w:rPr>
          <w:sz w:val="22"/>
          <w:szCs w:val="22"/>
        </w:rPr>
        <w:t xml:space="preserve">безошибочно списывать текст объёмом </w:t>
      </w:r>
      <w:r w:rsidRPr="00183FD1">
        <w:rPr>
          <w:sz w:val="22"/>
          <w:szCs w:val="22"/>
          <w:highlight w:val="yellow"/>
        </w:rPr>
        <w:t>80—90 слов;</w:t>
      </w:r>
    </w:p>
    <w:p w:rsidR="00D90123" w:rsidRPr="00B84796" w:rsidRDefault="00D90123" w:rsidP="001A6063">
      <w:pPr>
        <w:pStyle w:val="21"/>
        <w:spacing w:line="240" w:lineRule="auto"/>
        <w:jc w:val="left"/>
        <w:rPr>
          <w:sz w:val="22"/>
          <w:szCs w:val="22"/>
        </w:rPr>
      </w:pPr>
      <w:r w:rsidRPr="00183FD1">
        <w:rPr>
          <w:sz w:val="22"/>
          <w:szCs w:val="22"/>
          <w:highlight w:val="yellow"/>
        </w:rPr>
        <w:t>писать под диктовку тексты объёмом 75—80</w:t>
      </w:r>
      <w:r w:rsidRPr="00B84796">
        <w:rPr>
          <w:sz w:val="22"/>
          <w:szCs w:val="22"/>
        </w:rPr>
        <w:t> слов в соответствии с изученными правилами правописания;</w:t>
      </w:r>
    </w:p>
    <w:p w:rsidR="00D90123" w:rsidRPr="00B84796" w:rsidRDefault="00D90123" w:rsidP="001A6063">
      <w:pPr>
        <w:pStyle w:val="21"/>
        <w:spacing w:line="240" w:lineRule="auto"/>
        <w:jc w:val="left"/>
        <w:rPr>
          <w:sz w:val="22"/>
          <w:szCs w:val="22"/>
        </w:rPr>
      </w:pPr>
      <w:r w:rsidRPr="00B84796">
        <w:rPr>
          <w:sz w:val="22"/>
          <w:szCs w:val="22"/>
        </w:rPr>
        <w:t>проверять собственный и предложенный текст, находить и исправлять орфографические и пунктуационные ошибки.</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D90123" w:rsidRPr="00B84796" w:rsidRDefault="003F7F3A" w:rsidP="001A6063">
      <w:pPr>
        <w:pStyle w:val="21"/>
        <w:numPr>
          <w:ilvl w:val="0"/>
          <w:numId w:val="0"/>
        </w:numPr>
        <w:spacing w:line="240" w:lineRule="auto"/>
        <w:ind w:left="142"/>
        <w:jc w:val="left"/>
        <w:rPr>
          <w:i/>
          <w:sz w:val="22"/>
          <w:szCs w:val="22"/>
        </w:rPr>
      </w:pPr>
      <w:r>
        <w:rPr>
          <w:i/>
          <w:sz w:val="22"/>
          <w:szCs w:val="22"/>
        </w:rPr>
        <w:t>-</w:t>
      </w:r>
      <w:r w:rsidR="00D90123" w:rsidRPr="00B84796">
        <w:rPr>
          <w:i/>
          <w:sz w:val="22"/>
          <w:szCs w:val="22"/>
        </w:rPr>
        <w:t>осознавать место возможного возникновения орфографической ошибки;</w:t>
      </w:r>
    </w:p>
    <w:p w:rsidR="00D90123" w:rsidRPr="00B84796" w:rsidRDefault="003F7F3A" w:rsidP="001A6063">
      <w:pPr>
        <w:pStyle w:val="21"/>
        <w:numPr>
          <w:ilvl w:val="0"/>
          <w:numId w:val="0"/>
        </w:numPr>
        <w:spacing w:line="240" w:lineRule="auto"/>
        <w:jc w:val="left"/>
        <w:rPr>
          <w:i/>
          <w:sz w:val="22"/>
          <w:szCs w:val="22"/>
        </w:rPr>
      </w:pPr>
      <w:r>
        <w:rPr>
          <w:i/>
          <w:sz w:val="22"/>
          <w:szCs w:val="22"/>
        </w:rPr>
        <w:t xml:space="preserve">  - </w:t>
      </w:r>
      <w:r w:rsidR="00D90123" w:rsidRPr="00B84796">
        <w:rPr>
          <w:i/>
          <w:sz w:val="22"/>
          <w:szCs w:val="22"/>
        </w:rPr>
        <w:t>подбирать примеры с определённой орфограммой;</w:t>
      </w:r>
    </w:p>
    <w:p w:rsidR="00D90123" w:rsidRPr="00B84796" w:rsidRDefault="003F7F3A" w:rsidP="001A6063">
      <w:pPr>
        <w:pStyle w:val="21"/>
        <w:numPr>
          <w:ilvl w:val="0"/>
          <w:numId w:val="0"/>
        </w:numPr>
        <w:spacing w:line="240" w:lineRule="auto"/>
        <w:ind w:left="-142" w:firstLine="284"/>
        <w:jc w:val="left"/>
        <w:rPr>
          <w:i/>
          <w:sz w:val="22"/>
          <w:szCs w:val="22"/>
        </w:rPr>
      </w:pPr>
      <w:r>
        <w:rPr>
          <w:i/>
          <w:spacing w:val="2"/>
          <w:sz w:val="22"/>
          <w:szCs w:val="22"/>
        </w:rPr>
        <w:t>-</w:t>
      </w:r>
      <w:r w:rsidR="00D90123" w:rsidRPr="00B84796">
        <w:rPr>
          <w:i/>
          <w:spacing w:val="2"/>
          <w:sz w:val="22"/>
          <w:szCs w:val="22"/>
        </w:rPr>
        <w:t>при составлении собственных текстов перефразиро</w:t>
      </w:r>
      <w:r w:rsidR="00D90123" w:rsidRPr="00B84796">
        <w:rPr>
          <w:i/>
          <w:sz w:val="22"/>
          <w:szCs w:val="22"/>
        </w:rPr>
        <w:t xml:space="preserve">вать </w:t>
      </w:r>
      <w:proofErr w:type="gramStart"/>
      <w:r w:rsidR="00D90123" w:rsidRPr="00B84796">
        <w:rPr>
          <w:i/>
          <w:sz w:val="22"/>
          <w:szCs w:val="22"/>
        </w:rPr>
        <w:t>записываемое</w:t>
      </w:r>
      <w:proofErr w:type="gramEnd"/>
      <w:r w:rsidR="00D90123" w:rsidRPr="00B84796">
        <w:rPr>
          <w:i/>
          <w:sz w:val="22"/>
          <w:szCs w:val="22"/>
        </w:rPr>
        <w:t>, чтобы избежать орфографических</w:t>
      </w:r>
      <w:r w:rsidR="00D90123" w:rsidRPr="00B84796">
        <w:rPr>
          <w:i/>
          <w:sz w:val="22"/>
          <w:szCs w:val="22"/>
        </w:rPr>
        <w:br/>
        <w:t>и пунктуационных ошибок;</w:t>
      </w:r>
    </w:p>
    <w:p w:rsidR="00D90123" w:rsidRPr="00B84796" w:rsidRDefault="003F7F3A" w:rsidP="001A6063">
      <w:pPr>
        <w:pStyle w:val="21"/>
        <w:numPr>
          <w:ilvl w:val="0"/>
          <w:numId w:val="0"/>
        </w:numPr>
        <w:spacing w:line="240" w:lineRule="auto"/>
        <w:jc w:val="left"/>
        <w:rPr>
          <w:i/>
          <w:sz w:val="22"/>
          <w:szCs w:val="22"/>
        </w:rPr>
      </w:pPr>
      <w:r>
        <w:rPr>
          <w:i/>
          <w:sz w:val="22"/>
          <w:szCs w:val="22"/>
        </w:rPr>
        <w:t xml:space="preserve">- </w:t>
      </w:r>
      <w:r w:rsidR="00D90123" w:rsidRPr="00B84796">
        <w:rPr>
          <w:i/>
          <w:sz w:val="22"/>
          <w:szCs w:val="22"/>
        </w:rPr>
        <w:t>при работе над ошибками осознавать причины появления ошибки и определять способы действий, помогающие</w:t>
      </w:r>
      <w:r w:rsidR="00CA4F57">
        <w:rPr>
          <w:i/>
          <w:sz w:val="22"/>
          <w:szCs w:val="22"/>
        </w:rPr>
        <w:t xml:space="preserve"> </w:t>
      </w:r>
      <w:r w:rsidR="00D90123" w:rsidRPr="00B84796">
        <w:rPr>
          <w:i/>
          <w:sz w:val="22"/>
          <w:szCs w:val="22"/>
        </w:rPr>
        <w:t>предотвратить её в последующих письменных работах.</w:t>
      </w:r>
    </w:p>
    <w:p w:rsidR="00D90123" w:rsidRPr="00B84796" w:rsidRDefault="00D90123" w:rsidP="001A606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Содержательная линия «Развитие речи»</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jc w:val="left"/>
        <w:rPr>
          <w:sz w:val="22"/>
          <w:szCs w:val="22"/>
        </w:rPr>
      </w:pPr>
      <w:r w:rsidRPr="00B84796">
        <w:rPr>
          <w:sz w:val="22"/>
          <w:szCs w:val="22"/>
        </w:rPr>
        <w:t>оценивать правильность (уместность) выбора языковых</w:t>
      </w:r>
      <w:r w:rsidR="00183FD1">
        <w:rPr>
          <w:sz w:val="22"/>
          <w:szCs w:val="22"/>
        </w:rPr>
        <w:t xml:space="preserve">    </w:t>
      </w:r>
      <w:r w:rsidRPr="00B84796">
        <w:rPr>
          <w:sz w:val="22"/>
          <w:szCs w:val="22"/>
        </w:rPr>
        <w:t>и не</w:t>
      </w:r>
      <w:r w:rsidR="00183FD1">
        <w:rPr>
          <w:sz w:val="22"/>
          <w:szCs w:val="22"/>
        </w:rPr>
        <w:t xml:space="preserve">  </w:t>
      </w:r>
      <w:r w:rsidRPr="00B84796">
        <w:rPr>
          <w:sz w:val="22"/>
          <w:szCs w:val="22"/>
        </w:rPr>
        <w:t>языковых средств уст</w:t>
      </w:r>
      <w:r w:rsidR="00183FD1">
        <w:rPr>
          <w:sz w:val="22"/>
          <w:szCs w:val="22"/>
        </w:rPr>
        <w:t>ного общения на уроке, в школе</w:t>
      </w:r>
      <w:proofErr w:type="gramStart"/>
      <w:r w:rsidR="00183FD1">
        <w:rPr>
          <w:sz w:val="22"/>
          <w:szCs w:val="22"/>
        </w:rPr>
        <w:t>,</w:t>
      </w:r>
      <w:r w:rsidRPr="00B84796">
        <w:rPr>
          <w:sz w:val="22"/>
          <w:szCs w:val="22"/>
        </w:rPr>
        <w:t>в</w:t>
      </w:r>
      <w:proofErr w:type="gramEnd"/>
      <w:r w:rsidRPr="00B84796">
        <w:rPr>
          <w:sz w:val="22"/>
          <w:szCs w:val="22"/>
        </w:rPr>
        <w:t xml:space="preserve"> быту, со знакомыми и незнакомыми, с людьми разного возраста;</w:t>
      </w:r>
    </w:p>
    <w:p w:rsidR="00D90123" w:rsidRPr="00B84796" w:rsidRDefault="00D90123" w:rsidP="001A6063">
      <w:pPr>
        <w:pStyle w:val="21"/>
        <w:spacing w:line="240" w:lineRule="auto"/>
        <w:jc w:val="left"/>
        <w:rPr>
          <w:sz w:val="22"/>
          <w:szCs w:val="22"/>
        </w:rPr>
      </w:pPr>
      <w:r w:rsidRPr="00B84796">
        <w:rPr>
          <w:sz w:val="22"/>
          <w:szCs w:val="22"/>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90123" w:rsidRPr="00B84796" w:rsidRDefault="00D90123" w:rsidP="001A6063">
      <w:pPr>
        <w:pStyle w:val="21"/>
        <w:spacing w:line="240" w:lineRule="auto"/>
        <w:jc w:val="left"/>
        <w:rPr>
          <w:sz w:val="22"/>
          <w:szCs w:val="22"/>
        </w:rPr>
      </w:pPr>
      <w:r w:rsidRPr="00B84796">
        <w:rPr>
          <w:sz w:val="22"/>
          <w:szCs w:val="22"/>
        </w:rPr>
        <w:t>выражать собственное мнение и аргументировать его;</w:t>
      </w:r>
    </w:p>
    <w:p w:rsidR="00D90123" w:rsidRPr="00B84796" w:rsidRDefault="00D90123" w:rsidP="001A6063">
      <w:pPr>
        <w:pStyle w:val="21"/>
        <w:spacing w:line="240" w:lineRule="auto"/>
        <w:jc w:val="left"/>
        <w:rPr>
          <w:sz w:val="22"/>
          <w:szCs w:val="22"/>
        </w:rPr>
      </w:pPr>
      <w:r w:rsidRPr="00B84796">
        <w:rPr>
          <w:sz w:val="22"/>
          <w:szCs w:val="22"/>
        </w:rPr>
        <w:lastRenderedPageBreak/>
        <w:t>самостоятельно озаглавливать текст;</w:t>
      </w:r>
    </w:p>
    <w:p w:rsidR="00D90123" w:rsidRPr="00B84796" w:rsidRDefault="00D90123" w:rsidP="001A6063">
      <w:pPr>
        <w:pStyle w:val="21"/>
        <w:spacing w:line="240" w:lineRule="auto"/>
        <w:jc w:val="left"/>
        <w:rPr>
          <w:sz w:val="22"/>
          <w:szCs w:val="22"/>
        </w:rPr>
      </w:pPr>
      <w:r w:rsidRPr="00B84796">
        <w:rPr>
          <w:sz w:val="22"/>
          <w:szCs w:val="22"/>
        </w:rPr>
        <w:t>составлять план текста;</w:t>
      </w:r>
    </w:p>
    <w:p w:rsidR="00D90123" w:rsidRPr="00B84796" w:rsidRDefault="00D90123" w:rsidP="001A6063">
      <w:pPr>
        <w:pStyle w:val="21"/>
        <w:spacing w:line="240" w:lineRule="auto"/>
        <w:jc w:val="left"/>
        <w:rPr>
          <w:sz w:val="22"/>
          <w:szCs w:val="22"/>
        </w:rPr>
      </w:pPr>
      <w:r w:rsidRPr="00B84796">
        <w:rPr>
          <w:sz w:val="22"/>
          <w:szCs w:val="22"/>
        </w:rPr>
        <w:t>сочинять письма, поздравительные открытки, записки и другие небольшие тексты для конкретных ситуаций общения.</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D90123" w:rsidRPr="00B84796" w:rsidRDefault="00D90123" w:rsidP="001A6063">
      <w:pPr>
        <w:pStyle w:val="21"/>
        <w:spacing w:line="240" w:lineRule="auto"/>
        <w:jc w:val="left"/>
        <w:rPr>
          <w:i/>
          <w:sz w:val="22"/>
          <w:szCs w:val="22"/>
        </w:rPr>
      </w:pPr>
      <w:r w:rsidRPr="00B84796">
        <w:rPr>
          <w:i/>
          <w:sz w:val="22"/>
          <w:szCs w:val="22"/>
        </w:rPr>
        <w:t>создавать тексты по предложенному заголовку;</w:t>
      </w:r>
    </w:p>
    <w:p w:rsidR="00D90123" w:rsidRPr="00B84796" w:rsidRDefault="00D90123" w:rsidP="001A6063">
      <w:pPr>
        <w:pStyle w:val="21"/>
        <w:spacing w:line="240" w:lineRule="auto"/>
        <w:jc w:val="left"/>
        <w:rPr>
          <w:i/>
          <w:sz w:val="22"/>
          <w:szCs w:val="22"/>
        </w:rPr>
      </w:pPr>
      <w:r w:rsidRPr="00B84796">
        <w:rPr>
          <w:i/>
          <w:sz w:val="22"/>
          <w:szCs w:val="22"/>
        </w:rPr>
        <w:t>подробно или выборочно пересказывать текст;</w:t>
      </w:r>
    </w:p>
    <w:p w:rsidR="00D90123" w:rsidRPr="00B84796" w:rsidRDefault="00D90123" w:rsidP="001A6063">
      <w:pPr>
        <w:pStyle w:val="21"/>
        <w:spacing w:line="240" w:lineRule="auto"/>
        <w:jc w:val="left"/>
        <w:rPr>
          <w:i/>
          <w:sz w:val="22"/>
          <w:szCs w:val="22"/>
        </w:rPr>
      </w:pPr>
      <w:r w:rsidRPr="00B84796">
        <w:rPr>
          <w:i/>
          <w:sz w:val="22"/>
          <w:szCs w:val="22"/>
        </w:rPr>
        <w:t>пересказывать текст от другого лица;</w:t>
      </w:r>
    </w:p>
    <w:p w:rsidR="00D90123" w:rsidRPr="00B84796" w:rsidRDefault="00D90123" w:rsidP="001A6063">
      <w:pPr>
        <w:pStyle w:val="21"/>
        <w:spacing w:line="240" w:lineRule="auto"/>
        <w:jc w:val="left"/>
        <w:rPr>
          <w:i/>
          <w:sz w:val="22"/>
          <w:szCs w:val="22"/>
        </w:rPr>
      </w:pPr>
      <w:r w:rsidRPr="00B84796">
        <w:rPr>
          <w:i/>
          <w:sz w:val="22"/>
          <w:szCs w:val="22"/>
        </w:rPr>
        <w:t>составлять устный рассказ на определённую тему с использованием разных типов речи: описание, повествование, рассуждение;</w:t>
      </w:r>
    </w:p>
    <w:p w:rsidR="00D90123" w:rsidRPr="00B84796" w:rsidRDefault="00D90123" w:rsidP="001A6063">
      <w:pPr>
        <w:pStyle w:val="21"/>
        <w:spacing w:line="240" w:lineRule="auto"/>
        <w:jc w:val="left"/>
        <w:rPr>
          <w:i/>
          <w:sz w:val="22"/>
          <w:szCs w:val="22"/>
        </w:rPr>
      </w:pPr>
      <w:r w:rsidRPr="00B84796">
        <w:rPr>
          <w:i/>
          <w:sz w:val="22"/>
          <w:szCs w:val="22"/>
        </w:rPr>
        <w:t>анализировать и корректировать тексты с нарушенным порядком предложений, находить в тексте смысловые пропуски;</w:t>
      </w:r>
    </w:p>
    <w:p w:rsidR="00D90123" w:rsidRPr="00B84796" w:rsidRDefault="00D90123" w:rsidP="001A6063">
      <w:pPr>
        <w:pStyle w:val="21"/>
        <w:spacing w:line="240" w:lineRule="auto"/>
        <w:jc w:val="left"/>
        <w:rPr>
          <w:i/>
          <w:sz w:val="22"/>
          <w:szCs w:val="22"/>
        </w:rPr>
      </w:pPr>
      <w:r w:rsidRPr="00B84796">
        <w:rPr>
          <w:i/>
          <w:sz w:val="22"/>
          <w:szCs w:val="22"/>
        </w:rPr>
        <w:t>корректировать тексты, в которых допущены нарушения культуры речи;</w:t>
      </w:r>
    </w:p>
    <w:p w:rsidR="00D90123" w:rsidRPr="00B84796" w:rsidRDefault="00D90123" w:rsidP="001A6063">
      <w:pPr>
        <w:pStyle w:val="21"/>
        <w:spacing w:line="240" w:lineRule="auto"/>
        <w:jc w:val="left"/>
        <w:rPr>
          <w:i/>
          <w:sz w:val="22"/>
          <w:szCs w:val="22"/>
        </w:rPr>
      </w:pPr>
      <w:proofErr w:type="gramStart"/>
      <w:r w:rsidRPr="00B84796">
        <w:rPr>
          <w:i/>
          <w:sz w:val="22"/>
          <w:szCs w:val="22"/>
        </w:rPr>
        <w:t>анализировать последовательность собственных действий при работе над изложениями и сочинениями и со</w:t>
      </w:r>
      <w:r w:rsidRPr="00B84796">
        <w:rPr>
          <w:i/>
          <w:spacing w:val="2"/>
          <w:sz w:val="22"/>
          <w:szCs w:val="22"/>
        </w:rPr>
        <w:t xml:space="preserve">относить их с разработанным алгоритмом; оценивать </w:t>
      </w:r>
      <w:r w:rsidRPr="00B84796">
        <w:rPr>
          <w:i/>
          <w:sz w:val="22"/>
          <w:szCs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D90123" w:rsidRPr="00B84796" w:rsidRDefault="00D90123" w:rsidP="001A6063">
      <w:pPr>
        <w:pStyle w:val="21"/>
        <w:spacing w:line="240" w:lineRule="auto"/>
        <w:jc w:val="left"/>
        <w:rPr>
          <w:sz w:val="22"/>
          <w:szCs w:val="22"/>
        </w:rPr>
      </w:pPr>
      <w:r w:rsidRPr="00B84796">
        <w:rPr>
          <w:i/>
          <w:spacing w:val="2"/>
          <w:sz w:val="22"/>
          <w:szCs w:val="22"/>
        </w:rPr>
        <w:t>соблюдать нормы речевого взаимодействия при интерактивном общении (sms­сообщения, электронная по</w:t>
      </w:r>
      <w:r w:rsidRPr="00B84796">
        <w:rPr>
          <w:i/>
          <w:sz w:val="22"/>
          <w:szCs w:val="22"/>
        </w:rPr>
        <w:t xml:space="preserve">чта, Интернет и другие </w:t>
      </w:r>
      <w:proofErr w:type="gramStart"/>
      <w:r w:rsidRPr="00B84796">
        <w:rPr>
          <w:i/>
          <w:sz w:val="22"/>
          <w:szCs w:val="22"/>
        </w:rPr>
        <w:t>виды</w:t>
      </w:r>
      <w:proofErr w:type="gramEnd"/>
      <w:r w:rsidRPr="00B84796">
        <w:rPr>
          <w:i/>
          <w:sz w:val="22"/>
          <w:szCs w:val="22"/>
        </w:rPr>
        <w:t xml:space="preserve"> и способы связи).</w:t>
      </w:r>
    </w:p>
    <w:p w:rsidR="00D90123" w:rsidRPr="00183FD1" w:rsidRDefault="00D90123" w:rsidP="00464E99">
      <w:pPr>
        <w:pStyle w:val="afd"/>
        <w:numPr>
          <w:ilvl w:val="2"/>
          <w:numId w:val="2"/>
        </w:numPr>
        <w:spacing w:line="240" w:lineRule="auto"/>
        <w:ind w:left="0" w:firstLine="0"/>
        <w:contextualSpacing/>
        <w:rPr>
          <w:sz w:val="22"/>
          <w:szCs w:val="22"/>
          <w:highlight w:val="yellow"/>
        </w:rPr>
      </w:pPr>
      <w:r w:rsidRPr="00183FD1">
        <w:rPr>
          <w:sz w:val="22"/>
          <w:szCs w:val="22"/>
          <w:highlight w:val="yellow"/>
        </w:rPr>
        <w:t>Литературное</w:t>
      </w:r>
      <w:r w:rsidR="001A1F15">
        <w:rPr>
          <w:sz w:val="22"/>
          <w:szCs w:val="22"/>
          <w:highlight w:val="yellow"/>
        </w:rPr>
        <w:t xml:space="preserve"> </w:t>
      </w:r>
      <w:proofErr w:type="gramStart"/>
      <w:r w:rsidR="001A1F15">
        <w:rPr>
          <w:sz w:val="22"/>
          <w:szCs w:val="22"/>
          <w:highlight w:val="yellow"/>
        </w:rPr>
        <w:t xml:space="preserve">( </w:t>
      </w:r>
      <w:proofErr w:type="gramEnd"/>
      <w:r w:rsidR="001A1F15">
        <w:rPr>
          <w:sz w:val="22"/>
          <w:szCs w:val="22"/>
          <w:highlight w:val="yellow"/>
        </w:rPr>
        <w:t>кумыкская литература</w:t>
      </w:r>
      <w:r w:rsidR="00CA4F57">
        <w:rPr>
          <w:sz w:val="22"/>
          <w:szCs w:val="22"/>
          <w:highlight w:val="yellow"/>
        </w:rPr>
        <w:t>)</w:t>
      </w:r>
      <w:r w:rsidRPr="00183FD1">
        <w:rPr>
          <w:sz w:val="22"/>
          <w:szCs w:val="22"/>
          <w:highlight w:val="yellow"/>
        </w:rPr>
        <w:t xml:space="preserve"> чтение</w:t>
      </w:r>
    </w:p>
    <w:p w:rsidR="00D90123" w:rsidRPr="00B84796" w:rsidRDefault="00D90123" w:rsidP="001A6063">
      <w:pPr>
        <w:pStyle w:val="a3"/>
        <w:tabs>
          <w:tab w:val="left" w:pos="709"/>
        </w:tabs>
        <w:spacing w:line="240" w:lineRule="auto"/>
        <w:ind w:firstLine="709"/>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Выпускники начальной школы осознáют значимость чтения для своего дальнейшего развития и успешного </w:t>
      </w:r>
      <w:proofErr w:type="gramStart"/>
      <w:r w:rsidRPr="00B84796">
        <w:rPr>
          <w:rFonts w:ascii="Times New Roman" w:hAnsi="Times New Roman"/>
          <w:color w:val="auto"/>
          <w:sz w:val="22"/>
          <w:szCs w:val="22"/>
        </w:rPr>
        <w:t>обучения по</w:t>
      </w:r>
      <w:proofErr w:type="gramEnd"/>
      <w:r w:rsidRPr="00B84796">
        <w:rPr>
          <w:rFonts w:ascii="Times New Roman" w:hAnsi="Times New Roman"/>
          <w:color w:val="auto"/>
          <w:sz w:val="22"/>
          <w:szCs w:val="22"/>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w:t>
      </w:r>
      <w:r w:rsidR="00183FD1">
        <w:rPr>
          <w:rFonts w:ascii="Times New Roman" w:hAnsi="Times New Roman"/>
          <w:color w:val="auto"/>
          <w:sz w:val="22"/>
          <w:szCs w:val="22"/>
        </w:rPr>
        <w:t xml:space="preserve"> дагестанских писателей и поэтов</w:t>
      </w:r>
      <w:r w:rsidRPr="00B84796">
        <w:rPr>
          <w:rFonts w:ascii="Times New Roman" w:hAnsi="Times New Roman"/>
          <w:color w:val="auto"/>
          <w:sz w:val="22"/>
          <w:szCs w:val="22"/>
        </w:rPr>
        <w:t>, которые помогут им сформировать собственную позицию в жизни, расширят кругозор.</w:t>
      </w:r>
    </w:p>
    <w:p w:rsidR="00D90123" w:rsidRPr="00B84796" w:rsidRDefault="00D90123" w:rsidP="001A6063">
      <w:pPr>
        <w:pStyle w:val="a3"/>
        <w:tabs>
          <w:tab w:val="left" w:pos="709"/>
        </w:tabs>
        <w:spacing w:line="240" w:lineRule="auto"/>
        <w:ind w:firstLine="709"/>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Учащиеся получат возможность познакомиться с культурно-историческим наследием </w:t>
      </w:r>
      <w:r w:rsidR="00183FD1">
        <w:rPr>
          <w:rFonts w:ascii="Times New Roman" w:hAnsi="Times New Roman"/>
          <w:color w:val="auto"/>
          <w:sz w:val="22"/>
          <w:szCs w:val="22"/>
        </w:rPr>
        <w:t xml:space="preserve">Дагестана </w:t>
      </w:r>
      <w:r w:rsidRPr="00B84796">
        <w:rPr>
          <w:rFonts w:ascii="Times New Roman" w:hAnsi="Times New Roman"/>
          <w:color w:val="auto"/>
          <w:sz w:val="22"/>
          <w:szCs w:val="22"/>
        </w:rPr>
        <w:t>и общечеловеческими ценностями для развития этических чувств и эмоционально-нравственной отзывчивости.</w:t>
      </w:r>
    </w:p>
    <w:p w:rsidR="00D90123" w:rsidRPr="00B84796" w:rsidRDefault="00D90123" w:rsidP="001A6063">
      <w:pPr>
        <w:pStyle w:val="a3"/>
        <w:tabs>
          <w:tab w:val="left" w:pos="709"/>
        </w:tabs>
        <w:spacing w:line="240" w:lineRule="auto"/>
        <w:ind w:firstLine="709"/>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proofErr w:type="gramStart"/>
      <w:r w:rsidRPr="00B84796">
        <w:rPr>
          <w:rFonts w:ascii="Times New Roman" w:hAnsi="Times New Roman"/>
          <w:color w:val="auto"/>
          <w:spacing w:val="-2"/>
          <w:sz w:val="22"/>
          <w:szCs w:val="22"/>
        </w:rPr>
        <w:t>,э</w:t>
      </w:r>
      <w:proofErr w:type="gramEnd"/>
      <w:r w:rsidRPr="00B84796">
        <w:rPr>
          <w:rFonts w:ascii="Times New Roman" w:hAnsi="Times New Roman"/>
          <w:color w:val="auto"/>
          <w:spacing w:val="-2"/>
          <w:sz w:val="22"/>
          <w:szCs w:val="22"/>
        </w:rPr>
        <w:t xml:space="preserve">моционально отзываться на </w:t>
      </w:r>
      <w:r w:rsidRPr="00B84796">
        <w:rPr>
          <w:rFonts w:ascii="Times New Roman" w:hAnsi="Times New Roman"/>
          <w:color w:val="auto"/>
          <w:spacing w:val="-4"/>
          <w:sz w:val="22"/>
          <w:szCs w:val="22"/>
        </w:rPr>
        <w:t xml:space="preserve">прочитанное, высказывать свою точку зрения и уважать мнение </w:t>
      </w:r>
      <w:r w:rsidRPr="00B84796">
        <w:rPr>
          <w:rFonts w:ascii="Times New Roman" w:hAnsi="Times New Roman"/>
          <w:color w:val="auto"/>
          <w:spacing w:val="-2"/>
          <w:sz w:val="22"/>
          <w:szCs w:val="22"/>
        </w:rPr>
        <w:t xml:space="preserve">собеседника. Они получат возможность воспринимать художественное произведение как особый вид искусства, соотносить </w:t>
      </w:r>
      <w:r w:rsidRPr="00B84796">
        <w:rPr>
          <w:rFonts w:ascii="Times New Roman" w:hAnsi="Times New Roman"/>
          <w:color w:val="auto"/>
          <w:sz w:val="22"/>
          <w:szCs w:val="22"/>
        </w:rPr>
        <w:t>его с другими видами искусства как источниками формирования эстетических потребностей и чувств</w:t>
      </w:r>
      <w:proofErr w:type="gramStart"/>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ознакомятся с некоторыми коммуникативными и эстетическими возможностями родного языка, используемыми в художественных произведениях,</w:t>
      </w:r>
      <w:r w:rsidRPr="00B84796">
        <w:rPr>
          <w:rFonts w:ascii="Times New Roman" w:hAnsi="Times New Roman"/>
          <w:color w:val="auto"/>
          <w:spacing w:val="-4"/>
          <w:sz w:val="22"/>
          <w:szCs w:val="22"/>
        </w:rPr>
        <w:t xml:space="preserve"> научатся соотносить собственный жизненный опыт с художественными впечатлениями</w:t>
      </w:r>
      <w:r w:rsidRPr="00B84796">
        <w:rPr>
          <w:rFonts w:ascii="Times New Roman" w:hAnsi="Times New Roman"/>
          <w:color w:val="auto"/>
          <w:sz w:val="22"/>
          <w:szCs w:val="22"/>
        </w:rPr>
        <w:t>.</w:t>
      </w:r>
    </w:p>
    <w:p w:rsidR="00D90123" w:rsidRPr="00B84796" w:rsidRDefault="00D90123" w:rsidP="001A6063">
      <w:pPr>
        <w:pStyle w:val="a3"/>
        <w:tabs>
          <w:tab w:val="left" w:pos="709"/>
        </w:tabs>
        <w:spacing w:line="240" w:lineRule="auto"/>
        <w:ind w:firstLine="709"/>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B84796">
        <w:rPr>
          <w:rFonts w:ascii="Times New Roman" w:hAnsi="Times New Roman"/>
          <w:color w:val="auto"/>
          <w:sz w:val="22"/>
          <w:szCs w:val="22"/>
        </w:rPr>
        <w:t>будет</w:t>
      </w:r>
      <w:proofErr w:type="gramEnd"/>
      <w:r w:rsidRPr="00B84796">
        <w:rPr>
          <w:rFonts w:ascii="Times New Roman" w:hAnsi="Times New Roman"/>
          <w:color w:val="auto"/>
          <w:sz w:val="22"/>
          <w:szCs w:val="22"/>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90123" w:rsidRPr="00B84796" w:rsidRDefault="00D90123" w:rsidP="001A6063">
      <w:pPr>
        <w:pStyle w:val="a3"/>
        <w:tabs>
          <w:tab w:val="left" w:pos="709"/>
        </w:tabs>
        <w:spacing w:line="240" w:lineRule="auto"/>
        <w:ind w:firstLine="709"/>
        <w:contextualSpacing/>
        <w:jc w:val="left"/>
        <w:rPr>
          <w:rFonts w:ascii="Times New Roman" w:hAnsi="Times New Roman"/>
          <w:color w:val="auto"/>
          <w:sz w:val="22"/>
          <w:szCs w:val="22"/>
        </w:rPr>
      </w:pPr>
      <w:r w:rsidRPr="00B84796">
        <w:rPr>
          <w:rFonts w:ascii="Times New Roman" w:hAnsi="Times New Roman"/>
          <w:color w:val="auto"/>
          <w:sz w:val="22"/>
          <w:szCs w:val="22"/>
        </w:rPr>
        <w:t xml:space="preserve">Выпускники овладеют техникой чтения </w:t>
      </w:r>
      <w:r w:rsidRPr="00B84796">
        <w:rPr>
          <w:rFonts w:ascii="Times New Roman" w:hAnsi="Times New Roman"/>
          <w:bCs/>
          <w:color w:val="auto"/>
          <w:sz w:val="22"/>
          <w:szCs w:val="22"/>
        </w:rPr>
        <w:t>(правильным плавным чтением, приближающимся к темпу нормальной речи)</w:t>
      </w:r>
      <w:r w:rsidRPr="00B84796">
        <w:rPr>
          <w:rFonts w:ascii="Times New Roman" w:hAnsi="Times New Roman"/>
          <w:color w:val="auto"/>
          <w:sz w:val="22"/>
          <w:szCs w:val="22"/>
        </w:rPr>
        <w:t>, приемами пони</w:t>
      </w:r>
      <w:r w:rsidRPr="00B84796">
        <w:rPr>
          <w:rFonts w:ascii="Times New Roman" w:hAnsi="Times New Roman"/>
          <w:color w:val="auto"/>
          <w:spacing w:val="2"/>
          <w:sz w:val="22"/>
          <w:szCs w:val="22"/>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B84796">
        <w:rPr>
          <w:rFonts w:ascii="Times New Roman" w:hAnsi="Times New Roman"/>
          <w:color w:val="auto"/>
          <w:sz w:val="22"/>
          <w:szCs w:val="22"/>
        </w:rPr>
        <w:t>литературу, пользоваться словарями и справочниками, осознают себя как грамотного читателя, способного к творческой деятельности.</w:t>
      </w:r>
    </w:p>
    <w:p w:rsidR="00D90123" w:rsidRPr="00B84796" w:rsidRDefault="00D90123" w:rsidP="001A6063">
      <w:pPr>
        <w:pStyle w:val="Osnova"/>
        <w:tabs>
          <w:tab w:val="left" w:pos="142"/>
          <w:tab w:val="left" w:leader="dot" w:pos="624"/>
          <w:tab w:val="left" w:pos="709"/>
        </w:tabs>
        <w:spacing w:line="240" w:lineRule="auto"/>
        <w:ind w:firstLine="709"/>
        <w:contextualSpacing/>
        <w:jc w:val="left"/>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90123" w:rsidRPr="00B84796" w:rsidRDefault="00D90123" w:rsidP="001A6063">
      <w:pPr>
        <w:pStyle w:val="Osnova"/>
        <w:tabs>
          <w:tab w:val="left" w:pos="142"/>
          <w:tab w:val="left" w:leader="dot" w:pos="624"/>
          <w:tab w:val="left" w:pos="709"/>
        </w:tabs>
        <w:spacing w:line="240" w:lineRule="auto"/>
        <w:ind w:firstLine="709"/>
        <w:contextualSpacing/>
        <w:jc w:val="left"/>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Выпускники начальной школы приобретут первичные умения работы с учебной и научно-</w:t>
      </w:r>
      <w:r w:rsidRPr="00B84796">
        <w:rPr>
          <w:rStyle w:val="Zag11"/>
          <w:rFonts w:ascii="Times New Roman" w:eastAsia="@Arial Unicode MS" w:hAnsi="Times New Roman" w:cs="Times New Roman"/>
          <w:color w:val="auto"/>
          <w:sz w:val="22"/>
          <w:szCs w:val="22"/>
          <w:lang w:val="ru-RU"/>
        </w:rPr>
        <w:lastRenderedPageBreak/>
        <w:t xml:space="preserve">популярной литературой, будут </w:t>
      </w:r>
      <w:proofErr w:type="gramStart"/>
      <w:r w:rsidRPr="00B84796">
        <w:rPr>
          <w:rStyle w:val="Zag11"/>
          <w:rFonts w:ascii="Times New Roman" w:eastAsia="@Arial Unicode MS" w:hAnsi="Times New Roman" w:cs="Times New Roman"/>
          <w:color w:val="auto"/>
          <w:sz w:val="22"/>
          <w:szCs w:val="22"/>
          <w:lang w:val="ru-RU"/>
        </w:rPr>
        <w:t>находить</w:t>
      </w:r>
      <w:proofErr w:type="gramEnd"/>
      <w:r w:rsidRPr="00B84796">
        <w:rPr>
          <w:rStyle w:val="Zag11"/>
          <w:rFonts w:ascii="Times New Roman" w:eastAsia="@Arial Unicode MS" w:hAnsi="Times New Roman" w:cs="Times New Roman"/>
          <w:color w:val="auto"/>
          <w:sz w:val="22"/>
          <w:szCs w:val="22"/>
          <w:lang w:val="ru-RU"/>
        </w:rPr>
        <w:t xml:space="preserve"> и использовать информацию для практической работы.</w:t>
      </w:r>
    </w:p>
    <w:p w:rsidR="00D90123" w:rsidRPr="00B84796" w:rsidRDefault="00D90123" w:rsidP="001A6063">
      <w:pPr>
        <w:pStyle w:val="Osnova"/>
        <w:tabs>
          <w:tab w:val="left" w:pos="142"/>
          <w:tab w:val="left" w:leader="dot" w:pos="624"/>
          <w:tab w:val="left" w:pos="709"/>
        </w:tabs>
        <w:spacing w:line="240" w:lineRule="auto"/>
        <w:ind w:firstLine="709"/>
        <w:contextualSpacing/>
        <w:jc w:val="left"/>
        <w:rPr>
          <w:rStyle w:val="Zag11"/>
          <w:rFonts w:ascii="Times New Roman" w:eastAsia="@Arial Unicode MS" w:hAnsi="Times New Roman" w:cs="Times New Roman"/>
          <w:color w:val="auto"/>
          <w:sz w:val="22"/>
          <w:szCs w:val="22"/>
          <w:lang w:val="ru-RU"/>
        </w:rPr>
      </w:pPr>
      <w:r w:rsidRPr="00B84796">
        <w:rPr>
          <w:rStyle w:val="Zag11"/>
          <w:rFonts w:ascii="Times New Roman" w:eastAsia="@Arial Unicode MS" w:hAnsi="Times New Roman" w:cs="Times New Roman"/>
          <w:color w:val="auto"/>
          <w:sz w:val="22"/>
          <w:szCs w:val="22"/>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90123" w:rsidRPr="00B84796" w:rsidRDefault="00D90123" w:rsidP="001A6063">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Виды речевой и читательской деятельности</w:t>
      </w:r>
    </w:p>
    <w:p w:rsidR="00D90123" w:rsidRPr="00B84796" w:rsidRDefault="00D90123" w:rsidP="001A6063">
      <w:pPr>
        <w:pStyle w:val="a3"/>
        <w:spacing w:line="240" w:lineRule="auto"/>
        <w:ind w:firstLine="45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90123" w:rsidRPr="00B84796" w:rsidRDefault="00D90123" w:rsidP="001A6063">
      <w:pPr>
        <w:pStyle w:val="21"/>
        <w:spacing w:line="240" w:lineRule="auto"/>
        <w:ind w:left="-426" w:firstLine="284"/>
        <w:jc w:val="left"/>
        <w:rPr>
          <w:rStyle w:val="Zag11"/>
          <w:b/>
          <w:color w:val="auto"/>
          <w:sz w:val="22"/>
          <w:szCs w:val="22"/>
        </w:rPr>
      </w:pPr>
      <w:r w:rsidRPr="00B84796">
        <w:rPr>
          <w:sz w:val="22"/>
          <w:szCs w:val="22"/>
        </w:rPr>
        <w:t>прогнозировать содержание текста художественного произведения по заголовку, автору, жанру и осознавать цель чтения;</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 xml:space="preserve">читать со скоростью, позволяющей понимать смысл </w:t>
      </w:r>
      <w:proofErr w:type="gramStart"/>
      <w:r w:rsidRPr="00B84796">
        <w:rPr>
          <w:rStyle w:val="Zag11"/>
          <w:rFonts w:eastAsia="@Arial Unicode MS"/>
          <w:sz w:val="22"/>
          <w:szCs w:val="22"/>
        </w:rPr>
        <w:t>прочитанного</w:t>
      </w:r>
      <w:proofErr w:type="gramEnd"/>
      <w:r w:rsidRPr="00B84796">
        <w:rPr>
          <w:rStyle w:val="Zag11"/>
          <w:rFonts w:eastAsia="@Arial Unicode MS"/>
          <w:sz w:val="22"/>
          <w:szCs w:val="22"/>
        </w:rPr>
        <w:t>;</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различать на практическом уровне виды текстов (художественный, учебный, справочный), опираясь на особенности каждого вида текста;</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90123" w:rsidRPr="00B84796" w:rsidRDefault="00D90123" w:rsidP="001A6063">
      <w:pPr>
        <w:pStyle w:val="21"/>
        <w:spacing w:line="240" w:lineRule="auto"/>
        <w:ind w:left="-426" w:firstLine="284"/>
        <w:jc w:val="left"/>
        <w:rPr>
          <w:rStyle w:val="Zag11"/>
          <w:rFonts w:eastAsia="@Arial Unicode MS"/>
          <w:sz w:val="22"/>
          <w:szCs w:val="22"/>
        </w:rPr>
      </w:pPr>
      <w:r w:rsidRPr="00B84796">
        <w:rPr>
          <w:rStyle w:val="Zag11"/>
          <w:rFonts w:eastAsia="@Arial Unicode MS"/>
          <w:sz w:val="22"/>
          <w:szCs w:val="22"/>
        </w:rPr>
        <w:t>ориентироваться в содержании художественного, учебного и научно</w:t>
      </w:r>
      <w:r w:rsidRPr="00B84796">
        <w:rPr>
          <w:rStyle w:val="Zag11"/>
          <w:rFonts w:eastAsia="@Arial Unicode MS"/>
          <w:sz w:val="22"/>
          <w:szCs w:val="22"/>
        </w:rPr>
        <w:noBreakHyphen/>
        <w:t xml:space="preserve">популярного текста, понимать его смысл (при чтении вслух и про себя, при прослушивании): </w:t>
      </w:r>
    </w:p>
    <w:p w:rsidR="00D90123" w:rsidRPr="00B84796" w:rsidRDefault="00D90123" w:rsidP="001A6063">
      <w:pPr>
        <w:pStyle w:val="21"/>
        <w:spacing w:line="240" w:lineRule="auto"/>
        <w:ind w:left="-426" w:firstLine="284"/>
        <w:jc w:val="left"/>
        <w:rPr>
          <w:sz w:val="22"/>
          <w:szCs w:val="22"/>
        </w:rPr>
      </w:pPr>
      <w:r w:rsidRPr="00B84796">
        <w:rPr>
          <w:iCs/>
          <w:spacing w:val="2"/>
          <w:sz w:val="22"/>
          <w:szCs w:val="22"/>
        </w:rPr>
        <w:t xml:space="preserve"> </w:t>
      </w:r>
      <w:proofErr w:type="gramStart"/>
      <w:r w:rsidRPr="00B84796">
        <w:rPr>
          <w:iCs/>
          <w:spacing w:val="2"/>
          <w:sz w:val="22"/>
          <w:szCs w:val="22"/>
        </w:rPr>
        <w:t>для художественных текстов</w:t>
      </w:r>
      <w:r w:rsidRPr="00B84796">
        <w:rPr>
          <w:spacing w:val="2"/>
          <w:sz w:val="22"/>
          <w:szCs w:val="22"/>
        </w:rPr>
        <w:t xml:space="preserve">: определять главную </w:t>
      </w:r>
      <w:r w:rsidRPr="00B84796">
        <w:rPr>
          <w:sz w:val="22"/>
          <w:szCs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84796">
        <w:rPr>
          <w:spacing w:val="2"/>
          <w:sz w:val="22"/>
          <w:szCs w:val="22"/>
        </w:rPr>
        <w:t>сте требуемую информацию (конкретные сведения, факты, описания), заданную в явном виде;</w:t>
      </w:r>
      <w:proofErr w:type="gramEnd"/>
      <w:r w:rsidRPr="00B84796">
        <w:rPr>
          <w:spacing w:val="2"/>
          <w:sz w:val="22"/>
          <w:szCs w:val="22"/>
        </w:rPr>
        <w:t xml:space="preserve"> задавать вопросы по содержанию произведения и отвечать на них, подтверждая </w:t>
      </w:r>
      <w:r w:rsidRPr="00B84796">
        <w:rPr>
          <w:sz w:val="22"/>
          <w:szCs w:val="22"/>
        </w:rPr>
        <w:t>ответ примерами из текста; объяснять значение слова с опорой на контекст, с использованием словарей и другой справочной литературы;</w:t>
      </w:r>
    </w:p>
    <w:p w:rsidR="00D90123" w:rsidRPr="00B84796" w:rsidRDefault="00D90123" w:rsidP="001A6063">
      <w:pPr>
        <w:pStyle w:val="21"/>
        <w:spacing w:line="240" w:lineRule="auto"/>
        <w:ind w:left="-426" w:firstLine="284"/>
        <w:jc w:val="left"/>
        <w:rPr>
          <w:sz w:val="22"/>
          <w:szCs w:val="22"/>
        </w:rPr>
      </w:pPr>
      <w:r w:rsidRPr="00B84796">
        <w:rPr>
          <w:iCs/>
          <w:sz w:val="22"/>
          <w:szCs w:val="22"/>
        </w:rPr>
        <w:t>для научно-популярных текстов</w:t>
      </w:r>
      <w:r w:rsidRPr="00B84796">
        <w:rPr>
          <w:sz w:val="22"/>
          <w:szCs w:val="22"/>
        </w:rPr>
        <w:t xml:space="preserve">: определять основное </w:t>
      </w:r>
      <w:r w:rsidRPr="00B84796">
        <w:rPr>
          <w:spacing w:val="2"/>
          <w:sz w:val="22"/>
          <w:szCs w:val="22"/>
        </w:rPr>
        <w:t xml:space="preserve">содержание текста; озаглавливать текст, в краткой форме отражая в названии основное содержание текста; находить </w:t>
      </w:r>
      <w:r w:rsidRPr="00B84796">
        <w:rPr>
          <w:sz w:val="22"/>
          <w:szCs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84796">
        <w:rPr>
          <w:spacing w:val="2"/>
          <w:sz w:val="22"/>
          <w:szCs w:val="22"/>
        </w:rPr>
        <w:t>подтверждая ответ примерами из текста; объяснять значе</w:t>
      </w:r>
      <w:r w:rsidRPr="00B84796">
        <w:rPr>
          <w:sz w:val="22"/>
          <w:szCs w:val="22"/>
        </w:rPr>
        <w:t xml:space="preserve">ние слова с опорой на контекст, с использованием словарей и другой справочной литературы; </w:t>
      </w:r>
    </w:p>
    <w:p w:rsidR="00D90123" w:rsidRPr="00B84796" w:rsidRDefault="00D90123" w:rsidP="001A6063">
      <w:pPr>
        <w:pStyle w:val="21"/>
        <w:spacing w:line="240" w:lineRule="auto"/>
        <w:ind w:left="-426" w:firstLine="284"/>
        <w:jc w:val="left"/>
        <w:rPr>
          <w:sz w:val="22"/>
          <w:szCs w:val="22"/>
        </w:rPr>
      </w:pPr>
      <w:r w:rsidRPr="00B84796">
        <w:rPr>
          <w:sz w:val="22"/>
          <w:szCs w:val="22"/>
        </w:rPr>
        <w:t>использовать простейшие приемы анализа различных видов текстов:</w:t>
      </w:r>
    </w:p>
    <w:p w:rsidR="00D90123" w:rsidRPr="00B84796" w:rsidRDefault="00D90123" w:rsidP="001A6063">
      <w:pPr>
        <w:pStyle w:val="21"/>
        <w:spacing w:line="240" w:lineRule="auto"/>
        <w:ind w:left="-426" w:firstLine="284"/>
        <w:jc w:val="left"/>
        <w:rPr>
          <w:sz w:val="22"/>
          <w:szCs w:val="22"/>
        </w:rPr>
      </w:pPr>
      <w:proofErr w:type="gramStart"/>
      <w:r w:rsidRPr="00B84796">
        <w:rPr>
          <w:iCs/>
          <w:sz w:val="22"/>
          <w:szCs w:val="22"/>
        </w:rPr>
        <w:t>для художественных текстов</w:t>
      </w:r>
      <w:r w:rsidRPr="00B84796">
        <w:rPr>
          <w:sz w:val="22"/>
          <w:szCs w:val="22"/>
        </w:rPr>
        <w:t xml:space="preserve">: </w:t>
      </w:r>
      <w:r w:rsidRPr="00B84796">
        <w:rPr>
          <w:spacing w:val="2"/>
          <w:sz w:val="22"/>
          <w:szCs w:val="22"/>
        </w:rPr>
        <w:t xml:space="preserve">устанавливать </w:t>
      </w:r>
      <w:r w:rsidRPr="00B84796">
        <w:rPr>
          <w:sz w:val="22"/>
          <w:szCs w:val="22"/>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D90123" w:rsidRPr="00B84796" w:rsidRDefault="00D90123" w:rsidP="001A6063">
      <w:pPr>
        <w:pStyle w:val="21"/>
        <w:spacing w:line="240" w:lineRule="auto"/>
        <w:ind w:left="-426" w:firstLine="284"/>
        <w:jc w:val="left"/>
        <w:rPr>
          <w:sz w:val="22"/>
          <w:szCs w:val="22"/>
        </w:rPr>
      </w:pPr>
      <w:r w:rsidRPr="00B84796">
        <w:rPr>
          <w:iCs/>
          <w:sz w:val="22"/>
          <w:szCs w:val="22"/>
        </w:rPr>
        <w:t>для научно-популярных текстов</w:t>
      </w:r>
      <w:r w:rsidRPr="00B84796">
        <w:rPr>
          <w:sz w:val="22"/>
          <w:szCs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D90123" w:rsidRPr="00B84796" w:rsidRDefault="00D90123" w:rsidP="001A6063">
      <w:pPr>
        <w:pStyle w:val="21"/>
        <w:spacing w:line="240" w:lineRule="auto"/>
        <w:ind w:left="-426" w:firstLine="284"/>
        <w:jc w:val="left"/>
        <w:rPr>
          <w:sz w:val="22"/>
          <w:szCs w:val="22"/>
        </w:rPr>
      </w:pPr>
      <w:r w:rsidRPr="00B84796">
        <w:rPr>
          <w:sz w:val="22"/>
          <w:szCs w:val="22"/>
        </w:rPr>
        <w:t>использовать различные формы интерпретации содержания текстов:</w:t>
      </w:r>
    </w:p>
    <w:p w:rsidR="00D90123" w:rsidRPr="00B84796" w:rsidRDefault="00D90123" w:rsidP="001A6063">
      <w:pPr>
        <w:pStyle w:val="21"/>
        <w:spacing w:line="240" w:lineRule="auto"/>
        <w:ind w:left="-426" w:firstLine="284"/>
        <w:jc w:val="left"/>
        <w:rPr>
          <w:sz w:val="22"/>
          <w:szCs w:val="22"/>
        </w:rPr>
      </w:pPr>
      <w:r w:rsidRPr="00B84796">
        <w:rPr>
          <w:iCs/>
          <w:sz w:val="22"/>
          <w:szCs w:val="22"/>
        </w:rPr>
        <w:t>для художественных текстов</w:t>
      </w:r>
      <w:r w:rsidRPr="00B84796">
        <w:rPr>
          <w:sz w:val="22"/>
          <w:szCs w:val="22"/>
        </w:rPr>
        <w:t>: формулировать простые выводы, основываясь на содержании текста; составлять характеристику персонажа</w:t>
      </w:r>
      <w:proofErr w:type="gramStart"/>
      <w:r w:rsidRPr="00B84796">
        <w:rPr>
          <w:sz w:val="22"/>
          <w:szCs w:val="22"/>
        </w:rPr>
        <w:t>;и</w:t>
      </w:r>
      <w:proofErr w:type="gramEnd"/>
      <w:r w:rsidRPr="00B84796">
        <w:rPr>
          <w:sz w:val="22"/>
          <w:szCs w:val="22"/>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D90123" w:rsidRPr="00B84796" w:rsidRDefault="00D90123" w:rsidP="001A6063">
      <w:pPr>
        <w:pStyle w:val="21"/>
        <w:spacing w:line="240" w:lineRule="auto"/>
        <w:ind w:left="-426" w:firstLine="284"/>
        <w:jc w:val="left"/>
        <w:rPr>
          <w:sz w:val="22"/>
          <w:szCs w:val="22"/>
        </w:rPr>
      </w:pPr>
      <w:r w:rsidRPr="00B84796">
        <w:rPr>
          <w:iCs/>
          <w:sz w:val="22"/>
          <w:szCs w:val="22"/>
        </w:rPr>
        <w:t>для научно-популярных текстов</w:t>
      </w:r>
      <w:r w:rsidRPr="00B84796">
        <w:rPr>
          <w:sz w:val="22"/>
          <w:szCs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90123" w:rsidRPr="00B84796" w:rsidRDefault="00D90123" w:rsidP="001A6063">
      <w:pPr>
        <w:pStyle w:val="21"/>
        <w:spacing w:line="240" w:lineRule="auto"/>
        <w:ind w:left="-426" w:firstLine="284"/>
        <w:jc w:val="left"/>
        <w:rPr>
          <w:sz w:val="22"/>
          <w:szCs w:val="22"/>
        </w:rPr>
      </w:pPr>
      <w:r w:rsidRPr="00B84796">
        <w:rPr>
          <w:sz w:val="22"/>
          <w:szCs w:val="22"/>
        </w:rPr>
        <w:t xml:space="preserve">ориентироваться в нравственном содержании </w:t>
      </w:r>
      <w:proofErr w:type="gramStart"/>
      <w:r w:rsidRPr="00B84796">
        <w:rPr>
          <w:sz w:val="22"/>
          <w:szCs w:val="22"/>
        </w:rPr>
        <w:t>прочитанного</w:t>
      </w:r>
      <w:proofErr w:type="gramEnd"/>
      <w:r w:rsidRPr="00B84796">
        <w:rPr>
          <w:sz w:val="22"/>
          <w:szCs w:val="22"/>
        </w:rPr>
        <w:t>, самостоятельно делать выводы, соотносить поступки героев с нравственными нормами (</w:t>
      </w:r>
      <w:r w:rsidRPr="00B84796">
        <w:rPr>
          <w:iCs/>
          <w:sz w:val="22"/>
          <w:szCs w:val="22"/>
        </w:rPr>
        <w:t>толькодля художественных текстов</w:t>
      </w:r>
      <w:r w:rsidRPr="00B84796">
        <w:rPr>
          <w:sz w:val="22"/>
          <w:szCs w:val="22"/>
        </w:rPr>
        <w:t>);</w:t>
      </w:r>
    </w:p>
    <w:p w:rsidR="00D90123" w:rsidRPr="00B84796" w:rsidRDefault="00D90123" w:rsidP="001A6063">
      <w:pPr>
        <w:pStyle w:val="21"/>
        <w:spacing w:line="240" w:lineRule="auto"/>
        <w:ind w:left="-426" w:firstLine="284"/>
        <w:jc w:val="left"/>
        <w:rPr>
          <w:sz w:val="22"/>
          <w:szCs w:val="22"/>
        </w:rPr>
      </w:pPr>
      <w:r w:rsidRPr="00B84796">
        <w:rPr>
          <w:sz w:val="22"/>
          <w:szCs w:val="22"/>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90123" w:rsidRPr="00B84796" w:rsidRDefault="00D90123" w:rsidP="001A6063">
      <w:pPr>
        <w:pStyle w:val="21"/>
        <w:spacing w:line="240" w:lineRule="auto"/>
        <w:ind w:left="-426" w:firstLine="284"/>
        <w:jc w:val="left"/>
        <w:rPr>
          <w:sz w:val="22"/>
          <w:szCs w:val="22"/>
        </w:rPr>
      </w:pPr>
      <w:r w:rsidRPr="00B84796">
        <w:rPr>
          <w:sz w:val="22"/>
          <w:szCs w:val="22"/>
        </w:rPr>
        <w:t>передавать содержание прочитанного или прослушанного с учетом специфики текста в виде пересказа (полного или краткого) (</w:t>
      </w:r>
      <w:r w:rsidRPr="00B84796">
        <w:rPr>
          <w:iCs/>
          <w:sz w:val="22"/>
          <w:szCs w:val="22"/>
        </w:rPr>
        <w:t>для всех видов текстов</w:t>
      </w:r>
      <w:r w:rsidRPr="00B84796">
        <w:rPr>
          <w:sz w:val="22"/>
          <w:szCs w:val="22"/>
        </w:rPr>
        <w:t>);</w:t>
      </w:r>
    </w:p>
    <w:p w:rsidR="00D90123" w:rsidRPr="00B84796" w:rsidRDefault="00D90123" w:rsidP="001A6063">
      <w:pPr>
        <w:pStyle w:val="21"/>
        <w:spacing w:line="240" w:lineRule="auto"/>
        <w:ind w:left="-426" w:firstLine="284"/>
        <w:jc w:val="left"/>
        <w:rPr>
          <w:rStyle w:val="Zag11"/>
          <w:color w:val="auto"/>
          <w:sz w:val="22"/>
          <w:szCs w:val="22"/>
        </w:rPr>
      </w:pPr>
      <w:r w:rsidRPr="00B84796">
        <w:rPr>
          <w:sz w:val="22"/>
          <w:szCs w:val="22"/>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84796">
        <w:rPr>
          <w:iCs/>
          <w:sz w:val="22"/>
          <w:szCs w:val="22"/>
        </w:rPr>
        <w:t>для всех видов текстов</w:t>
      </w:r>
      <w:r w:rsidRPr="00B84796">
        <w:rPr>
          <w:sz w:val="22"/>
          <w:szCs w:val="22"/>
        </w:rPr>
        <w:t>).</w:t>
      </w:r>
    </w:p>
    <w:p w:rsidR="00D90123" w:rsidRPr="00B84796" w:rsidRDefault="00D90123" w:rsidP="001A6063">
      <w:pPr>
        <w:pStyle w:val="a3"/>
        <w:spacing w:line="240" w:lineRule="auto"/>
        <w:ind w:left="-426" w:firstLine="28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получит возможность научиться:</w:t>
      </w:r>
    </w:p>
    <w:p w:rsidR="00D90123" w:rsidRPr="00B84796" w:rsidRDefault="00D90123" w:rsidP="001A6063">
      <w:pPr>
        <w:pStyle w:val="21"/>
        <w:spacing w:line="240" w:lineRule="auto"/>
        <w:ind w:left="-426" w:firstLine="284"/>
        <w:jc w:val="left"/>
        <w:rPr>
          <w:rStyle w:val="Zag11"/>
          <w:rFonts w:eastAsia="@Arial Unicode MS"/>
          <w:i/>
          <w:iCs/>
          <w:sz w:val="22"/>
          <w:szCs w:val="22"/>
        </w:rPr>
      </w:pPr>
      <w:r w:rsidRPr="00B84796">
        <w:rPr>
          <w:rStyle w:val="Zag11"/>
          <w:rFonts w:eastAsia="@Arial Unicode MS"/>
          <w:i/>
          <w:sz w:val="22"/>
          <w:szCs w:val="22"/>
        </w:rPr>
        <w:lastRenderedPageBreak/>
        <w:t>осмысливать эстетические и нравственные ценности художественного текста и высказывать суждение;</w:t>
      </w:r>
    </w:p>
    <w:p w:rsidR="00D90123" w:rsidRPr="00B84796" w:rsidRDefault="00D90123" w:rsidP="001A6063">
      <w:pPr>
        <w:pStyle w:val="21"/>
        <w:spacing w:line="240" w:lineRule="auto"/>
        <w:ind w:left="-426" w:firstLine="284"/>
        <w:jc w:val="left"/>
        <w:rPr>
          <w:i/>
          <w:sz w:val="22"/>
          <w:szCs w:val="22"/>
        </w:rPr>
      </w:pPr>
      <w:r w:rsidRPr="00B84796">
        <w:rPr>
          <w:i/>
          <w:sz w:val="22"/>
          <w:szCs w:val="22"/>
        </w:rPr>
        <w:t xml:space="preserve">осмысливать эстетические и нравственные ценности </w:t>
      </w:r>
      <w:r w:rsidRPr="00B84796">
        <w:rPr>
          <w:i/>
          <w:spacing w:val="-2"/>
          <w:sz w:val="22"/>
          <w:szCs w:val="22"/>
        </w:rPr>
        <w:t>художественного текста и высказывать собственное суж</w:t>
      </w:r>
      <w:r w:rsidRPr="00B84796">
        <w:rPr>
          <w:i/>
          <w:sz w:val="22"/>
          <w:szCs w:val="22"/>
        </w:rPr>
        <w:t>дение;</w:t>
      </w:r>
    </w:p>
    <w:p w:rsidR="00D90123" w:rsidRPr="00B84796" w:rsidRDefault="00D90123" w:rsidP="001A6063">
      <w:pPr>
        <w:pStyle w:val="21"/>
        <w:spacing w:line="240" w:lineRule="auto"/>
        <w:ind w:left="-426" w:firstLine="284"/>
        <w:jc w:val="left"/>
        <w:rPr>
          <w:i/>
          <w:sz w:val="22"/>
          <w:szCs w:val="22"/>
        </w:rPr>
      </w:pPr>
      <w:r w:rsidRPr="00B84796">
        <w:rPr>
          <w:i/>
          <w:sz w:val="22"/>
          <w:szCs w:val="22"/>
        </w:rPr>
        <w:t>высказывать собственное суждение о прочитанном (прослушанном) произведении, доказывать и подтверждать его фактами со ссылками на текст;</w:t>
      </w:r>
    </w:p>
    <w:p w:rsidR="00D90123" w:rsidRPr="00B84796" w:rsidRDefault="00D90123" w:rsidP="001A6063">
      <w:pPr>
        <w:pStyle w:val="21"/>
        <w:spacing w:line="240" w:lineRule="auto"/>
        <w:ind w:left="-426" w:firstLine="284"/>
        <w:jc w:val="left"/>
        <w:rPr>
          <w:i/>
          <w:sz w:val="22"/>
          <w:szCs w:val="22"/>
        </w:rPr>
      </w:pPr>
      <w:r w:rsidRPr="00B84796">
        <w:rPr>
          <w:i/>
          <w:sz w:val="22"/>
          <w:szCs w:val="22"/>
        </w:rPr>
        <w:t xml:space="preserve">устанавливать ассоциации с жизненным опытом, с впечатлениями от восприятия других видов искусства; </w:t>
      </w:r>
    </w:p>
    <w:p w:rsidR="00D90123" w:rsidRPr="00B84796" w:rsidRDefault="00D90123" w:rsidP="001A6063">
      <w:pPr>
        <w:pStyle w:val="21"/>
        <w:spacing w:line="240" w:lineRule="auto"/>
        <w:ind w:left="-426" w:firstLine="284"/>
        <w:jc w:val="left"/>
        <w:rPr>
          <w:i/>
          <w:sz w:val="22"/>
          <w:szCs w:val="22"/>
        </w:rPr>
      </w:pPr>
      <w:r w:rsidRPr="00B84796">
        <w:rPr>
          <w:i/>
          <w:sz w:val="22"/>
          <w:szCs w:val="22"/>
        </w:rPr>
        <w:t>составлять по аналогии устные рассказы (повествование, рассуждение, описание).</w:t>
      </w:r>
    </w:p>
    <w:p w:rsidR="00D90123" w:rsidRPr="00B84796" w:rsidRDefault="00D90123" w:rsidP="001A6063">
      <w:pPr>
        <w:pStyle w:val="4"/>
        <w:spacing w:before="0" w:after="0" w:line="240" w:lineRule="auto"/>
        <w:ind w:left="-426" w:firstLine="28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Круг детского чтения (для всех видов текстов)</w:t>
      </w:r>
    </w:p>
    <w:p w:rsidR="00D90123" w:rsidRPr="00B84796" w:rsidRDefault="00D90123" w:rsidP="001A6063">
      <w:pPr>
        <w:pStyle w:val="a3"/>
        <w:spacing w:line="240" w:lineRule="auto"/>
        <w:ind w:left="-426" w:firstLine="28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ind w:left="-426" w:firstLine="284"/>
        <w:jc w:val="left"/>
        <w:rPr>
          <w:sz w:val="22"/>
          <w:szCs w:val="22"/>
        </w:rPr>
      </w:pPr>
      <w:r w:rsidRPr="00B84796">
        <w:rPr>
          <w:sz w:val="22"/>
          <w:szCs w:val="22"/>
        </w:rPr>
        <w:t>осуществлять выбор книги в библиотеке (или в контролируемом Интернете) по заданной тематике или по собственному желанию;</w:t>
      </w:r>
    </w:p>
    <w:p w:rsidR="00D90123" w:rsidRPr="00B84796" w:rsidRDefault="00D90123" w:rsidP="001A6063">
      <w:pPr>
        <w:pStyle w:val="21"/>
        <w:spacing w:line="240" w:lineRule="auto"/>
        <w:ind w:left="-426" w:firstLine="284"/>
        <w:jc w:val="left"/>
        <w:rPr>
          <w:sz w:val="22"/>
          <w:szCs w:val="22"/>
        </w:rPr>
      </w:pPr>
      <w:r w:rsidRPr="00B84796">
        <w:rPr>
          <w:sz w:val="22"/>
          <w:szCs w:val="22"/>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90123" w:rsidRPr="00B84796" w:rsidRDefault="00D90123" w:rsidP="001A6063">
      <w:pPr>
        <w:pStyle w:val="21"/>
        <w:spacing w:line="240" w:lineRule="auto"/>
        <w:ind w:left="-426" w:firstLine="284"/>
        <w:jc w:val="left"/>
        <w:rPr>
          <w:sz w:val="22"/>
          <w:szCs w:val="22"/>
        </w:rPr>
      </w:pPr>
      <w:r w:rsidRPr="00B84796">
        <w:rPr>
          <w:sz w:val="22"/>
          <w:szCs w:val="22"/>
        </w:rPr>
        <w:t>составлять аннотацию и краткий отзыв на прочитанное произведение по заданному образцу.</w:t>
      </w:r>
    </w:p>
    <w:p w:rsidR="00D90123" w:rsidRPr="00B84796" w:rsidRDefault="00D90123" w:rsidP="001A6063">
      <w:pPr>
        <w:pStyle w:val="ad"/>
        <w:spacing w:line="240" w:lineRule="auto"/>
        <w:ind w:left="-426" w:firstLine="284"/>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D90123" w:rsidRPr="00B84796" w:rsidRDefault="00D90123" w:rsidP="001A6063">
      <w:pPr>
        <w:pStyle w:val="21"/>
        <w:spacing w:line="240" w:lineRule="auto"/>
        <w:ind w:left="-426" w:firstLine="284"/>
        <w:jc w:val="left"/>
        <w:rPr>
          <w:i/>
          <w:sz w:val="22"/>
          <w:szCs w:val="22"/>
        </w:rPr>
      </w:pPr>
      <w:r w:rsidRPr="00B84796">
        <w:rPr>
          <w:i/>
          <w:sz w:val="22"/>
          <w:szCs w:val="22"/>
        </w:rPr>
        <w:t>работать с тематическим каталогом;</w:t>
      </w:r>
    </w:p>
    <w:p w:rsidR="00D90123" w:rsidRPr="00B84796" w:rsidRDefault="00D90123" w:rsidP="001A6063">
      <w:pPr>
        <w:pStyle w:val="21"/>
        <w:spacing w:line="240" w:lineRule="auto"/>
        <w:ind w:left="-426" w:firstLine="284"/>
        <w:jc w:val="left"/>
        <w:rPr>
          <w:i/>
          <w:sz w:val="22"/>
          <w:szCs w:val="22"/>
        </w:rPr>
      </w:pPr>
      <w:r w:rsidRPr="00B84796">
        <w:rPr>
          <w:i/>
          <w:sz w:val="22"/>
          <w:szCs w:val="22"/>
        </w:rPr>
        <w:t>работать с детской периодикой;</w:t>
      </w:r>
    </w:p>
    <w:p w:rsidR="00D90123" w:rsidRPr="00B84796" w:rsidRDefault="00D90123" w:rsidP="001A6063">
      <w:pPr>
        <w:pStyle w:val="21"/>
        <w:spacing w:line="240" w:lineRule="auto"/>
        <w:ind w:left="-426" w:firstLine="284"/>
        <w:jc w:val="left"/>
        <w:rPr>
          <w:i/>
          <w:sz w:val="22"/>
          <w:szCs w:val="22"/>
        </w:rPr>
      </w:pPr>
      <w:r w:rsidRPr="00B84796">
        <w:rPr>
          <w:i/>
          <w:sz w:val="22"/>
          <w:szCs w:val="22"/>
        </w:rPr>
        <w:t>самостоятельно писать отзыв о прочитанной книге (в свободной форме).</w:t>
      </w:r>
    </w:p>
    <w:p w:rsidR="00D90123" w:rsidRPr="00B84796" w:rsidRDefault="00D90123" w:rsidP="001A6063">
      <w:pPr>
        <w:pStyle w:val="4"/>
        <w:spacing w:before="0" w:after="0" w:line="240" w:lineRule="auto"/>
        <w:ind w:left="-426" w:firstLine="28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Литературоведческая пропедевтика (только для художественных текстов)</w:t>
      </w:r>
    </w:p>
    <w:p w:rsidR="00D90123" w:rsidRPr="00B84796" w:rsidRDefault="00D90123" w:rsidP="001A6063">
      <w:pPr>
        <w:pStyle w:val="a3"/>
        <w:spacing w:line="240" w:lineRule="auto"/>
        <w:ind w:left="-426" w:firstLine="28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D90123" w:rsidRPr="00B84796" w:rsidRDefault="00D90123" w:rsidP="001A6063">
      <w:pPr>
        <w:pStyle w:val="21"/>
        <w:spacing w:line="240" w:lineRule="auto"/>
        <w:ind w:left="-426" w:firstLine="284"/>
        <w:jc w:val="left"/>
        <w:rPr>
          <w:sz w:val="22"/>
          <w:szCs w:val="22"/>
        </w:rPr>
      </w:pPr>
      <w:r w:rsidRPr="00B84796">
        <w:rPr>
          <w:sz w:val="22"/>
          <w:szCs w:val="22"/>
        </w:rPr>
        <w:t>распознавать некоторые отличительные особенности ху</w:t>
      </w:r>
      <w:r w:rsidRPr="00B84796">
        <w:rPr>
          <w:spacing w:val="2"/>
          <w:sz w:val="22"/>
          <w:szCs w:val="22"/>
        </w:rPr>
        <w:t xml:space="preserve">дожественных произведений (на примерах художественных </w:t>
      </w:r>
      <w:r w:rsidRPr="00B84796">
        <w:rPr>
          <w:sz w:val="22"/>
          <w:szCs w:val="22"/>
        </w:rPr>
        <w:t>образов и средств художественной выразительности);</w:t>
      </w:r>
    </w:p>
    <w:p w:rsidR="00D90123" w:rsidRPr="00B84796" w:rsidRDefault="00D90123" w:rsidP="001A6063">
      <w:pPr>
        <w:pStyle w:val="21"/>
        <w:spacing w:line="240" w:lineRule="auto"/>
        <w:ind w:left="-426" w:firstLine="284"/>
        <w:jc w:val="left"/>
        <w:rPr>
          <w:sz w:val="22"/>
          <w:szCs w:val="22"/>
        </w:rPr>
      </w:pPr>
      <w:r w:rsidRPr="00B84796">
        <w:rPr>
          <w:spacing w:val="2"/>
          <w:sz w:val="22"/>
          <w:szCs w:val="22"/>
        </w:rPr>
        <w:t>отличать на практическом уровне прозаический текст</w:t>
      </w:r>
      <w:r w:rsidRPr="00B84796">
        <w:rPr>
          <w:spacing w:val="2"/>
          <w:sz w:val="22"/>
          <w:szCs w:val="22"/>
        </w:rPr>
        <w:br/>
      </w:r>
      <w:r w:rsidRPr="00B84796">
        <w:rPr>
          <w:sz w:val="22"/>
          <w:szCs w:val="22"/>
        </w:rPr>
        <w:t xml:space="preserve">от </w:t>
      </w:r>
      <w:proofErr w:type="gramStart"/>
      <w:r w:rsidRPr="00B84796">
        <w:rPr>
          <w:sz w:val="22"/>
          <w:szCs w:val="22"/>
        </w:rPr>
        <w:t>стихотворного</w:t>
      </w:r>
      <w:proofErr w:type="gramEnd"/>
      <w:r w:rsidRPr="00B84796">
        <w:rPr>
          <w:sz w:val="22"/>
          <w:szCs w:val="22"/>
        </w:rPr>
        <w:t>, приводить примеры прозаических и стихотворных текстов;</w:t>
      </w:r>
    </w:p>
    <w:p w:rsidR="00D90123" w:rsidRPr="00B84796" w:rsidRDefault="00D90123" w:rsidP="001A6063">
      <w:pPr>
        <w:pStyle w:val="21"/>
        <w:spacing w:line="240" w:lineRule="auto"/>
        <w:ind w:left="-426" w:firstLine="284"/>
        <w:jc w:val="left"/>
        <w:rPr>
          <w:sz w:val="22"/>
          <w:szCs w:val="22"/>
        </w:rPr>
      </w:pPr>
      <w:r w:rsidRPr="00B84796">
        <w:rPr>
          <w:sz w:val="22"/>
          <w:szCs w:val="22"/>
        </w:rPr>
        <w:t>различать художественные произведения разных жанров (рассказ, басня, сказка, загадка, пословица), приводить примеры этих произведений;</w:t>
      </w:r>
    </w:p>
    <w:p w:rsidR="00D90123" w:rsidRPr="00B84796" w:rsidRDefault="00D90123" w:rsidP="001A6063">
      <w:pPr>
        <w:pStyle w:val="21"/>
        <w:spacing w:line="240" w:lineRule="auto"/>
        <w:ind w:left="-426" w:firstLine="284"/>
        <w:jc w:val="left"/>
        <w:rPr>
          <w:i/>
          <w:iCs/>
          <w:sz w:val="22"/>
          <w:szCs w:val="22"/>
        </w:rPr>
      </w:pPr>
      <w:r w:rsidRPr="00B84796">
        <w:rPr>
          <w:sz w:val="22"/>
          <w:szCs w:val="22"/>
        </w:rPr>
        <w:t>находить средства художественной выразительности (метафора, олицетворение, эпитет).</w:t>
      </w:r>
    </w:p>
    <w:p w:rsidR="00D90123" w:rsidRPr="00B84796" w:rsidRDefault="00D90123" w:rsidP="001A6063">
      <w:pPr>
        <w:pStyle w:val="a3"/>
        <w:spacing w:line="240" w:lineRule="auto"/>
        <w:ind w:left="-426" w:firstLine="284"/>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получит возможность научиться:</w:t>
      </w:r>
    </w:p>
    <w:p w:rsidR="00D90123" w:rsidRPr="00B84796" w:rsidRDefault="00D90123" w:rsidP="001A6063">
      <w:pPr>
        <w:pStyle w:val="21"/>
        <w:spacing w:line="240" w:lineRule="auto"/>
        <w:ind w:left="-426" w:firstLine="284"/>
        <w:jc w:val="left"/>
        <w:rPr>
          <w:sz w:val="22"/>
          <w:szCs w:val="22"/>
        </w:rPr>
      </w:pPr>
      <w:r w:rsidRPr="00B84796">
        <w:rPr>
          <w:spacing w:val="2"/>
          <w:sz w:val="22"/>
          <w:szCs w:val="22"/>
        </w:rPr>
        <w:t xml:space="preserve">воспринимать художественную литературу как вид </w:t>
      </w:r>
      <w:r w:rsidRPr="00B84796">
        <w:rPr>
          <w:sz w:val="22"/>
          <w:szCs w:val="22"/>
        </w:rPr>
        <w:t>искусства, приводить примеры проявления художественного вымысла в произведениях;</w:t>
      </w:r>
    </w:p>
    <w:p w:rsidR="00D90123" w:rsidRPr="00B84796" w:rsidRDefault="00D90123" w:rsidP="001A6063">
      <w:pPr>
        <w:pStyle w:val="21"/>
        <w:spacing w:line="240" w:lineRule="auto"/>
        <w:ind w:left="-426" w:firstLine="284"/>
        <w:jc w:val="left"/>
        <w:rPr>
          <w:sz w:val="22"/>
          <w:szCs w:val="22"/>
        </w:rPr>
      </w:pPr>
      <w:proofErr w:type="gramStart"/>
      <w:r w:rsidRPr="00B84796">
        <w:rPr>
          <w:sz w:val="22"/>
          <w:szCs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D90123" w:rsidRPr="00B84796" w:rsidRDefault="00D90123" w:rsidP="001A6063">
      <w:pPr>
        <w:pStyle w:val="21"/>
        <w:spacing w:line="240" w:lineRule="auto"/>
        <w:ind w:left="-426" w:firstLine="284"/>
        <w:jc w:val="left"/>
        <w:rPr>
          <w:sz w:val="22"/>
          <w:szCs w:val="22"/>
        </w:rPr>
      </w:pPr>
      <w:r w:rsidRPr="00B84796">
        <w:rPr>
          <w:sz w:val="22"/>
          <w:szCs w:val="22"/>
        </w:rPr>
        <w:t>определять позиции героев художественного текста, позицию автора художественного текста</w:t>
      </w:r>
      <w:r w:rsidRPr="00B84796">
        <w:rPr>
          <w:i/>
          <w:sz w:val="22"/>
          <w:szCs w:val="22"/>
        </w:rPr>
        <w:t>.</w:t>
      </w:r>
    </w:p>
    <w:p w:rsidR="00D90123" w:rsidRPr="00B84796" w:rsidRDefault="00D90123" w:rsidP="001A6063">
      <w:pPr>
        <w:pStyle w:val="4"/>
        <w:spacing w:before="0" w:after="0" w:line="240" w:lineRule="auto"/>
        <w:ind w:left="-426" w:firstLine="284"/>
        <w:contextualSpacing/>
        <w:jc w:val="left"/>
        <w:rPr>
          <w:rFonts w:ascii="Times New Roman" w:hAnsi="Times New Roman" w:cs="Times New Roman"/>
          <w:b/>
          <w:bCs/>
          <w:i w:val="0"/>
          <w:iCs w:val="0"/>
          <w:smallCaps/>
          <w:color w:val="auto"/>
          <w:sz w:val="22"/>
          <w:szCs w:val="22"/>
        </w:rPr>
      </w:pPr>
      <w:r w:rsidRPr="00B84796">
        <w:rPr>
          <w:rFonts w:ascii="Times New Roman" w:hAnsi="Times New Roman" w:cs="Times New Roman"/>
          <w:b/>
          <w:i w:val="0"/>
          <w:color w:val="auto"/>
          <w:sz w:val="22"/>
          <w:szCs w:val="22"/>
        </w:rPr>
        <w:t>Творческая деятельность (только для художественных текстов)</w:t>
      </w:r>
    </w:p>
    <w:p w:rsidR="00D90123" w:rsidRPr="00B84796" w:rsidRDefault="00D90123" w:rsidP="001A6063">
      <w:pPr>
        <w:pStyle w:val="21"/>
        <w:numPr>
          <w:ilvl w:val="0"/>
          <w:numId w:val="0"/>
        </w:numPr>
        <w:spacing w:line="240" w:lineRule="auto"/>
        <w:ind w:left="-426" w:firstLine="284"/>
        <w:jc w:val="left"/>
        <w:rPr>
          <w:rStyle w:val="Zag11"/>
          <w:rFonts w:eastAsia="@Arial Unicode MS"/>
          <w:b/>
          <w:sz w:val="22"/>
          <w:szCs w:val="22"/>
        </w:rPr>
      </w:pPr>
      <w:r w:rsidRPr="00B84796">
        <w:rPr>
          <w:rStyle w:val="Zag11"/>
          <w:rFonts w:eastAsia="@Arial Unicode MS"/>
          <w:b/>
          <w:sz w:val="22"/>
          <w:szCs w:val="22"/>
        </w:rPr>
        <w:t>Выпускник научится:</w:t>
      </w:r>
    </w:p>
    <w:p w:rsidR="00D90123" w:rsidRPr="00B84796" w:rsidRDefault="00D90123" w:rsidP="001A6063">
      <w:pPr>
        <w:pStyle w:val="21"/>
        <w:spacing w:line="240" w:lineRule="auto"/>
        <w:ind w:left="-426" w:firstLine="284"/>
        <w:jc w:val="left"/>
        <w:rPr>
          <w:sz w:val="22"/>
          <w:szCs w:val="22"/>
        </w:rPr>
      </w:pPr>
      <w:r w:rsidRPr="00B84796">
        <w:rPr>
          <w:sz w:val="22"/>
          <w:szCs w:val="22"/>
        </w:rPr>
        <w:t>создавать по аналогии собственный текст в жанре сказки и загадки;</w:t>
      </w:r>
    </w:p>
    <w:p w:rsidR="00D90123" w:rsidRPr="00B84796" w:rsidRDefault="00D90123" w:rsidP="001A6063">
      <w:pPr>
        <w:pStyle w:val="21"/>
        <w:spacing w:line="240" w:lineRule="auto"/>
        <w:ind w:left="-426" w:firstLine="284"/>
        <w:jc w:val="left"/>
        <w:rPr>
          <w:sz w:val="22"/>
          <w:szCs w:val="22"/>
        </w:rPr>
      </w:pPr>
      <w:r w:rsidRPr="00B84796">
        <w:rPr>
          <w:sz w:val="22"/>
          <w:szCs w:val="22"/>
        </w:rPr>
        <w:t>восстанавливать текст, дополняя его начало или окончание или пополняя его событиями;</w:t>
      </w:r>
    </w:p>
    <w:p w:rsidR="00D90123" w:rsidRPr="00B84796" w:rsidRDefault="00D90123" w:rsidP="001A6063">
      <w:pPr>
        <w:pStyle w:val="21"/>
        <w:spacing w:line="240" w:lineRule="auto"/>
        <w:ind w:left="-426" w:firstLine="284"/>
        <w:jc w:val="left"/>
        <w:rPr>
          <w:sz w:val="22"/>
          <w:szCs w:val="22"/>
        </w:rPr>
      </w:pPr>
      <w:r w:rsidRPr="00B84796">
        <w:rPr>
          <w:sz w:val="22"/>
          <w:szCs w:val="22"/>
        </w:rPr>
        <w:t xml:space="preserve">составлять устный рассказ по </w:t>
      </w:r>
      <w:r w:rsidR="00D64297">
        <w:rPr>
          <w:sz w:val="22"/>
          <w:szCs w:val="22"/>
        </w:rPr>
        <w:t xml:space="preserve">репродукциям картин художников </w:t>
      </w:r>
      <w:r w:rsidRPr="00B84796">
        <w:rPr>
          <w:sz w:val="22"/>
          <w:szCs w:val="22"/>
        </w:rPr>
        <w:t>или на основе личного опыта;</w:t>
      </w:r>
    </w:p>
    <w:p w:rsidR="00D90123" w:rsidRPr="00B84796" w:rsidRDefault="00D90123" w:rsidP="001A6063">
      <w:pPr>
        <w:pStyle w:val="21"/>
        <w:spacing w:line="240" w:lineRule="auto"/>
        <w:ind w:left="-426" w:firstLine="284"/>
        <w:jc w:val="left"/>
        <w:rPr>
          <w:rStyle w:val="Zag11"/>
          <w:color w:val="auto"/>
          <w:sz w:val="22"/>
          <w:szCs w:val="22"/>
        </w:rPr>
      </w:pPr>
      <w:r w:rsidRPr="00B84796">
        <w:rPr>
          <w:sz w:val="22"/>
          <w:szCs w:val="22"/>
        </w:rPr>
        <w:t>составлять устный рассказ на основе прочитанных про</w:t>
      </w:r>
      <w:r w:rsidRPr="00B84796">
        <w:rPr>
          <w:spacing w:val="2"/>
          <w:sz w:val="22"/>
          <w:szCs w:val="22"/>
        </w:rPr>
        <w:t xml:space="preserve">изведений с учетом коммуникативной задачи (для разных </w:t>
      </w:r>
      <w:r w:rsidRPr="00B84796">
        <w:rPr>
          <w:sz w:val="22"/>
          <w:szCs w:val="22"/>
        </w:rPr>
        <w:t>адресатов).</w:t>
      </w:r>
    </w:p>
    <w:p w:rsidR="00D90123" w:rsidRPr="00B84796" w:rsidRDefault="00D90123" w:rsidP="001A6063">
      <w:pPr>
        <w:pStyle w:val="21"/>
        <w:numPr>
          <w:ilvl w:val="0"/>
          <w:numId w:val="0"/>
        </w:numPr>
        <w:spacing w:line="240" w:lineRule="auto"/>
        <w:ind w:left="-426" w:firstLine="284"/>
        <w:jc w:val="left"/>
        <w:rPr>
          <w:rStyle w:val="Zag11"/>
          <w:rFonts w:eastAsia="@Arial Unicode MS"/>
          <w:b/>
          <w:iCs/>
          <w:sz w:val="22"/>
          <w:szCs w:val="22"/>
        </w:rPr>
      </w:pPr>
      <w:r w:rsidRPr="00B84796">
        <w:rPr>
          <w:rStyle w:val="Zag11"/>
          <w:rFonts w:eastAsia="@Arial Unicode MS"/>
          <w:b/>
          <w:sz w:val="22"/>
          <w:szCs w:val="22"/>
        </w:rPr>
        <w:t>Выпускник получит возможность научиться:</w:t>
      </w:r>
    </w:p>
    <w:p w:rsidR="00D90123" w:rsidRPr="00B84796" w:rsidRDefault="00D90123" w:rsidP="001A6063">
      <w:pPr>
        <w:pStyle w:val="21"/>
        <w:spacing w:line="240" w:lineRule="auto"/>
        <w:ind w:left="-426" w:firstLine="284"/>
        <w:jc w:val="left"/>
        <w:rPr>
          <w:sz w:val="22"/>
          <w:szCs w:val="22"/>
        </w:rPr>
      </w:pPr>
      <w:r w:rsidRPr="00B84796">
        <w:rPr>
          <w:sz w:val="22"/>
          <w:szCs w:val="22"/>
        </w:rPr>
        <w:t xml:space="preserve">вести рассказ (или повествование) на основе сюжета </w:t>
      </w:r>
      <w:r w:rsidRPr="00B84796">
        <w:rPr>
          <w:spacing w:val="2"/>
          <w:sz w:val="22"/>
          <w:szCs w:val="22"/>
        </w:rPr>
        <w:t xml:space="preserve">известного литературного произведения, дополняя и/или </w:t>
      </w:r>
      <w:r w:rsidRPr="00B84796">
        <w:rPr>
          <w:sz w:val="22"/>
          <w:szCs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90123" w:rsidRPr="00B84796" w:rsidRDefault="00D90123" w:rsidP="001A6063">
      <w:pPr>
        <w:pStyle w:val="21"/>
        <w:spacing w:line="240" w:lineRule="auto"/>
        <w:ind w:left="-426" w:firstLine="284"/>
        <w:jc w:val="left"/>
        <w:rPr>
          <w:sz w:val="22"/>
          <w:szCs w:val="22"/>
        </w:rPr>
      </w:pPr>
      <w:r w:rsidRPr="00B84796">
        <w:rPr>
          <w:sz w:val="22"/>
          <w:szCs w:val="22"/>
        </w:rPr>
        <w:t xml:space="preserve">писать сочинения по поводу прочитанного в виде </w:t>
      </w:r>
      <w:proofErr w:type="gramStart"/>
      <w:r w:rsidRPr="00B84796">
        <w:rPr>
          <w:sz w:val="22"/>
          <w:szCs w:val="22"/>
        </w:rPr>
        <w:t>читательских</w:t>
      </w:r>
      <w:proofErr w:type="gramEnd"/>
      <w:r w:rsidRPr="00B84796">
        <w:rPr>
          <w:sz w:val="22"/>
          <w:szCs w:val="22"/>
        </w:rPr>
        <w:t xml:space="preserve"> аннотации или отзыва;</w:t>
      </w:r>
    </w:p>
    <w:p w:rsidR="00D90123" w:rsidRPr="00B84796" w:rsidRDefault="00D90123" w:rsidP="001A6063">
      <w:pPr>
        <w:pStyle w:val="21"/>
        <w:spacing w:line="240" w:lineRule="auto"/>
        <w:ind w:left="-426" w:firstLine="284"/>
        <w:jc w:val="left"/>
        <w:rPr>
          <w:sz w:val="22"/>
          <w:szCs w:val="22"/>
        </w:rPr>
      </w:pPr>
      <w:r w:rsidRPr="00B84796">
        <w:rPr>
          <w:sz w:val="22"/>
          <w:szCs w:val="22"/>
        </w:rPr>
        <w:t>создавать серии иллюстраций с короткими текстами по содержанию прочитанного (прослушанного) произведения;</w:t>
      </w:r>
    </w:p>
    <w:p w:rsidR="00D90123" w:rsidRPr="00B84796" w:rsidRDefault="00D90123" w:rsidP="001A6063">
      <w:pPr>
        <w:pStyle w:val="21"/>
        <w:spacing w:line="240" w:lineRule="auto"/>
        <w:ind w:left="-426" w:firstLine="284"/>
        <w:jc w:val="left"/>
        <w:rPr>
          <w:bCs/>
          <w:sz w:val="22"/>
          <w:szCs w:val="22"/>
        </w:rPr>
      </w:pPr>
      <w:r w:rsidRPr="00B84796">
        <w:rPr>
          <w:sz w:val="22"/>
          <w:szCs w:val="22"/>
        </w:rPr>
        <w:t xml:space="preserve">создавать проекты в виде книжек-самоделок, презентаций с </w:t>
      </w:r>
      <w:r w:rsidRPr="00B84796">
        <w:rPr>
          <w:bCs/>
          <w:sz w:val="22"/>
          <w:szCs w:val="22"/>
        </w:rPr>
        <w:t>аудиовизуальной поддержкой и пояснениями;</w:t>
      </w:r>
    </w:p>
    <w:p w:rsidR="00D90123" w:rsidRPr="00B84796" w:rsidRDefault="00D90123" w:rsidP="001A6063">
      <w:pPr>
        <w:pStyle w:val="21"/>
        <w:spacing w:line="240" w:lineRule="auto"/>
        <w:ind w:left="-426" w:firstLine="284"/>
        <w:jc w:val="left"/>
        <w:rPr>
          <w:sz w:val="22"/>
          <w:szCs w:val="22"/>
        </w:rPr>
      </w:pPr>
      <w:r w:rsidRPr="00B84796">
        <w:rPr>
          <w:sz w:val="22"/>
          <w:szCs w:val="22"/>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857CB" w:rsidRPr="00B84796" w:rsidRDefault="002857CB" w:rsidP="001A6063">
      <w:pPr>
        <w:pStyle w:val="afd"/>
        <w:spacing w:line="240" w:lineRule="auto"/>
        <w:contextualSpacing/>
        <w:rPr>
          <w:sz w:val="22"/>
          <w:szCs w:val="22"/>
        </w:rPr>
      </w:pPr>
    </w:p>
    <w:p w:rsidR="002857CB" w:rsidRPr="00B84796" w:rsidRDefault="002857CB" w:rsidP="001A6063">
      <w:pPr>
        <w:pStyle w:val="afd"/>
        <w:spacing w:line="240" w:lineRule="auto"/>
        <w:contextualSpacing/>
        <w:rPr>
          <w:sz w:val="22"/>
          <w:szCs w:val="22"/>
        </w:rPr>
      </w:pPr>
    </w:p>
    <w:p w:rsidR="00653A76" w:rsidRPr="00B84796" w:rsidRDefault="00653A76" w:rsidP="00464E99">
      <w:pPr>
        <w:pStyle w:val="afd"/>
        <w:numPr>
          <w:ilvl w:val="2"/>
          <w:numId w:val="2"/>
        </w:numPr>
        <w:spacing w:line="240" w:lineRule="auto"/>
        <w:ind w:left="-284" w:firstLine="142"/>
        <w:contextualSpacing/>
        <w:rPr>
          <w:sz w:val="22"/>
          <w:szCs w:val="22"/>
        </w:rPr>
      </w:pPr>
      <w:r w:rsidRPr="00B84796">
        <w:rPr>
          <w:sz w:val="22"/>
          <w:szCs w:val="22"/>
        </w:rPr>
        <w:t>Математика и информатика</w:t>
      </w:r>
      <w:bookmarkEnd w:id="40"/>
      <w:bookmarkEnd w:id="41"/>
      <w:bookmarkEnd w:id="42"/>
      <w:bookmarkEnd w:id="43"/>
    </w:p>
    <w:p w:rsidR="006D7B6B" w:rsidRPr="00B84796" w:rsidRDefault="006D7B6B" w:rsidP="001A6063">
      <w:pPr>
        <w:tabs>
          <w:tab w:val="left" w:pos="142"/>
          <w:tab w:val="left" w:leader="dot" w:pos="624"/>
          <w:tab w:val="left" w:pos="851"/>
        </w:tabs>
        <w:ind w:left="-284" w:firstLine="142"/>
        <w:contextualSpacing/>
        <w:rPr>
          <w:rStyle w:val="Zag11"/>
          <w:rFonts w:eastAsia="@Arial Unicode MS"/>
          <w:sz w:val="22"/>
          <w:szCs w:val="22"/>
        </w:rPr>
      </w:pPr>
      <w:r w:rsidRPr="00B84796">
        <w:rPr>
          <w:rStyle w:val="Zag11"/>
          <w:rFonts w:eastAsia="@Arial Unicode MS"/>
          <w:sz w:val="22"/>
          <w:szCs w:val="22"/>
        </w:rPr>
        <w:t xml:space="preserve">В результате изучения курса </w:t>
      </w:r>
      <w:proofErr w:type="gramStart"/>
      <w:r w:rsidRPr="00B84796">
        <w:rPr>
          <w:rStyle w:val="Zag11"/>
          <w:rFonts w:eastAsia="@Arial Unicode MS"/>
          <w:sz w:val="22"/>
          <w:szCs w:val="22"/>
        </w:rPr>
        <w:t>математики</w:t>
      </w:r>
      <w:proofErr w:type="gramEnd"/>
      <w:r w:rsidRPr="00B84796">
        <w:rPr>
          <w:rStyle w:val="Zag11"/>
          <w:rFonts w:eastAsia="@Arial Unicode MS"/>
          <w:sz w:val="22"/>
          <w:szCs w:val="22"/>
        </w:rPr>
        <w:t xml:space="preserve"> обучающиеся на уровне начального общего образования:</w:t>
      </w:r>
    </w:p>
    <w:p w:rsidR="006D7B6B" w:rsidRPr="00B84796" w:rsidRDefault="006D7B6B" w:rsidP="001A6063">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sz w:val="22"/>
          <w:szCs w:val="22"/>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B84796" w:rsidRDefault="006D7B6B" w:rsidP="001A6063">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sz w:val="22"/>
          <w:szCs w:val="22"/>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B84796" w:rsidRDefault="006D7B6B" w:rsidP="001A6063">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sz w:val="22"/>
          <w:szCs w:val="22"/>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B84796" w:rsidRDefault="006D7B6B" w:rsidP="001A6063">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sz w:val="22"/>
          <w:szCs w:val="22"/>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B84796" w:rsidRDefault="006D7B6B" w:rsidP="001A6063">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sz w:val="22"/>
          <w:szCs w:val="22"/>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B84796" w:rsidRDefault="006D7B6B" w:rsidP="001A6063">
      <w:pPr>
        <w:pStyle w:val="Zag3"/>
        <w:tabs>
          <w:tab w:val="left" w:pos="142"/>
          <w:tab w:val="left" w:leader="dot" w:pos="624"/>
        </w:tabs>
        <w:spacing w:after="0" w:line="240" w:lineRule="auto"/>
        <w:ind w:left="-284" w:firstLine="142"/>
        <w:contextualSpacing/>
        <w:jc w:val="left"/>
        <w:rPr>
          <w:rStyle w:val="Zag11"/>
          <w:rFonts w:eastAsia="@Arial Unicode MS"/>
          <w:i w:val="0"/>
          <w:iCs w:val="0"/>
          <w:color w:val="auto"/>
          <w:sz w:val="22"/>
          <w:szCs w:val="22"/>
          <w:lang w:val="ru-RU"/>
        </w:rPr>
      </w:pPr>
      <w:r w:rsidRPr="00B84796">
        <w:rPr>
          <w:rStyle w:val="Zag11"/>
          <w:rFonts w:eastAsia="@Arial Unicode MS"/>
          <w:i w:val="0"/>
          <w:iCs w:val="0"/>
          <w:color w:val="auto"/>
          <w:sz w:val="22"/>
          <w:szCs w:val="22"/>
          <w:lang w:val="ru-RU"/>
        </w:rPr>
        <w:t>приобретут в ходе работы с таблицами и диаграммами важные для практико</w:t>
      </w:r>
      <w:r w:rsidRPr="00B84796">
        <w:rPr>
          <w:rStyle w:val="Zag11"/>
          <w:rFonts w:eastAsia="@Arial Unicode MS"/>
          <w:i w:val="0"/>
          <w:iCs w:val="0"/>
          <w:color w:val="auto"/>
          <w:sz w:val="22"/>
          <w:szCs w:val="22"/>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84796" w:rsidRDefault="00653A76" w:rsidP="001A6063">
      <w:pPr>
        <w:pStyle w:val="4"/>
        <w:spacing w:before="0" w:after="0" w:line="240" w:lineRule="auto"/>
        <w:ind w:left="-284" w:firstLine="142"/>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Числа и величины</w:t>
      </w:r>
    </w:p>
    <w:p w:rsidR="00653A76" w:rsidRPr="00B84796" w:rsidRDefault="00653A76" w:rsidP="001A6063">
      <w:pPr>
        <w:pStyle w:val="a3"/>
        <w:spacing w:line="240" w:lineRule="auto"/>
        <w:ind w:left="-284" w:firstLine="142"/>
        <w:contextualSpacing/>
        <w:jc w:val="left"/>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ind w:left="-284" w:firstLine="142"/>
        <w:jc w:val="left"/>
        <w:rPr>
          <w:sz w:val="22"/>
          <w:szCs w:val="22"/>
        </w:rPr>
      </w:pPr>
      <w:r w:rsidRPr="00B84796">
        <w:rPr>
          <w:sz w:val="22"/>
          <w:szCs w:val="22"/>
        </w:rPr>
        <w:t>читать, записывать, сравнивать, упорядочивать числа от нуля до миллиона;</w:t>
      </w:r>
    </w:p>
    <w:p w:rsidR="00653A76" w:rsidRPr="00B84796" w:rsidRDefault="00653A76" w:rsidP="001A6063">
      <w:pPr>
        <w:pStyle w:val="21"/>
        <w:spacing w:line="240" w:lineRule="auto"/>
        <w:ind w:left="-284" w:firstLine="142"/>
        <w:jc w:val="left"/>
        <w:rPr>
          <w:sz w:val="22"/>
          <w:szCs w:val="22"/>
        </w:rPr>
      </w:pPr>
      <w:r w:rsidRPr="00B84796">
        <w:rPr>
          <w:sz w:val="22"/>
          <w:szCs w:val="22"/>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B84796" w:rsidRDefault="00653A76" w:rsidP="001A6063">
      <w:pPr>
        <w:pStyle w:val="21"/>
        <w:spacing w:line="240" w:lineRule="auto"/>
        <w:ind w:left="-284" w:firstLine="142"/>
        <w:jc w:val="left"/>
        <w:rPr>
          <w:sz w:val="22"/>
          <w:szCs w:val="22"/>
        </w:rPr>
      </w:pPr>
      <w:r w:rsidRPr="00B84796">
        <w:rPr>
          <w:spacing w:val="2"/>
          <w:sz w:val="22"/>
          <w:szCs w:val="22"/>
        </w:rPr>
        <w:t xml:space="preserve">группировать числа по заданному или самостоятельно </w:t>
      </w:r>
      <w:r w:rsidRPr="00B84796">
        <w:rPr>
          <w:sz w:val="22"/>
          <w:szCs w:val="22"/>
        </w:rPr>
        <w:t>установленному признаку;</w:t>
      </w:r>
    </w:p>
    <w:p w:rsidR="00DF266E" w:rsidRPr="00B84796" w:rsidRDefault="00DF266E" w:rsidP="001A6063">
      <w:pPr>
        <w:pStyle w:val="21"/>
        <w:spacing w:line="240" w:lineRule="auto"/>
        <w:ind w:left="-284" w:firstLine="142"/>
        <w:jc w:val="left"/>
        <w:rPr>
          <w:sz w:val="22"/>
          <w:szCs w:val="22"/>
        </w:rPr>
      </w:pPr>
      <w:r w:rsidRPr="00B84796">
        <w:rPr>
          <w:sz w:val="22"/>
          <w:szCs w:val="22"/>
        </w:rPr>
        <w:t>классифицировать числа по одному или нескольким основаниям, объяснять свои действия;</w:t>
      </w:r>
    </w:p>
    <w:p w:rsidR="00653A76" w:rsidRPr="00B84796" w:rsidRDefault="00653A76" w:rsidP="001A6063">
      <w:pPr>
        <w:pStyle w:val="21"/>
        <w:spacing w:line="240" w:lineRule="auto"/>
        <w:ind w:left="-284" w:firstLine="142"/>
        <w:jc w:val="left"/>
        <w:rPr>
          <w:iCs/>
          <w:sz w:val="22"/>
          <w:szCs w:val="22"/>
        </w:rPr>
      </w:pPr>
      <w:proofErr w:type="gramStart"/>
      <w:r w:rsidRPr="00B84796">
        <w:rPr>
          <w:sz w:val="22"/>
          <w:szCs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84796" w:rsidRDefault="00653A76" w:rsidP="001A6063">
      <w:pPr>
        <w:pStyle w:val="ad"/>
        <w:spacing w:line="240" w:lineRule="auto"/>
        <w:ind w:left="-284" w:firstLine="142"/>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ind w:left="-284" w:firstLine="142"/>
        <w:jc w:val="left"/>
        <w:rPr>
          <w:i/>
          <w:spacing w:val="-2"/>
          <w:sz w:val="22"/>
          <w:szCs w:val="22"/>
        </w:rPr>
      </w:pPr>
      <w:r w:rsidRPr="00B84796">
        <w:rPr>
          <w:i/>
          <w:spacing w:val="-2"/>
          <w:sz w:val="22"/>
          <w:szCs w:val="22"/>
        </w:rPr>
        <w:t>выбирать единицу для измерения данной величины (длины, массы, площади, времени), объяснять свои действия.</w:t>
      </w:r>
    </w:p>
    <w:p w:rsidR="00653A76" w:rsidRPr="00B84796" w:rsidRDefault="00653A76" w:rsidP="001A6063">
      <w:pPr>
        <w:pStyle w:val="4"/>
        <w:spacing w:before="0" w:after="0" w:line="240" w:lineRule="auto"/>
        <w:ind w:left="-284" w:firstLine="142"/>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Арифметические действия</w:t>
      </w:r>
    </w:p>
    <w:p w:rsidR="00653A76" w:rsidRPr="00B84796" w:rsidRDefault="00653A76" w:rsidP="001A6063">
      <w:pPr>
        <w:pStyle w:val="a3"/>
        <w:spacing w:line="240" w:lineRule="auto"/>
        <w:ind w:left="-284" w:firstLine="142"/>
        <w:contextualSpacing/>
        <w:jc w:val="left"/>
        <w:rPr>
          <w:rFonts w:ascii="Times New Roman" w:hAnsi="Times New Roman"/>
          <w:b/>
          <w:iCs/>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ind w:left="-284" w:firstLine="142"/>
        <w:jc w:val="left"/>
        <w:rPr>
          <w:sz w:val="22"/>
          <w:szCs w:val="22"/>
        </w:rPr>
      </w:pPr>
      <w:proofErr w:type="gramStart"/>
      <w:r w:rsidRPr="00B84796">
        <w:rPr>
          <w:sz w:val="22"/>
          <w:szCs w:val="22"/>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B84796">
        <w:rPr>
          <w:rFonts w:ascii="MS Mincho" w:eastAsia="MS Mincho" w:hAnsi="MS Mincho" w:cs="MS Mincho" w:hint="eastAsia"/>
          <w:sz w:val="22"/>
          <w:szCs w:val="22"/>
        </w:rPr>
        <w:t> </w:t>
      </w:r>
      <w:r w:rsidRPr="00B84796">
        <w:rPr>
          <w:sz w:val="22"/>
          <w:szCs w:val="22"/>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53A76" w:rsidRPr="00B84796" w:rsidRDefault="00653A76" w:rsidP="001A6063">
      <w:pPr>
        <w:pStyle w:val="21"/>
        <w:spacing w:line="240" w:lineRule="auto"/>
        <w:ind w:left="-284" w:firstLine="142"/>
        <w:jc w:val="left"/>
        <w:rPr>
          <w:sz w:val="22"/>
          <w:szCs w:val="22"/>
        </w:rPr>
      </w:pPr>
      <w:r w:rsidRPr="00B84796">
        <w:rPr>
          <w:sz w:val="22"/>
          <w:szCs w:val="22"/>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B84796" w:rsidRDefault="00653A76" w:rsidP="001A6063">
      <w:pPr>
        <w:pStyle w:val="21"/>
        <w:spacing w:line="240" w:lineRule="auto"/>
        <w:ind w:left="-284" w:firstLine="142"/>
        <w:jc w:val="left"/>
        <w:rPr>
          <w:sz w:val="22"/>
          <w:szCs w:val="22"/>
        </w:rPr>
      </w:pPr>
      <w:r w:rsidRPr="00B84796">
        <w:rPr>
          <w:sz w:val="22"/>
          <w:szCs w:val="22"/>
        </w:rPr>
        <w:t>выделять неизвестный компонент арифметического действия и находить его значение;</w:t>
      </w:r>
    </w:p>
    <w:p w:rsidR="00653A76" w:rsidRPr="00B84796" w:rsidRDefault="00653A76" w:rsidP="001A6063">
      <w:pPr>
        <w:pStyle w:val="21"/>
        <w:spacing w:line="240" w:lineRule="auto"/>
        <w:ind w:left="-284" w:firstLine="142"/>
        <w:jc w:val="left"/>
        <w:rPr>
          <w:sz w:val="22"/>
          <w:szCs w:val="22"/>
        </w:rPr>
      </w:pPr>
      <w:proofErr w:type="gramStart"/>
      <w:r w:rsidRPr="00B84796">
        <w:rPr>
          <w:sz w:val="22"/>
          <w:szCs w:val="22"/>
        </w:rPr>
        <w:t>вычислять значение числового выражения (содержащего 2—3</w:t>
      </w:r>
      <w:r w:rsidRPr="00B84796">
        <w:rPr>
          <w:rFonts w:ascii="Cambria Math" w:hAnsi="Cambria Math" w:cs="Cambria Math"/>
          <w:sz w:val="22"/>
          <w:szCs w:val="22"/>
        </w:rPr>
        <w:t> </w:t>
      </w:r>
      <w:r w:rsidRPr="00B84796">
        <w:rPr>
          <w:sz w:val="22"/>
          <w:szCs w:val="22"/>
        </w:rPr>
        <w:t>арифметических действия, со скобками и без скобок).</w:t>
      </w:r>
      <w:proofErr w:type="gramEnd"/>
    </w:p>
    <w:p w:rsidR="00653A76" w:rsidRPr="00B84796" w:rsidRDefault="00653A76" w:rsidP="001A6063">
      <w:pPr>
        <w:pStyle w:val="ad"/>
        <w:spacing w:line="240" w:lineRule="auto"/>
        <w:ind w:left="-284" w:firstLine="142"/>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ind w:left="-284" w:firstLine="142"/>
        <w:jc w:val="left"/>
        <w:rPr>
          <w:i/>
          <w:sz w:val="22"/>
          <w:szCs w:val="22"/>
        </w:rPr>
      </w:pPr>
      <w:r w:rsidRPr="00B84796">
        <w:rPr>
          <w:i/>
          <w:sz w:val="22"/>
          <w:szCs w:val="22"/>
        </w:rPr>
        <w:t>выполнять действия с величинами;</w:t>
      </w:r>
    </w:p>
    <w:p w:rsidR="00653A76" w:rsidRPr="00B84796" w:rsidRDefault="00653A76" w:rsidP="001A6063">
      <w:pPr>
        <w:pStyle w:val="21"/>
        <w:spacing w:line="240" w:lineRule="auto"/>
        <w:ind w:left="-284" w:firstLine="142"/>
        <w:jc w:val="left"/>
        <w:rPr>
          <w:i/>
          <w:sz w:val="22"/>
          <w:szCs w:val="22"/>
        </w:rPr>
      </w:pPr>
      <w:r w:rsidRPr="00B84796">
        <w:rPr>
          <w:i/>
          <w:sz w:val="22"/>
          <w:szCs w:val="22"/>
        </w:rPr>
        <w:t>использовать свойства арифметических действий для удобства вычислений;</w:t>
      </w:r>
    </w:p>
    <w:p w:rsidR="00653A76" w:rsidRPr="00B84796" w:rsidRDefault="00653A76" w:rsidP="001A6063">
      <w:pPr>
        <w:pStyle w:val="21"/>
        <w:spacing w:line="240" w:lineRule="auto"/>
        <w:ind w:left="-284" w:firstLine="142"/>
        <w:jc w:val="left"/>
        <w:rPr>
          <w:i/>
          <w:sz w:val="22"/>
          <w:szCs w:val="22"/>
        </w:rPr>
      </w:pPr>
      <w:r w:rsidRPr="00B84796">
        <w:rPr>
          <w:i/>
          <w:sz w:val="22"/>
          <w:szCs w:val="22"/>
        </w:rPr>
        <w:t>проводить проверку правильности вычислений (с помощью обратного действия, прикидки и оценки результата действия и</w:t>
      </w:r>
      <w:r w:rsidRPr="00B84796">
        <w:rPr>
          <w:rFonts w:ascii="Cambria Math" w:hAnsi="Cambria Math" w:cs="Cambria Math"/>
          <w:i/>
          <w:sz w:val="22"/>
          <w:szCs w:val="22"/>
        </w:rPr>
        <w:t> </w:t>
      </w:r>
      <w:r w:rsidRPr="00B84796">
        <w:rPr>
          <w:i/>
          <w:sz w:val="22"/>
          <w:szCs w:val="22"/>
        </w:rPr>
        <w:t>др.).</w:t>
      </w:r>
    </w:p>
    <w:p w:rsidR="00653A76" w:rsidRPr="00B84796" w:rsidRDefault="00653A76" w:rsidP="001A6063">
      <w:pPr>
        <w:pStyle w:val="4"/>
        <w:spacing w:before="0" w:after="0" w:line="240" w:lineRule="auto"/>
        <w:ind w:left="-284" w:firstLine="142"/>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Работа с текстовыми задачами</w:t>
      </w:r>
    </w:p>
    <w:p w:rsidR="00653A76" w:rsidRPr="00B84796" w:rsidRDefault="00653A76" w:rsidP="001A6063">
      <w:pPr>
        <w:pStyle w:val="a3"/>
        <w:spacing w:line="240" w:lineRule="auto"/>
        <w:ind w:left="-284" w:firstLine="142"/>
        <w:contextualSpacing/>
        <w:jc w:val="left"/>
        <w:rPr>
          <w:rFonts w:ascii="Times New Roman" w:hAnsi="Times New Roman"/>
          <w:b/>
          <w:iCs/>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1A6063">
      <w:pPr>
        <w:pStyle w:val="21"/>
        <w:spacing w:line="240" w:lineRule="auto"/>
        <w:ind w:left="-284" w:firstLine="142"/>
        <w:jc w:val="left"/>
        <w:rPr>
          <w:sz w:val="22"/>
          <w:szCs w:val="22"/>
        </w:rPr>
      </w:pPr>
      <w:r w:rsidRPr="00B84796">
        <w:rPr>
          <w:sz w:val="22"/>
          <w:szCs w:val="22"/>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B84796" w:rsidRDefault="00653A76" w:rsidP="001A6063">
      <w:pPr>
        <w:pStyle w:val="21"/>
        <w:spacing w:line="240" w:lineRule="auto"/>
        <w:ind w:left="-284" w:firstLine="142"/>
        <w:jc w:val="left"/>
        <w:rPr>
          <w:sz w:val="22"/>
          <w:szCs w:val="22"/>
        </w:rPr>
      </w:pPr>
      <w:r w:rsidRPr="00B84796">
        <w:rPr>
          <w:spacing w:val="-2"/>
          <w:sz w:val="22"/>
          <w:szCs w:val="22"/>
        </w:rPr>
        <w:t>решать арифметическим способом (в 1—2</w:t>
      </w:r>
      <w:r w:rsidRPr="00B84796">
        <w:rPr>
          <w:iCs/>
          <w:spacing w:val="-2"/>
          <w:sz w:val="22"/>
          <w:szCs w:val="22"/>
        </w:rPr>
        <w:t> </w:t>
      </w:r>
      <w:r w:rsidRPr="00B84796">
        <w:rPr>
          <w:spacing w:val="-2"/>
          <w:sz w:val="22"/>
          <w:szCs w:val="22"/>
        </w:rPr>
        <w:t xml:space="preserve">действия) </w:t>
      </w:r>
      <w:r w:rsidRPr="00B84796">
        <w:rPr>
          <w:sz w:val="22"/>
          <w:szCs w:val="22"/>
        </w:rPr>
        <w:t>учебные задачи и задачи, связанные с повседневной жизнью;</w:t>
      </w:r>
    </w:p>
    <w:p w:rsidR="00DF266E" w:rsidRPr="00B84796" w:rsidRDefault="00DF266E" w:rsidP="001A6063">
      <w:pPr>
        <w:pStyle w:val="21"/>
        <w:spacing w:line="240" w:lineRule="auto"/>
        <w:ind w:left="-284" w:firstLine="142"/>
        <w:jc w:val="left"/>
        <w:rPr>
          <w:sz w:val="22"/>
          <w:szCs w:val="22"/>
        </w:rPr>
      </w:pPr>
      <w:r w:rsidRPr="00B84796">
        <w:rPr>
          <w:sz w:val="22"/>
          <w:szCs w:val="22"/>
        </w:rPr>
        <w:t>решать задачи на нахождение доли величины и вели</w:t>
      </w:r>
      <w:r w:rsidRPr="00B84796">
        <w:rPr>
          <w:spacing w:val="2"/>
          <w:sz w:val="22"/>
          <w:szCs w:val="22"/>
        </w:rPr>
        <w:t xml:space="preserve">чины по значению её доли (половина, треть, четверть, </w:t>
      </w:r>
      <w:r w:rsidRPr="00B84796">
        <w:rPr>
          <w:sz w:val="22"/>
          <w:szCs w:val="22"/>
        </w:rPr>
        <w:t>пятая, десятая часть);</w:t>
      </w:r>
    </w:p>
    <w:p w:rsidR="00653A76" w:rsidRPr="00B84796" w:rsidRDefault="00653A76" w:rsidP="001A6063">
      <w:pPr>
        <w:pStyle w:val="21"/>
        <w:spacing w:line="240" w:lineRule="auto"/>
        <w:ind w:left="-284" w:firstLine="142"/>
        <w:jc w:val="left"/>
        <w:rPr>
          <w:sz w:val="22"/>
          <w:szCs w:val="22"/>
        </w:rPr>
      </w:pPr>
      <w:r w:rsidRPr="00B84796">
        <w:rPr>
          <w:sz w:val="22"/>
          <w:szCs w:val="22"/>
        </w:rPr>
        <w:t>оценивать правильность хода решения и реальность ответа на вопрос задачи.</w:t>
      </w:r>
    </w:p>
    <w:p w:rsidR="00653A76" w:rsidRPr="00B84796" w:rsidRDefault="00653A76" w:rsidP="001A6063">
      <w:pPr>
        <w:pStyle w:val="ad"/>
        <w:spacing w:line="240" w:lineRule="auto"/>
        <w:ind w:left="-284" w:firstLine="142"/>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1A6063">
      <w:pPr>
        <w:pStyle w:val="21"/>
        <w:spacing w:line="240" w:lineRule="auto"/>
        <w:ind w:left="-284" w:firstLine="142"/>
        <w:jc w:val="left"/>
        <w:rPr>
          <w:i/>
          <w:sz w:val="22"/>
          <w:szCs w:val="22"/>
        </w:rPr>
      </w:pPr>
      <w:r w:rsidRPr="00B84796">
        <w:rPr>
          <w:i/>
          <w:sz w:val="22"/>
          <w:szCs w:val="22"/>
        </w:rPr>
        <w:t>решать задачи в 3—4 действия;</w:t>
      </w:r>
    </w:p>
    <w:p w:rsidR="00653A76" w:rsidRDefault="00653A76" w:rsidP="001A6063">
      <w:pPr>
        <w:pStyle w:val="21"/>
        <w:spacing w:line="240" w:lineRule="auto"/>
        <w:ind w:left="-284" w:firstLine="142"/>
        <w:jc w:val="left"/>
        <w:rPr>
          <w:i/>
          <w:sz w:val="22"/>
          <w:szCs w:val="22"/>
        </w:rPr>
      </w:pPr>
      <w:r w:rsidRPr="00B84796">
        <w:rPr>
          <w:i/>
          <w:sz w:val="22"/>
          <w:szCs w:val="22"/>
        </w:rPr>
        <w:t>находить разные способы решения задачи.</w:t>
      </w:r>
    </w:p>
    <w:p w:rsidR="001A1F15" w:rsidRPr="00B84796" w:rsidRDefault="001A1F15" w:rsidP="001A1F15">
      <w:pPr>
        <w:pStyle w:val="21"/>
        <w:numPr>
          <w:ilvl w:val="0"/>
          <w:numId w:val="0"/>
        </w:numPr>
        <w:spacing w:line="240" w:lineRule="auto"/>
        <w:ind w:left="-142"/>
        <w:jc w:val="left"/>
        <w:rPr>
          <w:i/>
          <w:sz w:val="22"/>
          <w:szCs w:val="22"/>
        </w:rPr>
      </w:pPr>
    </w:p>
    <w:p w:rsidR="00653A76" w:rsidRPr="00B84796" w:rsidRDefault="00653A76" w:rsidP="003F7F3A">
      <w:pPr>
        <w:pStyle w:val="4"/>
        <w:spacing w:before="0" w:after="0" w:line="240" w:lineRule="auto"/>
        <w:ind w:left="-284" w:firstLine="142"/>
        <w:contextualSpacing/>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lastRenderedPageBreak/>
        <w:t>Пространственные</w:t>
      </w:r>
      <w:r w:rsidR="00B17143" w:rsidRPr="00B84796">
        <w:rPr>
          <w:rFonts w:ascii="Times New Roman" w:hAnsi="Times New Roman" w:cs="Times New Roman"/>
          <w:b/>
          <w:i w:val="0"/>
          <w:color w:val="auto"/>
          <w:sz w:val="22"/>
          <w:szCs w:val="22"/>
        </w:rPr>
        <w:t xml:space="preserve"> </w:t>
      </w:r>
      <w:r w:rsidRPr="00B84796">
        <w:rPr>
          <w:rFonts w:ascii="Times New Roman" w:hAnsi="Times New Roman" w:cs="Times New Roman"/>
          <w:b/>
          <w:i w:val="0"/>
          <w:color w:val="auto"/>
          <w:sz w:val="22"/>
          <w:szCs w:val="22"/>
        </w:rPr>
        <w:t>отношения</w:t>
      </w:r>
      <w:r w:rsidR="00B17143" w:rsidRPr="00B84796">
        <w:rPr>
          <w:rFonts w:ascii="Times New Roman" w:hAnsi="Times New Roman" w:cs="Times New Roman"/>
          <w:b/>
          <w:i w:val="0"/>
          <w:color w:val="auto"/>
          <w:sz w:val="22"/>
          <w:szCs w:val="22"/>
        </w:rPr>
        <w:t xml:space="preserve">. </w:t>
      </w:r>
      <w:r w:rsidRPr="00B84796">
        <w:rPr>
          <w:rFonts w:ascii="Times New Roman" w:hAnsi="Times New Roman" w:cs="Times New Roman"/>
          <w:b/>
          <w:i w:val="0"/>
          <w:color w:val="auto"/>
          <w:sz w:val="22"/>
          <w:szCs w:val="22"/>
        </w:rPr>
        <w:t>Геометрические фигуры</w:t>
      </w:r>
    </w:p>
    <w:p w:rsidR="00653A76" w:rsidRPr="00B84796" w:rsidRDefault="00653A76" w:rsidP="003F7F3A">
      <w:pPr>
        <w:pStyle w:val="a3"/>
        <w:spacing w:line="240" w:lineRule="auto"/>
        <w:ind w:left="-284" w:firstLine="142"/>
        <w:contextualSpacing/>
        <w:jc w:val="left"/>
        <w:rPr>
          <w:rFonts w:ascii="Times New Roman" w:hAnsi="Times New Roman"/>
          <w:b/>
          <w:iCs/>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3F7F3A">
      <w:pPr>
        <w:pStyle w:val="21"/>
        <w:spacing w:line="240" w:lineRule="auto"/>
        <w:ind w:left="-284" w:firstLine="142"/>
        <w:jc w:val="left"/>
        <w:rPr>
          <w:sz w:val="22"/>
          <w:szCs w:val="22"/>
        </w:rPr>
      </w:pPr>
      <w:r w:rsidRPr="00B84796">
        <w:rPr>
          <w:sz w:val="22"/>
          <w:szCs w:val="22"/>
        </w:rPr>
        <w:t>описывать взаимно</w:t>
      </w:r>
      <w:r w:rsidR="00A1453B" w:rsidRPr="00B84796">
        <w:rPr>
          <w:sz w:val="22"/>
          <w:szCs w:val="22"/>
        </w:rPr>
        <w:t>е расположение предметов в про</w:t>
      </w:r>
      <w:r w:rsidRPr="00B84796">
        <w:rPr>
          <w:sz w:val="22"/>
          <w:szCs w:val="22"/>
        </w:rPr>
        <w:t>странстве и на плоскости;</w:t>
      </w:r>
    </w:p>
    <w:p w:rsidR="00653A76" w:rsidRPr="00B84796" w:rsidRDefault="00653A76" w:rsidP="003F7F3A">
      <w:pPr>
        <w:pStyle w:val="21"/>
        <w:spacing w:line="240" w:lineRule="auto"/>
        <w:ind w:left="-284" w:firstLine="142"/>
        <w:jc w:val="left"/>
        <w:rPr>
          <w:sz w:val="22"/>
          <w:szCs w:val="22"/>
        </w:rPr>
      </w:pPr>
      <w:proofErr w:type="gramStart"/>
      <w:r w:rsidRPr="00B84796">
        <w:rPr>
          <w:sz w:val="22"/>
          <w:szCs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B84796" w:rsidRDefault="00653A76" w:rsidP="003F7F3A">
      <w:pPr>
        <w:pStyle w:val="21"/>
        <w:spacing w:line="240" w:lineRule="auto"/>
        <w:ind w:left="-284" w:firstLine="142"/>
        <w:jc w:val="left"/>
        <w:rPr>
          <w:sz w:val="22"/>
          <w:szCs w:val="22"/>
        </w:rPr>
      </w:pPr>
      <w:r w:rsidRPr="00B84796">
        <w:rPr>
          <w:sz w:val="22"/>
          <w:szCs w:val="22"/>
        </w:rPr>
        <w:t>выполнять построение геометрических фигур с заданными измерениями (отрезок, квадрат, прямоугольник) с помощью линейки, угольника;</w:t>
      </w:r>
    </w:p>
    <w:p w:rsidR="00653A76" w:rsidRPr="00B84796" w:rsidRDefault="00653A76" w:rsidP="003F7F3A">
      <w:pPr>
        <w:pStyle w:val="21"/>
        <w:spacing w:line="240" w:lineRule="auto"/>
        <w:ind w:left="-284" w:firstLine="142"/>
        <w:jc w:val="left"/>
        <w:rPr>
          <w:sz w:val="22"/>
          <w:szCs w:val="22"/>
        </w:rPr>
      </w:pPr>
      <w:r w:rsidRPr="00B84796">
        <w:rPr>
          <w:sz w:val="22"/>
          <w:szCs w:val="22"/>
        </w:rPr>
        <w:t>использовать свойства прямоугольника и квадрата для решения задач;</w:t>
      </w:r>
    </w:p>
    <w:p w:rsidR="00653A76" w:rsidRPr="00B84796" w:rsidRDefault="00653A76" w:rsidP="003F7F3A">
      <w:pPr>
        <w:pStyle w:val="21"/>
        <w:spacing w:line="240" w:lineRule="auto"/>
        <w:ind w:left="-284" w:firstLine="142"/>
        <w:jc w:val="left"/>
        <w:rPr>
          <w:sz w:val="22"/>
          <w:szCs w:val="22"/>
        </w:rPr>
      </w:pPr>
      <w:r w:rsidRPr="00B84796">
        <w:rPr>
          <w:sz w:val="22"/>
          <w:szCs w:val="22"/>
        </w:rPr>
        <w:t>распознавать и называть геометрические тела (куб, шар);</w:t>
      </w:r>
    </w:p>
    <w:p w:rsidR="00653A76" w:rsidRPr="00B84796" w:rsidRDefault="00653A76" w:rsidP="003F7F3A">
      <w:pPr>
        <w:pStyle w:val="21"/>
        <w:spacing w:line="240" w:lineRule="auto"/>
        <w:ind w:left="-284" w:firstLine="142"/>
        <w:jc w:val="left"/>
        <w:rPr>
          <w:sz w:val="22"/>
          <w:szCs w:val="22"/>
        </w:rPr>
      </w:pPr>
      <w:r w:rsidRPr="00B84796">
        <w:rPr>
          <w:sz w:val="22"/>
          <w:szCs w:val="22"/>
        </w:rPr>
        <w:t>соотносить реальные объекты с моделями геометрических фигур.</w:t>
      </w:r>
    </w:p>
    <w:p w:rsidR="00653A76" w:rsidRPr="00B84796" w:rsidRDefault="00653A76" w:rsidP="003F7F3A">
      <w:pPr>
        <w:pStyle w:val="ad"/>
        <w:spacing w:line="240" w:lineRule="auto"/>
        <w:ind w:left="-284" w:firstLine="142"/>
        <w:contextualSpacing/>
        <w:jc w:val="left"/>
        <w:rPr>
          <w:rFonts w:ascii="Times New Roman" w:hAnsi="Times New Roman"/>
          <w:i w:val="0"/>
          <w:color w:val="auto"/>
          <w:sz w:val="22"/>
          <w:szCs w:val="22"/>
        </w:rPr>
      </w:pPr>
      <w:r w:rsidRPr="00B84796">
        <w:rPr>
          <w:rFonts w:ascii="Times New Roman" w:hAnsi="Times New Roman"/>
          <w:b/>
          <w:i w:val="0"/>
          <w:color w:val="auto"/>
          <w:sz w:val="22"/>
          <w:szCs w:val="22"/>
        </w:rPr>
        <w:t>Выпускник получит возможность научиться</w:t>
      </w:r>
      <w:r w:rsidR="00B17143" w:rsidRPr="00B84796">
        <w:rPr>
          <w:rFonts w:ascii="Times New Roman" w:hAnsi="Times New Roman"/>
          <w:b/>
          <w:i w:val="0"/>
          <w:color w:val="auto"/>
          <w:sz w:val="22"/>
          <w:szCs w:val="22"/>
        </w:rPr>
        <w:t xml:space="preserve">  </w:t>
      </w:r>
      <w:r w:rsidRPr="00B84796">
        <w:rPr>
          <w:rFonts w:ascii="Times New Roman" w:hAnsi="Times New Roman"/>
          <w:color w:val="auto"/>
          <w:sz w:val="22"/>
          <w:szCs w:val="22"/>
        </w:rPr>
        <w:t>распознавать, различать и называть геометрические тела: параллелепипед, пирамиду, цилиндр, конус</w:t>
      </w:r>
      <w:r w:rsidRPr="00B84796">
        <w:rPr>
          <w:rFonts w:ascii="Times New Roman" w:hAnsi="Times New Roman"/>
          <w:i w:val="0"/>
          <w:color w:val="auto"/>
          <w:sz w:val="22"/>
          <w:szCs w:val="22"/>
        </w:rPr>
        <w:t>.</w:t>
      </w:r>
    </w:p>
    <w:p w:rsidR="00653A76" w:rsidRPr="00B84796" w:rsidRDefault="00653A76" w:rsidP="003F7F3A">
      <w:pPr>
        <w:pStyle w:val="4"/>
        <w:spacing w:before="0" w:after="0" w:line="240" w:lineRule="auto"/>
        <w:ind w:left="-284" w:firstLine="142"/>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Геометрические величины</w:t>
      </w:r>
    </w:p>
    <w:p w:rsidR="00653A76" w:rsidRPr="00B84796" w:rsidRDefault="00653A76" w:rsidP="003F7F3A">
      <w:pPr>
        <w:pStyle w:val="a3"/>
        <w:spacing w:line="240" w:lineRule="auto"/>
        <w:ind w:left="-284" w:firstLine="142"/>
        <w:contextualSpacing/>
        <w:jc w:val="left"/>
        <w:rPr>
          <w:rFonts w:ascii="Times New Roman" w:hAnsi="Times New Roman"/>
          <w:b/>
          <w:iCs/>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3F7F3A">
      <w:pPr>
        <w:pStyle w:val="21"/>
        <w:spacing w:line="240" w:lineRule="auto"/>
        <w:ind w:left="-284" w:firstLine="142"/>
        <w:jc w:val="left"/>
        <w:rPr>
          <w:sz w:val="22"/>
          <w:szCs w:val="22"/>
        </w:rPr>
      </w:pPr>
      <w:r w:rsidRPr="00B84796">
        <w:rPr>
          <w:sz w:val="22"/>
          <w:szCs w:val="22"/>
        </w:rPr>
        <w:t>измерять длину отрезка;</w:t>
      </w:r>
    </w:p>
    <w:p w:rsidR="00653A76" w:rsidRPr="00B84796" w:rsidRDefault="00653A76" w:rsidP="003F7F3A">
      <w:pPr>
        <w:pStyle w:val="21"/>
        <w:spacing w:line="240" w:lineRule="auto"/>
        <w:ind w:left="-284" w:firstLine="142"/>
        <w:jc w:val="left"/>
        <w:rPr>
          <w:sz w:val="22"/>
          <w:szCs w:val="22"/>
        </w:rPr>
      </w:pPr>
      <w:r w:rsidRPr="00B84796">
        <w:rPr>
          <w:spacing w:val="-4"/>
          <w:sz w:val="22"/>
          <w:szCs w:val="22"/>
        </w:rPr>
        <w:t>вычислять периметр треугольника, прямоугольника и квад</w:t>
      </w:r>
      <w:r w:rsidRPr="00B84796">
        <w:rPr>
          <w:sz w:val="22"/>
          <w:szCs w:val="22"/>
        </w:rPr>
        <w:t>рата, площадь прямоугольника и квадрата;</w:t>
      </w:r>
    </w:p>
    <w:p w:rsidR="00653A76" w:rsidRPr="00B84796" w:rsidRDefault="00653A76" w:rsidP="003F7F3A">
      <w:pPr>
        <w:pStyle w:val="21"/>
        <w:spacing w:line="240" w:lineRule="auto"/>
        <w:ind w:left="-284" w:firstLine="142"/>
        <w:jc w:val="left"/>
        <w:rPr>
          <w:sz w:val="22"/>
          <w:szCs w:val="22"/>
        </w:rPr>
      </w:pPr>
      <w:r w:rsidRPr="00B84796">
        <w:rPr>
          <w:sz w:val="22"/>
          <w:szCs w:val="22"/>
        </w:rPr>
        <w:t>оценивать размеры геометрических объектов, расстояния приближённо (на глаз).</w:t>
      </w:r>
    </w:p>
    <w:p w:rsidR="00653A76" w:rsidRPr="00B84796" w:rsidRDefault="00653A76" w:rsidP="003F7F3A">
      <w:pPr>
        <w:pStyle w:val="ad"/>
        <w:spacing w:line="240" w:lineRule="auto"/>
        <w:ind w:left="-284" w:firstLine="142"/>
        <w:contextualSpacing/>
        <w:jc w:val="left"/>
        <w:rPr>
          <w:rFonts w:ascii="Times New Roman" w:hAnsi="Times New Roman"/>
          <w:i w:val="0"/>
          <w:color w:val="auto"/>
          <w:sz w:val="22"/>
          <w:szCs w:val="22"/>
        </w:rPr>
      </w:pPr>
      <w:r w:rsidRPr="00B84796">
        <w:rPr>
          <w:rFonts w:ascii="Times New Roman" w:hAnsi="Times New Roman"/>
          <w:b/>
          <w:i w:val="0"/>
          <w:color w:val="auto"/>
          <w:sz w:val="22"/>
          <w:szCs w:val="22"/>
        </w:rPr>
        <w:t>Выпускник получит возможность научиться</w:t>
      </w:r>
      <w:r w:rsidRPr="00B84796">
        <w:rPr>
          <w:rFonts w:ascii="Times New Roman" w:hAnsi="Times New Roman"/>
          <w:color w:val="auto"/>
          <w:sz w:val="22"/>
          <w:szCs w:val="22"/>
        </w:rPr>
        <w:t>вычислять периметр многоугольника, площадь фигуры, составленной из прямоугольников</w:t>
      </w:r>
      <w:r w:rsidRPr="00B84796">
        <w:rPr>
          <w:rFonts w:ascii="Times New Roman" w:hAnsi="Times New Roman"/>
          <w:i w:val="0"/>
          <w:color w:val="auto"/>
          <w:sz w:val="22"/>
          <w:szCs w:val="22"/>
        </w:rPr>
        <w:t>.</w:t>
      </w:r>
    </w:p>
    <w:p w:rsidR="00653A76" w:rsidRPr="00B84796" w:rsidRDefault="00653A76" w:rsidP="003F7F3A">
      <w:pPr>
        <w:pStyle w:val="4"/>
        <w:spacing w:before="0" w:after="0" w:line="240" w:lineRule="auto"/>
        <w:ind w:left="-284" w:firstLine="142"/>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Работа с информацией</w:t>
      </w:r>
    </w:p>
    <w:p w:rsidR="00653A76" w:rsidRPr="00B84796" w:rsidRDefault="00653A76" w:rsidP="003F7F3A">
      <w:pPr>
        <w:pStyle w:val="a3"/>
        <w:spacing w:line="240" w:lineRule="auto"/>
        <w:ind w:left="-284" w:firstLine="142"/>
        <w:contextualSpacing/>
        <w:jc w:val="left"/>
        <w:rPr>
          <w:rFonts w:ascii="Times New Roman" w:hAnsi="Times New Roman"/>
          <w:b/>
          <w:iCs/>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3F7F3A">
      <w:pPr>
        <w:pStyle w:val="21"/>
        <w:spacing w:line="240" w:lineRule="auto"/>
        <w:ind w:left="-284" w:firstLine="142"/>
        <w:jc w:val="left"/>
        <w:rPr>
          <w:sz w:val="22"/>
          <w:szCs w:val="22"/>
        </w:rPr>
      </w:pPr>
      <w:r w:rsidRPr="00B84796">
        <w:rPr>
          <w:sz w:val="22"/>
          <w:szCs w:val="22"/>
        </w:rPr>
        <w:t>читать несложные готовые таблицы;</w:t>
      </w:r>
    </w:p>
    <w:p w:rsidR="00653A76" w:rsidRPr="00B84796" w:rsidRDefault="00653A76" w:rsidP="003F7F3A">
      <w:pPr>
        <w:pStyle w:val="21"/>
        <w:spacing w:line="240" w:lineRule="auto"/>
        <w:ind w:left="-284" w:firstLine="142"/>
        <w:jc w:val="left"/>
        <w:rPr>
          <w:sz w:val="22"/>
          <w:szCs w:val="22"/>
        </w:rPr>
      </w:pPr>
      <w:r w:rsidRPr="00B84796">
        <w:rPr>
          <w:sz w:val="22"/>
          <w:szCs w:val="22"/>
        </w:rPr>
        <w:t>заполнять несложные готовые таблицы;</w:t>
      </w:r>
    </w:p>
    <w:p w:rsidR="00653A76" w:rsidRPr="00B84796" w:rsidRDefault="00653A76" w:rsidP="003F7F3A">
      <w:pPr>
        <w:pStyle w:val="21"/>
        <w:spacing w:line="240" w:lineRule="auto"/>
        <w:ind w:left="-284" w:firstLine="142"/>
        <w:jc w:val="left"/>
        <w:rPr>
          <w:sz w:val="22"/>
          <w:szCs w:val="22"/>
        </w:rPr>
      </w:pPr>
      <w:r w:rsidRPr="00B84796">
        <w:rPr>
          <w:sz w:val="22"/>
          <w:szCs w:val="22"/>
        </w:rPr>
        <w:t>читать несложные готовые столбчатые диаграммы.</w:t>
      </w:r>
    </w:p>
    <w:p w:rsidR="00653A76" w:rsidRPr="00B84796" w:rsidRDefault="00653A76" w:rsidP="003F7F3A">
      <w:pPr>
        <w:pStyle w:val="ad"/>
        <w:spacing w:line="240" w:lineRule="auto"/>
        <w:ind w:left="-284" w:firstLine="142"/>
        <w:contextualSpacing/>
        <w:jc w:val="left"/>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3F7F3A">
      <w:pPr>
        <w:pStyle w:val="21"/>
        <w:spacing w:line="240" w:lineRule="auto"/>
        <w:ind w:left="-284" w:firstLine="142"/>
        <w:jc w:val="left"/>
        <w:rPr>
          <w:sz w:val="22"/>
          <w:szCs w:val="22"/>
        </w:rPr>
      </w:pPr>
      <w:r w:rsidRPr="001A6063">
        <w:rPr>
          <w:sz w:val="22"/>
          <w:szCs w:val="22"/>
        </w:rPr>
        <w:t>читать несложные готовые круговые диаграммы;</w:t>
      </w:r>
    </w:p>
    <w:p w:rsidR="00653A76" w:rsidRPr="001A6063" w:rsidRDefault="00653A76" w:rsidP="003F7F3A">
      <w:pPr>
        <w:pStyle w:val="21"/>
        <w:spacing w:line="240" w:lineRule="auto"/>
        <w:ind w:left="-284" w:firstLine="142"/>
        <w:jc w:val="left"/>
        <w:rPr>
          <w:spacing w:val="-4"/>
          <w:sz w:val="22"/>
          <w:szCs w:val="22"/>
        </w:rPr>
      </w:pPr>
      <w:r w:rsidRPr="001A6063">
        <w:rPr>
          <w:spacing w:val="-4"/>
          <w:sz w:val="22"/>
          <w:szCs w:val="22"/>
        </w:rPr>
        <w:t>достраивать несложную готовую столбчатую диаграмму;</w:t>
      </w:r>
    </w:p>
    <w:p w:rsidR="00653A76" w:rsidRPr="001A6063" w:rsidRDefault="00653A76" w:rsidP="003F7F3A">
      <w:pPr>
        <w:pStyle w:val="21"/>
        <w:spacing w:line="240" w:lineRule="auto"/>
        <w:ind w:left="-284" w:firstLine="142"/>
        <w:jc w:val="left"/>
        <w:rPr>
          <w:sz w:val="22"/>
          <w:szCs w:val="22"/>
        </w:rPr>
      </w:pPr>
      <w:r w:rsidRPr="001A6063">
        <w:rPr>
          <w:sz w:val="22"/>
          <w:szCs w:val="22"/>
        </w:rPr>
        <w:t>сравнивать и обобщать информацию, представленную в строках и столбцах несложных таблиц и диаграмм;</w:t>
      </w:r>
    </w:p>
    <w:p w:rsidR="00653A76" w:rsidRPr="001A6063" w:rsidRDefault="00653A76" w:rsidP="003F7F3A">
      <w:pPr>
        <w:pStyle w:val="21"/>
        <w:spacing w:line="240" w:lineRule="auto"/>
        <w:ind w:left="-284" w:firstLine="142"/>
        <w:jc w:val="left"/>
        <w:rPr>
          <w:sz w:val="22"/>
          <w:szCs w:val="22"/>
        </w:rPr>
      </w:pPr>
      <w:proofErr w:type="gramStart"/>
      <w:r w:rsidRPr="001A6063">
        <w:rPr>
          <w:sz w:val="22"/>
          <w:szCs w:val="22"/>
        </w:rPr>
        <w:t>понимать простейшие выражения, содержащие логи</w:t>
      </w:r>
      <w:r w:rsidRPr="001A6063">
        <w:rPr>
          <w:spacing w:val="-2"/>
          <w:sz w:val="22"/>
          <w:szCs w:val="22"/>
        </w:rPr>
        <w:t>ческие связки и слова («…и…», «если… то…», «верно/невер</w:t>
      </w:r>
      <w:r w:rsidRPr="001A6063">
        <w:rPr>
          <w:sz w:val="22"/>
          <w:szCs w:val="22"/>
        </w:rPr>
        <w:t>но, что…», «каждый», «все», «некоторые», «не»);</w:t>
      </w:r>
      <w:proofErr w:type="gramEnd"/>
    </w:p>
    <w:p w:rsidR="00653A76" w:rsidRPr="001A6063" w:rsidRDefault="00653A76" w:rsidP="003F7F3A">
      <w:pPr>
        <w:pStyle w:val="21"/>
        <w:spacing w:line="240" w:lineRule="auto"/>
        <w:ind w:left="-284" w:firstLine="142"/>
        <w:jc w:val="left"/>
        <w:rPr>
          <w:sz w:val="22"/>
          <w:szCs w:val="22"/>
        </w:rPr>
      </w:pPr>
      <w:r w:rsidRPr="001A6063">
        <w:rPr>
          <w:spacing w:val="2"/>
          <w:sz w:val="22"/>
          <w:szCs w:val="22"/>
        </w:rPr>
        <w:t xml:space="preserve">составлять, записывать и выполнять инструкцию </w:t>
      </w:r>
      <w:r w:rsidRPr="001A6063">
        <w:rPr>
          <w:sz w:val="22"/>
          <w:szCs w:val="22"/>
        </w:rPr>
        <w:t>(простой алгоритм), план поиска информации;</w:t>
      </w:r>
    </w:p>
    <w:p w:rsidR="00653A76" w:rsidRPr="001A6063" w:rsidRDefault="00653A76" w:rsidP="003F7F3A">
      <w:pPr>
        <w:pStyle w:val="21"/>
        <w:spacing w:line="240" w:lineRule="auto"/>
        <w:ind w:left="-284" w:firstLine="142"/>
        <w:jc w:val="left"/>
        <w:rPr>
          <w:sz w:val="22"/>
          <w:szCs w:val="22"/>
        </w:rPr>
      </w:pPr>
      <w:r w:rsidRPr="001A6063">
        <w:rPr>
          <w:sz w:val="22"/>
          <w:szCs w:val="22"/>
        </w:rPr>
        <w:t>распознавать одну и ту же информацию, представленную в разной форме (таблицы и диаграммы);</w:t>
      </w:r>
    </w:p>
    <w:p w:rsidR="00653A76" w:rsidRPr="001A6063" w:rsidRDefault="00653A76" w:rsidP="003F7F3A">
      <w:pPr>
        <w:pStyle w:val="21"/>
        <w:spacing w:line="240" w:lineRule="auto"/>
        <w:ind w:left="-284" w:firstLine="142"/>
        <w:jc w:val="left"/>
        <w:rPr>
          <w:spacing w:val="-2"/>
          <w:sz w:val="22"/>
          <w:szCs w:val="22"/>
        </w:rPr>
      </w:pPr>
      <w:r w:rsidRPr="001A6063">
        <w:rPr>
          <w:spacing w:val="-2"/>
          <w:sz w:val="22"/>
          <w:szCs w:val="22"/>
        </w:rPr>
        <w:t>планировать несложные исследования, собирать и пред</w:t>
      </w:r>
      <w:r w:rsidRPr="001A6063">
        <w:rPr>
          <w:sz w:val="22"/>
          <w:szCs w:val="22"/>
        </w:rPr>
        <w:t xml:space="preserve">ставлять полученную информацию с помощью таблиц и </w:t>
      </w:r>
      <w:r w:rsidRPr="001A6063">
        <w:rPr>
          <w:spacing w:val="-2"/>
          <w:sz w:val="22"/>
          <w:szCs w:val="22"/>
        </w:rPr>
        <w:t>диаграмм;</w:t>
      </w:r>
    </w:p>
    <w:p w:rsidR="004F3E0E" w:rsidRPr="001A6063" w:rsidRDefault="00653A76" w:rsidP="003F7F3A">
      <w:pPr>
        <w:pStyle w:val="21"/>
        <w:spacing w:line="240" w:lineRule="auto"/>
        <w:ind w:left="-284" w:firstLine="142"/>
        <w:jc w:val="left"/>
        <w:rPr>
          <w:sz w:val="22"/>
          <w:szCs w:val="22"/>
        </w:rPr>
      </w:pPr>
      <w:r w:rsidRPr="001A6063">
        <w:rPr>
          <w:sz w:val="22"/>
          <w:szCs w:val="22"/>
        </w:rPr>
        <w:t>интерпретировать информацию, полученную при про</w:t>
      </w:r>
      <w:r w:rsidRPr="001A6063">
        <w:rPr>
          <w:spacing w:val="2"/>
          <w:sz w:val="22"/>
          <w:szCs w:val="22"/>
        </w:rPr>
        <w:t>ведении несложных исследований (объяснять, сравнивать</w:t>
      </w:r>
      <w:r w:rsidRPr="001A6063">
        <w:rPr>
          <w:sz w:val="22"/>
          <w:szCs w:val="22"/>
        </w:rPr>
        <w:t>и обобщать данные, делать выводы и прогнозы).</w:t>
      </w:r>
    </w:p>
    <w:p w:rsidR="00052A68" w:rsidRPr="00B84796" w:rsidRDefault="00052A68" w:rsidP="00464E99">
      <w:pPr>
        <w:pStyle w:val="afd"/>
        <w:numPr>
          <w:ilvl w:val="2"/>
          <w:numId w:val="2"/>
        </w:numPr>
        <w:spacing w:line="240" w:lineRule="auto"/>
        <w:ind w:left="-284" w:firstLine="142"/>
        <w:contextualSpacing/>
        <w:rPr>
          <w:sz w:val="22"/>
          <w:szCs w:val="22"/>
        </w:rPr>
      </w:pPr>
      <w:bookmarkStart w:id="44" w:name="_Toc294246076"/>
      <w:r w:rsidRPr="00B84796">
        <w:rPr>
          <w:sz w:val="22"/>
          <w:szCs w:val="22"/>
        </w:rPr>
        <w:t>Основы религиозных культур и светской этики</w:t>
      </w:r>
      <w:bookmarkEnd w:id="44"/>
    </w:p>
    <w:p w:rsidR="00F17F7A" w:rsidRPr="00B84796" w:rsidRDefault="00F17F7A" w:rsidP="003F7F3A">
      <w:pPr>
        <w:pStyle w:val="Zag2"/>
        <w:tabs>
          <w:tab w:val="left" w:pos="142"/>
          <w:tab w:val="left" w:leader="dot" w:pos="624"/>
        </w:tabs>
        <w:spacing w:after="0" w:line="240" w:lineRule="auto"/>
        <w:ind w:left="-284" w:firstLine="142"/>
        <w:contextualSpacing/>
        <w:jc w:val="left"/>
        <w:rPr>
          <w:rStyle w:val="Zag11"/>
          <w:rFonts w:eastAsia="@Arial Unicode MS"/>
          <w:b w:val="0"/>
          <w:bCs w:val="0"/>
          <w:color w:val="auto"/>
          <w:sz w:val="22"/>
          <w:szCs w:val="22"/>
          <w:lang w:val="ru-RU"/>
        </w:rPr>
      </w:pPr>
      <w:proofErr w:type="gramStart"/>
      <w:r w:rsidRPr="00B84796">
        <w:rPr>
          <w:rStyle w:val="Zag11"/>
          <w:rFonts w:eastAsia="@Arial Unicode MS"/>
          <w:b w:val="0"/>
          <w:bCs w:val="0"/>
          <w:color w:val="auto"/>
          <w:sz w:val="22"/>
          <w:szCs w:val="22"/>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B84796" w:rsidRDefault="00F17F7A" w:rsidP="003F7F3A">
      <w:pPr>
        <w:tabs>
          <w:tab w:val="left" w:pos="142"/>
          <w:tab w:val="left" w:leader="dot" w:pos="624"/>
        </w:tabs>
        <w:ind w:left="-284" w:firstLine="142"/>
        <w:contextualSpacing/>
        <w:rPr>
          <w:sz w:val="22"/>
          <w:szCs w:val="22"/>
        </w:rPr>
      </w:pPr>
      <w:r w:rsidRPr="00B84796">
        <w:rPr>
          <w:b/>
          <w:sz w:val="22"/>
          <w:szCs w:val="22"/>
        </w:rPr>
        <w:t>Общие планируемые результаты</w:t>
      </w:r>
      <w:r w:rsidRPr="00B84796">
        <w:rPr>
          <w:sz w:val="22"/>
          <w:szCs w:val="22"/>
        </w:rPr>
        <w:t xml:space="preserve">. </w:t>
      </w:r>
    </w:p>
    <w:p w:rsidR="00F17F7A" w:rsidRPr="00B84796" w:rsidRDefault="00F17F7A" w:rsidP="003F7F3A">
      <w:pPr>
        <w:tabs>
          <w:tab w:val="left" w:pos="142"/>
          <w:tab w:val="left" w:leader="dot" w:pos="624"/>
        </w:tabs>
        <w:ind w:left="-284" w:firstLine="142"/>
        <w:contextualSpacing/>
        <w:rPr>
          <w:rFonts w:eastAsia="@Arial Unicode MS"/>
          <w:sz w:val="22"/>
          <w:szCs w:val="22"/>
        </w:rPr>
      </w:pPr>
      <w:r w:rsidRPr="00B84796">
        <w:rPr>
          <w:rStyle w:val="Zag11"/>
          <w:rFonts w:eastAsia="@Arial Unicode MS"/>
          <w:sz w:val="22"/>
          <w:szCs w:val="22"/>
        </w:rPr>
        <w:t xml:space="preserve">В результате освоения каждого модуля курса </w:t>
      </w:r>
      <w:r w:rsidRPr="00B84796">
        <w:rPr>
          <w:rStyle w:val="Zag11"/>
          <w:rFonts w:eastAsia="@Arial Unicode MS"/>
          <w:b/>
          <w:sz w:val="22"/>
          <w:szCs w:val="22"/>
        </w:rPr>
        <w:t>выпускник научится</w:t>
      </w:r>
      <w:r w:rsidRPr="00B84796">
        <w:rPr>
          <w:rStyle w:val="Zag11"/>
          <w:rFonts w:eastAsia="@Arial Unicode MS"/>
          <w:sz w:val="22"/>
          <w:szCs w:val="22"/>
        </w:rPr>
        <w:t>:</w:t>
      </w:r>
    </w:p>
    <w:p w:rsidR="00F17F7A" w:rsidRPr="00B84796" w:rsidRDefault="00F17F7A" w:rsidP="003F7F3A">
      <w:pPr>
        <w:tabs>
          <w:tab w:val="left" w:pos="1080"/>
        </w:tabs>
        <w:ind w:left="-284" w:firstLine="142"/>
        <w:contextualSpacing/>
        <w:rPr>
          <w:sz w:val="22"/>
          <w:szCs w:val="22"/>
        </w:rPr>
      </w:pPr>
      <w:r w:rsidRPr="00B84796">
        <w:rPr>
          <w:sz w:val="22"/>
          <w:szCs w:val="22"/>
        </w:rPr>
        <w:t>– понимать значение нравственных норм и ценностей для достойной жизни личности, семьи, общества;</w:t>
      </w:r>
    </w:p>
    <w:p w:rsidR="00F17F7A" w:rsidRPr="00B84796" w:rsidRDefault="00F17F7A" w:rsidP="003F7F3A">
      <w:pPr>
        <w:tabs>
          <w:tab w:val="left" w:pos="1080"/>
        </w:tabs>
        <w:ind w:left="-284" w:firstLine="142"/>
        <w:contextualSpacing/>
        <w:rPr>
          <w:sz w:val="22"/>
          <w:szCs w:val="22"/>
        </w:rPr>
      </w:pPr>
      <w:r w:rsidRPr="00B84796">
        <w:rPr>
          <w:sz w:val="22"/>
          <w:szCs w:val="22"/>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B84796" w:rsidRDefault="00F17F7A" w:rsidP="003F7F3A">
      <w:pPr>
        <w:tabs>
          <w:tab w:val="left" w:pos="1080"/>
        </w:tabs>
        <w:ind w:left="-284" w:firstLine="142"/>
        <w:contextualSpacing/>
        <w:rPr>
          <w:sz w:val="22"/>
          <w:szCs w:val="22"/>
        </w:rPr>
      </w:pPr>
      <w:r w:rsidRPr="00B84796">
        <w:rPr>
          <w:sz w:val="22"/>
          <w:szCs w:val="22"/>
        </w:rPr>
        <w:t>– осознавать ценность человеческой жизни, необходимость стремления к нравственному совершенствованию и духовному развитию;</w:t>
      </w:r>
    </w:p>
    <w:p w:rsidR="00F17F7A" w:rsidRPr="00B84796" w:rsidRDefault="00F17F7A" w:rsidP="003F7F3A">
      <w:pPr>
        <w:tabs>
          <w:tab w:val="left" w:pos="1080"/>
        </w:tabs>
        <w:ind w:left="-284" w:firstLine="142"/>
        <w:contextualSpacing/>
        <w:rPr>
          <w:sz w:val="22"/>
          <w:szCs w:val="22"/>
        </w:rPr>
      </w:pPr>
      <w:r w:rsidRPr="00B84796">
        <w:rPr>
          <w:sz w:val="22"/>
          <w:szCs w:val="22"/>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B84796" w:rsidRDefault="00F17F7A" w:rsidP="003F7F3A">
      <w:pPr>
        <w:tabs>
          <w:tab w:val="left" w:pos="1080"/>
        </w:tabs>
        <w:ind w:left="-284" w:firstLine="142"/>
        <w:contextualSpacing/>
        <w:rPr>
          <w:sz w:val="22"/>
          <w:szCs w:val="22"/>
        </w:rPr>
      </w:pPr>
      <w:r w:rsidRPr="00B84796">
        <w:rPr>
          <w:sz w:val="22"/>
          <w:szCs w:val="22"/>
        </w:rPr>
        <w:t>– ориентироваться в вопросах нравственного выбора на внутреннюю установку личности поступать согласно своей совести;</w:t>
      </w:r>
    </w:p>
    <w:p w:rsidR="00F17F7A" w:rsidRPr="00B84796" w:rsidRDefault="00F17F7A" w:rsidP="003F7F3A">
      <w:pPr>
        <w:ind w:left="-284" w:firstLine="142"/>
        <w:contextualSpacing/>
        <w:rPr>
          <w:sz w:val="22"/>
          <w:szCs w:val="22"/>
        </w:rPr>
      </w:pPr>
      <w:r w:rsidRPr="00B84796">
        <w:rPr>
          <w:b/>
          <w:sz w:val="22"/>
          <w:szCs w:val="22"/>
        </w:rPr>
        <w:t>Планируемые результаты по учебным модулям</w:t>
      </w:r>
      <w:r w:rsidRPr="00B84796">
        <w:rPr>
          <w:sz w:val="22"/>
          <w:szCs w:val="22"/>
        </w:rPr>
        <w:t>.</w:t>
      </w:r>
    </w:p>
    <w:p w:rsidR="00F17F7A" w:rsidRPr="00B84796" w:rsidRDefault="00F17F7A" w:rsidP="003F7F3A">
      <w:pPr>
        <w:ind w:left="-284" w:firstLine="142"/>
        <w:contextualSpacing/>
        <w:rPr>
          <w:b/>
          <w:sz w:val="22"/>
          <w:szCs w:val="22"/>
        </w:rPr>
      </w:pPr>
      <w:r w:rsidRPr="00B84796">
        <w:rPr>
          <w:b/>
          <w:sz w:val="22"/>
          <w:szCs w:val="22"/>
        </w:rPr>
        <w:t>Основы православной культуры</w:t>
      </w:r>
    </w:p>
    <w:p w:rsidR="00F17F7A" w:rsidRPr="00B84796" w:rsidRDefault="00F17F7A" w:rsidP="003F7F3A">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b/>
          <w:sz w:val="22"/>
          <w:szCs w:val="22"/>
        </w:rPr>
        <w:lastRenderedPageBreak/>
        <w:t>Выпускник научится</w:t>
      </w:r>
      <w:r w:rsidRPr="00B84796">
        <w:rPr>
          <w:rStyle w:val="Zag11"/>
          <w:rFonts w:eastAsia="@Arial Unicode MS"/>
          <w:sz w:val="22"/>
          <w:szCs w:val="22"/>
        </w:rPr>
        <w:t>:</w:t>
      </w:r>
    </w:p>
    <w:p w:rsidR="00F17F7A" w:rsidRPr="00B84796" w:rsidRDefault="00F17F7A" w:rsidP="003F7F3A">
      <w:pPr>
        <w:tabs>
          <w:tab w:val="left" w:pos="900"/>
        </w:tabs>
        <w:ind w:left="-284" w:firstLine="142"/>
        <w:contextualSpacing/>
        <w:rPr>
          <w:sz w:val="22"/>
          <w:szCs w:val="22"/>
        </w:rPr>
      </w:pPr>
      <w:r w:rsidRPr="00B84796">
        <w:rPr>
          <w:sz w:val="22"/>
          <w:szCs w:val="22"/>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излагать свое мнение по поводу значения религии, религиозной культуры в жизни людей и общества;</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соотносить нравственные формы поведения с нормами православной христианской религиозной морали; </w:t>
      </w:r>
    </w:p>
    <w:p w:rsidR="00F17F7A" w:rsidRPr="00B84796" w:rsidRDefault="00F17F7A" w:rsidP="003F7F3A">
      <w:pPr>
        <w:tabs>
          <w:tab w:val="left" w:pos="900"/>
        </w:tabs>
        <w:ind w:left="-284" w:firstLine="142"/>
        <w:contextualSpacing/>
        <w:rPr>
          <w:sz w:val="22"/>
          <w:szCs w:val="22"/>
        </w:rPr>
      </w:pPr>
      <w:r w:rsidRPr="00B84796">
        <w:rPr>
          <w:sz w:val="22"/>
          <w:szCs w:val="22"/>
        </w:rPr>
        <w:t>–</w:t>
      </w:r>
      <w:r w:rsidR="003F7F3A">
        <w:rPr>
          <w:sz w:val="22"/>
          <w:szCs w:val="22"/>
        </w:rPr>
        <w:t xml:space="preserve"> </w:t>
      </w:r>
      <w:r w:rsidRPr="00B84796">
        <w:rPr>
          <w:sz w:val="22"/>
          <w:szCs w:val="22"/>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устанавливать взаимосвязь между содержанием православной культуры и поведением людей, общественными явлениями;</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B84796" w:rsidRDefault="00F17F7A" w:rsidP="003F7F3A">
      <w:pPr>
        <w:ind w:left="-284" w:firstLine="142"/>
        <w:contextualSpacing/>
        <w:rPr>
          <w:b/>
          <w:sz w:val="22"/>
          <w:szCs w:val="22"/>
        </w:rPr>
      </w:pPr>
      <w:r w:rsidRPr="00B84796">
        <w:rPr>
          <w:b/>
          <w:sz w:val="22"/>
          <w:szCs w:val="22"/>
        </w:rPr>
        <w:t>Основы исламской культуры</w:t>
      </w:r>
    </w:p>
    <w:p w:rsidR="00F17F7A" w:rsidRPr="00B84796" w:rsidRDefault="00F17F7A" w:rsidP="003F7F3A">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b/>
          <w:sz w:val="22"/>
          <w:szCs w:val="22"/>
        </w:rPr>
        <w:t>Выпускник научится</w:t>
      </w:r>
      <w:r w:rsidRPr="00B84796">
        <w:rPr>
          <w:rStyle w:val="Zag11"/>
          <w:rFonts w:eastAsia="@Arial Unicode MS"/>
          <w:sz w:val="22"/>
          <w:szCs w:val="22"/>
        </w:rPr>
        <w:t>:</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ориентироваться в истории возникновения исламской религиозной традиции, истории её формирования в России;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излагать свое мнение по поводу значения религии, религиозной культуры в жизни людей и общества;</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соотносить нравственные формы поведения с нормами исламской религиозной морали;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устанавливать взаимосвязь между содержанием исламской культуры и поведением людей, общественными явлениями;</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B84796" w:rsidRDefault="00F17F7A" w:rsidP="003F7F3A">
      <w:pPr>
        <w:ind w:left="-284" w:firstLine="142"/>
        <w:contextualSpacing/>
        <w:rPr>
          <w:b/>
          <w:sz w:val="22"/>
          <w:szCs w:val="22"/>
        </w:rPr>
      </w:pPr>
      <w:r w:rsidRPr="00B84796">
        <w:rPr>
          <w:b/>
          <w:sz w:val="22"/>
          <w:szCs w:val="22"/>
        </w:rPr>
        <w:t>Основы буддийской культуры</w:t>
      </w:r>
    </w:p>
    <w:p w:rsidR="00F17F7A" w:rsidRPr="00B84796" w:rsidRDefault="00F17F7A" w:rsidP="003F7F3A">
      <w:pPr>
        <w:tabs>
          <w:tab w:val="left" w:pos="142"/>
          <w:tab w:val="left" w:leader="dot" w:pos="624"/>
        </w:tabs>
        <w:ind w:left="-284" w:firstLine="142"/>
        <w:contextualSpacing/>
        <w:rPr>
          <w:rStyle w:val="Zag11"/>
          <w:rFonts w:eastAsia="@Arial Unicode MS"/>
          <w:sz w:val="22"/>
          <w:szCs w:val="22"/>
        </w:rPr>
      </w:pPr>
      <w:r w:rsidRPr="00B84796">
        <w:rPr>
          <w:rStyle w:val="Zag11"/>
          <w:rFonts w:eastAsia="@Arial Unicode MS"/>
          <w:b/>
          <w:sz w:val="22"/>
          <w:szCs w:val="22"/>
        </w:rPr>
        <w:t>Выпускник научится</w:t>
      </w:r>
      <w:r w:rsidRPr="00B84796">
        <w:rPr>
          <w:rStyle w:val="Zag11"/>
          <w:rFonts w:eastAsia="@Arial Unicode MS"/>
          <w:sz w:val="22"/>
          <w:szCs w:val="22"/>
        </w:rPr>
        <w:t>:</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ориентироваться в истории возникновения буддийской религиозной традиции, истории её формирования в России;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B84796" w:rsidRDefault="00F17F7A" w:rsidP="003F7F3A">
      <w:pPr>
        <w:tabs>
          <w:tab w:val="left" w:pos="900"/>
        </w:tabs>
        <w:ind w:left="-284" w:firstLine="142"/>
        <w:contextualSpacing/>
        <w:rPr>
          <w:sz w:val="22"/>
          <w:szCs w:val="22"/>
        </w:rPr>
      </w:pPr>
      <w:r w:rsidRPr="00B84796">
        <w:rPr>
          <w:i/>
          <w:sz w:val="22"/>
          <w:szCs w:val="22"/>
        </w:rPr>
        <w:lastRenderedPageBreak/>
        <w:t>–</w:t>
      </w:r>
      <w:r w:rsidR="003F7F3A">
        <w:rPr>
          <w:sz w:val="22"/>
          <w:szCs w:val="22"/>
        </w:rPr>
        <w:t xml:space="preserve"> </w:t>
      </w:r>
      <w:r w:rsidRPr="00B84796">
        <w:rPr>
          <w:sz w:val="22"/>
          <w:szCs w:val="22"/>
        </w:rPr>
        <w:t>излагать свое мнение по поводу значения религии, религиозной культуры в жизни людей и общества;</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соотносить нравственные формы поведения с нормами буддийской религиозной морали;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устанавливать взаимосвязь между содержанием буддийской культуры и поведением людей, общественными явлениями;</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1A6063" w:rsidRDefault="00F17F7A" w:rsidP="003F7F3A">
      <w:pPr>
        <w:ind w:left="-284" w:firstLine="142"/>
        <w:contextualSpacing/>
        <w:rPr>
          <w:b/>
          <w:sz w:val="22"/>
          <w:szCs w:val="22"/>
        </w:rPr>
      </w:pPr>
      <w:r w:rsidRPr="001A6063">
        <w:rPr>
          <w:b/>
          <w:sz w:val="22"/>
          <w:szCs w:val="22"/>
        </w:rPr>
        <w:t>Основы иудейской культуры</w:t>
      </w:r>
    </w:p>
    <w:p w:rsidR="00F17F7A" w:rsidRPr="00B84796" w:rsidRDefault="00F17F7A" w:rsidP="003F7F3A">
      <w:pPr>
        <w:tabs>
          <w:tab w:val="left" w:pos="142"/>
          <w:tab w:val="left" w:leader="dot" w:pos="624"/>
        </w:tabs>
        <w:ind w:left="-284" w:firstLine="142"/>
        <w:contextualSpacing/>
        <w:rPr>
          <w:rStyle w:val="Zag11"/>
          <w:rFonts w:eastAsia="@Arial Unicode MS"/>
          <w:b/>
          <w:sz w:val="22"/>
          <w:szCs w:val="22"/>
        </w:rPr>
      </w:pPr>
      <w:r w:rsidRPr="00B84796">
        <w:rPr>
          <w:rStyle w:val="Zag11"/>
          <w:rFonts w:eastAsia="@Arial Unicode MS"/>
          <w:b/>
          <w:sz w:val="22"/>
          <w:szCs w:val="22"/>
        </w:rPr>
        <w:t>Выпускник научится:</w:t>
      </w:r>
    </w:p>
    <w:p w:rsidR="00F17F7A" w:rsidRPr="00B84796" w:rsidRDefault="00F17F7A" w:rsidP="003F7F3A">
      <w:pPr>
        <w:tabs>
          <w:tab w:val="left" w:pos="900"/>
        </w:tabs>
        <w:ind w:left="-284" w:firstLine="142"/>
        <w:contextualSpacing/>
        <w:rPr>
          <w:sz w:val="22"/>
          <w:szCs w:val="22"/>
        </w:rPr>
      </w:pPr>
      <w:r w:rsidRPr="00B84796">
        <w:rPr>
          <w:sz w:val="22"/>
          <w:szCs w:val="22"/>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ориентироваться в истории возникновения иудейской религиозной традиции, истории её формирования в России; </w:t>
      </w:r>
    </w:p>
    <w:p w:rsidR="00F17F7A" w:rsidRPr="00B84796" w:rsidRDefault="00F17F7A" w:rsidP="003F7F3A">
      <w:pPr>
        <w:tabs>
          <w:tab w:val="left" w:pos="900"/>
        </w:tabs>
        <w:ind w:left="-284" w:firstLine="142"/>
        <w:contextualSpacing/>
        <w:rPr>
          <w:sz w:val="22"/>
          <w:szCs w:val="22"/>
        </w:rPr>
      </w:pPr>
      <w:r w:rsidRPr="00B84796">
        <w:rPr>
          <w:sz w:val="22"/>
          <w:szCs w:val="22"/>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B84796" w:rsidRDefault="00F17F7A" w:rsidP="003F7F3A">
      <w:pPr>
        <w:tabs>
          <w:tab w:val="left" w:pos="900"/>
        </w:tabs>
        <w:ind w:left="-284" w:firstLine="142"/>
        <w:contextualSpacing/>
        <w:rPr>
          <w:sz w:val="22"/>
          <w:szCs w:val="22"/>
        </w:rPr>
      </w:pPr>
      <w:r w:rsidRPr="00B84796">
        <w:rPr>
          <w:sz w:val="22"/>
          <w:szCs w:val="22"/>
        </w:rPr>
        <w:t>– излагать свое мнение по поводу значения религии, религиозной культуры в жизни людей и общества;</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соотносить нравственные формы поведения с нормами иудейской религиозной морали; </w:t>
      </w:r>
    </w:p>
    <w:p w:rsidR="00F17F7A" w:rsidRPr="00B84796" w:rsidRDefault="003F7F3A" w:rsidP="003F7F3A">
      <w:pPr>
        <w:tabs>
          <w:tab w:val="left" w:pos="900"/>
        </w:tabs>
        <w:ind w:left="-284" w:firstLine="142"/>
        <w:contextualSpacing/>
        <w:rPr>
          <w:sz w:val="22"/>
          <w:szCs w:val="22"/>
        </w:rPr>
      </w:pPr>
      <w:r>
        <w:rPr>
          <w:sz w:val="22"/>
          <w:szCs w:val="22"/>
        </w:rPr>
        <w:t xml:space="preserve">– </w:t>
      </w:r>
      <w:r w:rsidR="00F17F7A" w:rsidRPr="00B84796">
        <w:rPr>
          <w:sz w:val="22"/>
          <w:szCs w:val="22"/>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3F7F3A" w:rsidP="003F7F3A">
      <w:pPr>
        <w:tabs>
          <w:tab w:val="left" w:pos="900"/>
        </w:tabs>
        <w:ind w:left="-284" w:firstLine="142"/>
        <w:contextualSpacing/>
        <w:rPr>
          <w:sz w:val="22"/>
          <w:szCs w:val="22"/>
        </w:rPr>
      </w:pPr>
      <w:r>
        <w:rPr>
          <w:i/>
          <w:sz w:val="22"/>
          <w:szCs w:val="22"/>
        </w:rPr>
        <w:t xml:space="preserve">– </w:t>
      </w:r>
      <w:r w:rsidR="00F17F7A" w:rsidRPr="001A6063">
        <w:rPr>
          <w:sz w:val="22"/>
          <w:szCs w:val="22"/>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устанавливать взаимосвязь между содержанием иудейской культуры и поведением людей, общественными явлениями;</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B84796" w:rsidRDefault="00F17F7A" w:rsidP="003F7F3A">
      <w:pPr>
        <w:ind w:left="-284" w:firstLine="142"/>
        <w:contextualSpacing/>
        <w:rPr>
          <w:b/>
          <w:sz w:val="22"/>
          <w:szCs w:val="22"/>
        </w:rPr>
      </w:pPr>
      <w:r w:rsidRPr="00B84796">
        <w:rPr>
          <w:b/>
          <w:sz w:val="22"/>
          <w:szCs w:val="22"/>
        </w:rPr>
        <w:t>Основы мировых религиозных культур</w:t>
      </w:r>
    </w:p>
    <w:p w:rsidR="00F17F7A" w:rsidRPr="00B84796" w:rsidRDefault="00F17F7A" w:rsidP="003F7F3A">
      <w:pPr>
        <w:tabs>
          <w:tab w:val="left" w:pos="142"/>
          <w:tab w:val="left" w:leader="dot" w:pos="624"/>
        </w:tabs>
        <w:ind w:left="-284" w:firstLine="142"/>
        <w:contextualSpacing/>
        <w:rPr>
          <w:rStyle w:val="Zag11"/>
          <w:rFonts w:eastAsia="@Arial Unicode MS"/>
          <w:b/>
          <w:sz w:val="22"/>
          <w:szCs w:val="22"/>
        </w:rPr>
      </w:pPr>
      <w:r w:rsidRPr="00B84796">
        <w:rPr>
          <w:rStyle w:val="Zag11"/>
          <w:rFonts w:eastAsia="@Arial Unicode MS"/>
          <w:b/>
          <w:sz w:val="22"/>
          <w:szCs w:val="22"/>
        </w:rPr>
        <w:t>Выпускник научится:</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излагать свое мнение по поводу значения религии, религиозной культуры в жизни людей и общества;</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соотносить нравственные формы поведения с нормами религиозной морали;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003F7F3A">
        <w:rPr>
          <w:sz w:val="22"/>
          <w:szCs w:val="22"/>
        </w:rPr>
        <w:t xml:space="preserve"> </w:t>
      </w:r>
      <w:r w:rsidRPr="00B84796">
        <w:rPr>
          <w:sz w:val="22"/>
          <w:szCs w:val="22"/>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F17F7A" w:rsidP="003F7F3A">
      <w:pPr>
        <w:tabs>
          <w:tab w:val="left" w:pos="900"/>
        </w:tabs>
        <w:ind w:left="-284" w:firstLine="142"/>
        <w:contextualSpacing/>
        <w:rPr>
          <w:sz w:val="22"/>
          <w:szCs w:val="22"/>
        </w:rPr>
      </w:pPr>
      <w:r w:rsidRPr="001A6063">
        <w:rPr>
          <w:sz w:val="22"/>
          <w:szCs w:val="22"/>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1A6063" w:rsidRDefault="003F7F3A" w:rsidP="003F7F3A">
      <w:pPr>
        <w:tabs>
          <w:tab w:val="left" w:pos="900"/>
        </w:tabs>
        <w:ind w:left="-284" w:firstLine="142"/>
        <w:contextualSpacing/>
        <w:rPr>
          <w:sz w:val="22"/>
          <w:szCs w:val="22"/>
        </w:rPr>
      </w:pPr>
      <w:r w:rsidRPr="001A6063">
        <w:rPr>
          <w:sz w:val="22"/>
          <w:szCs w:val="22"/>
        </w:rPr>
        <w:t xml:space="preserve">–  </w:t>
      </w:r>
      <w:r w:rsidR="00F17F7A" w:rsidRPr="001A6063">
        <w:rPr>
          <w:sz w:val="22"/>
          <w:szCs w:val="22"/>
        </w:rPr>
        <w:t>устанавливать взаимосвязь между содержанием религиозной культуры и поведением людей, общественными явлениями;</w:t>
      </w:r>
    </w:p>
    <w:p w:rsidR="00F17F7A" w:rsidRPr="001A6063" w:rsidRDefault="003F7F3A" w:rsidP="003F7F3A">
      <w:pPr>
        <w:tabs>
          <w:tab w:val="left" w:pos="900"/>
        </w:tabs>
        <w:ind w:left="-284" w:firstLine="142"/>
        <w:contextualSpacing/>
        <w:rPr>
          <w:sz w:val="22"/>
          <w:szCs w:val="22"/>
        </w:rPr>
      </w:pPr>
      <w:r w:rsidRPr="001A6063">
        <w:rPr>
          <w:sz w:val="22"/>
          <w:szCs w:val="22"/>
        </w:rPr>
        <w:lastRenderedPageBreak/>
        <w:t xml:space="preserve">– </w:t>
      </w:r>
      <w:r w:rsidR="00F17F7A" w:rsidRPr="001A6063">
        <w:rPr>
          <w:sz w:val="22"/>
          <w:szCs w:val="22"/>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1A6063" w:rsidRDefault="00F17F7A" w:rsidP="003F7F3A">
      <w:pPr>
        <w:tabs>
          <w:tab w:val="left" w:pos="900"/>
        </w:tabs>
        <w:ind w:left="-284" w:firstLine="142"/>
        <w:contextualSpacing/>
        <w:rPr>
          <w:sz w:val="22"/>
          <w:szCs w:val="22"/>
        </w:rPr>
      </w:pPr>
      <w:r w:rsidRPr="001A6063">
        <w:rPr>
          <w:sz w:val="22"/>
          <w:szCs w:val="22"/>
        </w:rPr>
        <w:t>–</w:t>
      </w:r>
      <w:r w:rsidR="003F7F3A" w:rsidRPr="001A6063">
        <w:rPr>
          <w:sz w:val="22"/>
          <w:szCs w:val="22"/>
        </w:rPr>
        <w:t xml:space="preserve"> </w:t>
      </w:r>
      <w:r w:rsidRPr="001A6063">
        <w:rPr>
          <w:sz w:val="22"/>
          <w:szCs w:val="22"/>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B84796" w:rsidRDefault="00F17F7A" w:rsidP="003F7F3A">
      <w:pPr>
        <w:ind w:left="-284" w:firstLine="142"/>
        <w:contextualSpacing/>
        <w:rPr>
          <w:b/>
          <w:sz w:val="22"/>
          <w:szCs w:val="22"/>
        </w:rPr>
      </w:pPr>
      <w:r w:rsidRPr="00B84796">
        <w:rPr>
          <w:b/>
          <w:sz w:val="22"/>
          <w:szCs w:val="22"/>
        </w:rPr>
        <w:t>Основы светской этики</w:t>
      </w:r>
    </w:p>
    <w:p w:rsidR="00F17F7A" w:rsidRPr="00B84796" w:rsidRDefault="00F17F7A" w:rsidP="003F7F3A">
      <w:pPr>
        <w:tabs>
          <w:tab w:val="left" w:pos="142"/>
          <w:tab w:val="left" w:leader="dot" w:pos="624"/>
        </w:tabs>
        <w:ind w:left="-284" w:firstLine="142"/>
        <w:contextualSpacing/>
        <w:rPr>
          <w:rStyle w:val="Zag11"/>
          <w:rFonts w:eastAsia="@Arial Unicode MS"/>
          <w:b/>
          <w:sz w:val="22"/>
          <w:szCs w:val="22"/>
        </w:rPr>
      </w:pPr>
      <w:r w:rsidRPr="00B84796">
        <w:rPr>
          <w:rStyle w:val="Zag11"/>
          <w:rFonts w:eastAsia="@Arial Unicode MS"/>
          <w:b/>
          <w:sz w:val="22"/>
          <w:szCs w:val="22"/>
        </w:rPr>
        <w:t>Выпускник научится:</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Pr="00B84796">
        <w:rPr>
          <w:sz w:val="22"/>
          <w:szCs w:val="22"/>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Pr="00B84796">
        <w:rPr>
          <w:sz w:val="22"/>
          <w:szCs w:val="22"/>
        </w:rPr>
        <w:tab/>
        <w:t xml:space="preserve">на примере российской светской этики понимать значение нравственных ценностей, идеалов в жизни людей, общества;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Pr="00B84796">
        <w:rPr>
          <w:sz w:val="22"/>
          <w:szCs w:val="22"/>
        </w:rPr>
        <w:tab/>
        <w:t>излагать свое мнение по поводу значения российской светской этики в жизни людей и общества;</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Pr="00B84796">
        <w:rPr>
          <w:sz w:val="22"/>
          <w:szCs w:val="22"/>
        </w:rPr>
        <w:tab/>
        <w:t xml:space="preserve">соотносить нравственные формы поведения с нормами российской светской (гражданской) этики; </w:t>
      </w:r>
    </w:p>
    <w:p w:rsidR="00F17F7A" w:rsidRPr="00B84796" w:rsidRDefault="00F17F7A" w:rsidP="003F7F3A">
      <w:pPr>
        <w:tabs>
          <w:tab w:val="left" w:pos="900"/>
        </w:tabs>
        <w:ind w:left="-284" w:firstLine="142"/>
        <w:contextualSpacing/>
        <w:rPr>
          <w:sz w:val="22"/>
          <w:szCs w:val="22"/>
        </w:rPr>
      </w:pPr>
      <w:r w:rsidRPr="00B84796">
        <w:rPr>
          <w:i/>
          <w:sz w:val="22"/>
          <w:szCs w:val="22"/>
        </w:rPr>
        <w:t>–</w:t>
      </w:r>
      <w:r w:rsidRPr="00B84796">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B84796" w:rsidRDefault="00F17F7A" w:rsidP="003F7F3A">
      <w:pPr>
        <w:tabs>
          <w:tab w:val="left" w:pos="142"/>
          <w:tab w:val="left" w:leader="dot" w:pos="624"/>
        </w:tabs>
        <w:ind w:left="-284" w:firstLine="142"/>
        <w:contextualSpacing/>
        <w:rPr>
          <w:rStyle w:val="Zag11"/>
          <w:rFonts w:eastAsia="@Arial Unicode MS"/>
          <w:b/>
          <w:iCs/>
          <w:sz w:val="22"/>
          <w:szCs w:val="22"/>
        </w:rPr>
      </w:pPr>
      <w:r w:rsidRPr="00B84796">
        <w:rPr>
          <w:rStyle w:val="Zag11"/>
          <w:rFonts w:eastAsia="@Arial Unicode MS"/>
          <w:b/>
          <w:iCs/>
          <w:sz w:val="22"/>
          <w:szCs w:val="22"/>
        </w:rPr>
        <w:t>Выпускник получит возможность научиться:</w:t>
      </w:r>
    </w:p>
    <w:p w:rsidR="00F17F7A" w:rsidRPr="001A6063" w:rsidRDefault="00F17F7A" w:rsidP="003F7F3A">
      <w:pPr>
        <w:tabs>
          <w:tab w:val="left" w:pos="900"/>
        </w:tabs>
        <w:ind w:left="-284" w:firstLine="142"/>
        <w:contextualSpacing/>
        <w:rPr>
          <w:sz w:val="22"/>
          <w:szCs w:val="22"/>
        </w:rPr>
      </w:pPr>
      <w:r w:rsidRPr="001A6063">
        <w:rPr>
          <w:sz w:val="22"/>
          <w:szCs w:val="22"/>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1A6063" w:rsidRDefault="00F17F7A" w:rsidP="003F7F3A">
      <w:pPr>
        <w:tabs>
          <w:tab w:val="left" w:pos="900"/>
        </w:tabs>
        <w:ind w:left="-284" w:firstLine="142"/>
        <w:contextualSpacing/>
        <w:rPr>
          <w:sz w:val="22"/>
          <w:szCs w:val="22"/>
        </w:rPr>
      </w:pPr>
      <w:r w:rsidRPr="001A6063">
        <w:rPr>
          <w:sz w:val="22"/>
          <w:szCs w:val="22"/>
        </w:rPr>
        <w:t>–</w:t>
      </w:r>
      <w:r w:rsidRPr="001A6063">
        <w:rPr>
          <w:sz w:val="22"/>
          <w:szCs w:val="22"/>
        </w:rPr>
        <w:tab/>
        <w:t>устанавливать взаимосвязь между содержанием российской светской этики и поведением людей, общественными явлениями;</w:t>
      </w:r>
    </w:p>
    <w:p w:rsidR="00F17F7A" w:rsidRPr="001A6063" w:rsidRDefault="00F17F7A" w:rsidP="003F7F3A">
      <w:pPr>
        <w:tabs>
          <w:tab w:val="left" w:pos="900"/>
        </w:tabs>
        <w:ind w:left="-284" w:firstLine="142"/>
        <w:contextualSpacing/>
        <w:rPr>
          <w:sz w:val="22"/>
          <w:szCs w:val="22"/>
        </w:rPr>
      </w:pPr>
      <w:r w:rsidRPr="001A6063">
        <w:rPr>
          <w:sz w:val="22"/>
          <w:szCs w:val="22"/>
        </w:rPr>
        <w:t>–</w:t>
      </w:r>
      <w:r w:rsidRPr="001A6063">
        <w:rPr>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1A6063" w:rsidRDefault="00F17F7A" w:rsidP="003F7F3A">
      <w:pPr>
        <w:tabs>
          <w:tab w:val="left" w:pos="900"/>
        </w:tabs>
        <w:ind w:left="-284" w:firstLine="142"/>
        <w:contextualSpacing/>
        <w:rPr>
          <w:sz w:val="22"/>
          <w:szCs w:val="22"/>
        </w:rPr>
      </w:pPr>
      <w:r w:rsidRPr="001A6063">
        <w:rPr>
          <w:sz w:val="22"/>
          <w:szCs w:val="22"/>
        </w:rPr>
        <w:t>–</w:t>
      </w:r>
      <w:r w:rsidRPr="001A6063">
        <w:rPr>
          <w:sz w:val="22"/>
          <w:szCs w:val="22"/>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B84796" w:rsidRDefault="00052A68" w:rsidP="003F7F3A">
      <w:pPr>
        <w:ind w:left="-284" w:firstLine="142"/>
        <w:contextualSpacing/>
        <w:rPr>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45" w:name="_Toc288394065"/>
      <w:bookmarkStart w:id="46" w:name="_Toc288410532"/>
      <w:bookmarkStart w:id="47" w:name="_Toc288410661"/>
      <w:bookmarkStart w:id="48" w:name="_Toc294246077"/>
      <w:r w:rsidRPr="00B84796">
        <w:rPr>
          <w:sz w:val="22"/>
          <w:szCs w:val="22"/>
        </w:rPr>
        <w:t>Окружающий мир</w:t>
      </w:r>
      <w:bookmarkEnd w:id="45"/>
      <w:bookmarkEnd w:id="46"/>
      <w:bookmarkEnd w:id="47"/>
      <w:bookmarkEnd w:id="48"/>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В результате изучения курса «Окружающий мир» обучающиеся на уровне начального общего образования:</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pacing w:val="-4"/>
          <w:sz w:val="22"/>
          <w:szCs w:val="22"/>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B84796">
        <w:rPr>
          <w:rStyle w:val="Zag11"/>
          <w:rFonts w:eastAsia="@Arial Unicode MS"/>
          <w:sz w:val="22"/>
          <w:szCs w:val="22"/>
        </w:rPr>
        <w:t>;</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proofErr w:type="gramStart"/>
      <w:r w:rsidRPr="00B84796">
        <w:rPr>
          <w:rStyle w:val="Zag11"/>
          <w:rFonts w:eastAsia="@Arial Unicode MS"/>
          <w:sz w:val="22"/>
          <w:szCs w:val="22"/>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 xml:space="preserve">получат возможность приобрести базовые умения работы с </w:t>
      </w:r>
      <w:proofErr w:type="gramStart"/>
      <w:r w:rsidRPr="00B84796">
        <w:rPr>
          <w:rStyle w:val="Zag11"/>
          <w:rFonts w:eastAsia="@Arial Unicode MS"/>
          <w:sz w:val="22"/>
          <w:szCs w:val="22"/>
        </w:rPr>
        <w:t>ИКТ-средствами</w:t>
      </w:r>
      <w:proofErr w:type="gramEnd"/>
      <w:r w:rsidRPr="00B84796">
        <w:rPr>
          <w:rStyle w:val="Zag11"/>
          <w:rFonts w:eastAsia="@Arial Unicode MS"/>
          <w:sz w:val="22"/>
          <w:szCs w:val="22"/>
        </w:rPr>
        <w:t>, поиска информации в электронных источниках и контролируемом Интернете, научатся создавать сообщения в виде текстов, аудио</w:t>
      </w:r>
      <w:r w:rsidRPr="00B84796">
        <w:rPr>
          <w:rStyle w:val="Zag11"/>
          <w:rFonts w:eastAsia="@Arial Unicode MS"/>
          <w:sz w:val="22"/>
          <w:szCs w:val="22"/>
        </w:rPr>
        <w:noBreakHyphen/>
        <w:t xml:space="preserve"> и видеофрагментов, готовить и проводить небольшие презентации в поддержку собственных сообщений;</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lastRenderedPageBreak/>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84796" w:rsidRDefault="00D604C2" w:rsidP="00555965">
      <w:pPr>
        <w:pStyle w:val="a3"/>
        <w:tabs>
          <w:tab w:val="left" w:pos="709"/>
        </w:tabs>
        <w:spacing w:line="240" w:lineRule="auto"/>
        <w:ind w:firstLine="709"/>
        <w:contextualSpacing/>
        <w:rPr>
          <w:rFonts w:ascii="Times New Roman" w:hAnsi="Times New Roman"/>
          <w:color w:val="auto"/>
          <w:sz w:val="22"/>
          <w:szCs w:val="22"/>
        </w:rPr>
      </w:pPr>
      <w:r w:rsidRPr="00B84796">
        <w:rPr>
          <w:rStyle w:val="Zag11"/>
          <w:rFonts w:ascii="Times New Roman" w:eastAsia="@Arial Unicode MS" w:hAnsi="Times New Roman"/>
          <w:color w:val="auto"/>
          <w:sz w:val="22"/>
          <w:szCs w:val="22"/>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B84796">
        <w:rPr>
          <w:rStyle w:val="Zag11"/>
          <w:rFonts w:ascii="Times New Roman" w:eastAsia="@Arial Unicode MS" w:hAnsi="Times New Roman"/>
          <w:color w:val="auto"/>
          <w:sz w:val="22"/>
          <w:szCs w:val="22"/>
        </w:rPr>
        <w:t>о-</w:t>
      </w:r>
      <w:proofErr w:type="gramEnd"/>
      <w:r w:rsidRPr="00B84796">
        <w:rPr>
          <w:rStyle w:val="Zag11"/>
          <w:rFonts w:ascii="Times New Roman" w:eastAsia="@Arial Unicode MS" w:hAnsi="Times New Roman"/>
          <w:color w:val="auto"/>
          <w:sz w:val="22"/>
          <w:szCs w:val="22"/>
        </w:rPr>
        <w:t xml:space="preserve"> и культуросообразного поведения в окружающей природной и социальной среде.</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Человек и природа</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узнавать изученные объекты и явления живой и неживой природы;</w:t>
      </w:r>
    </w:p>
    <w:p w:rsidR="00653A76" w:rsidRPr="00B84796" w:rsidRDefault="00653A76" w:rsidP="00555965">
      <w:pPr>
        <w:pStyle w:val="21"/>
        <w:spacing w:line="240" w:lineRule="auto"/>
        <w:rPr>
          <w:sz w:val="22"/>
          <w:szCs w:val="22"/>
        </w:rPr>
      </w:pPr>
      <w:r w:rsidRPr="00B84796">
        <w:rPr>
          <w:spacing w:val="2"/>
          <w:sz w:val="22"/>
          <w:szCs w:val="22"/>
        </w:rPr>
        <w:t xml:space="preserve">описывать на основе предложенного плана изученные </w:t>
      </w:r>
      <w:r w:rsidRPr="00B84796">
        <w:rPr>
          <w:sz w:val="22"/>
          <w:szCs w:val="22"/>
        </w:rPr>
        <w:t>объекты и явления живой и неживой природы, выделять их существенные признаки;</w:t>
      </w:r>
    </w:p>
    <w:p w:rsidR="00653A76" w:rsidRPr="00B84796" w:rsidRDefault="00653A76" w:rsidP="00555965">
      <w:pPr>
        <w:pStyle w:val="21"/>
        <w:spacing w:line="240" w:lineRule="auto"/>
        <w:rPr>
          <w:sz w:val="22"/>
          <w:szCs w:val="22"/>
        </w:rPr>
      </w:pPr>
      <w:r w:rsidRPr="00B84796">
        <w:rPr>
          <w:sz w:val="22"/>
          <w:szCs w:val="22"/>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B84796" w:rsidRDefault="00653A76" w:rsidP="00555965">
      <w:pPr>
        <w:pStyle w:val="21"/>
        <w:spacing w:line="240" w:lineRule="auto"/>
        <w:rPr>
          <w:sz w:val="22"/>
          <w:szCs w:val="22"/>
        </w:rPr>
      </w:pPr>
      <w:r w:rsidRPr="00B84796">
        <w:rPr>
          <w:sz w:val="22"/>
          <w:szCs w:val="22"/>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B84796" w:rsidRDefault="00653A76" w:rsidP="00555965">
      <w:pPr>
        <w:pStyle w:val="21"/>
        <w:spacing w:line="240" w:lineRule="auto"/>
        <w:rPr>
          <w:sz w:val="22"/>
          <w:szCs w:val="22"/>
        </w:rPr>
      </w:pPr>
      <w:r w:rsidRPr="00B84796">
        <w:rPr>
          <w:sz w:val="22"/>
          <w:szCs w:val="22"/>
        </w:rPr>
        <w:t>и правилам техники безопасности при проведении наблюдений и опытов;</w:t>
      </w:r>
    </w:p>
    <w:p w:rsidR="00653A76" w:rsidRPr="00B84796" w:rsidRDefault="00653A76" w:rsidP="00555965">
      <w:pPr>
        <w:pStyle w:val="21"/>
        <w:spacing w:line="240" w:lineRule="auto"/>
        <w:rPr>
          <w:sz w:val="22"/>
          <w:szCs w:val="22"/>
        </w:rPr>
      </w:pPr>
      <w:r w:rsidRPr="00B84796">
        <w:rPr>
          <w:sz w:val="22"/>
          <w:szCs w:val="22"/>
        </w:rPr>
        <w:t xml:space="preserve">использовать естественно­научные тексты (на бумажных </w:t>
      </w:r>
      <w:r w:rsidRPr="00B84796">
        <w:rPr>
          <w:spacing w:val="2"/>
          <w:sz w:val="22"/>
          <w:szCs w:val="22"/>
        </w:rPr>
        <w:t xml:space="preserve">и электронных носителях, в том числе в контролируемом </w:t>
      </w:r>
      <w:r w:rsidRPr="00B84796">
        <w:rPr>
          <w:sz w:val="22"/>
          <w:szCs w:val="22"/>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B84796" w:rsidRDefault="00653A76" w:rsidP="00555965">
      <w:pPr>
        <w:pStyle w:val="21"/>
        <w:spacing w:line="240" w:lineRule="auto"/>
        <w:rPr>
          <w:sz w:val="22"/>
          <w:szCs w:val="22"/>
        </w:rPr>
      </w:pPr>
      <w:r w:rsidRPr="00B84796">
        <w:rPr>
          <w:sz w:val="22"/>
          <w:szCs w:val="22"/>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B84796" w:rsidRDefault="00653A76" w:rsidP="00555965">
      <w:pPr>
        <w:pStyle w:val="21"/>
        <w:spacing w:line="240" w:lineRule="auto"/>
        <w:rPr>
          <w:sz w:val="22"/>
          <w:szCs w:val="22"/>
        </w:rPr>
      </w:pPr>
      <w:r w:rsidRPr="00B84796">
        <w:rPr>
          <w:spacing w:val="2"/>
          <w:sz w:val="22"/>
          <w:szCs w:val="22"/>
        </w:rPr>
        <w:t xml:space="preserve">использовать готовые модели (глобус, карту, план) для </w:t>
      </w:r>
      <w:r w:rsidRPr="00B84796">
        <w:rPr>
          <w:sz w:val="22"/>
          <w:szCs w:val="22"/>
        </w:rPr>
        <w:t>объяснения явлений или описания свойств объектов;</w:t>
      </w:r>
    </w:p>
    <w:p w:rsidR="00653A76" w:rsidRPr="00B84796" w:rsidRDefault="00653A76" w:rsidP="00555965">
      <w:pPr>
        <w:pStyle w:val="21"/>
        <w:spacing w:line="240" w:lineRule="auto"/>
        <w:rPr>
          <w:sz w:val="22"/>
          <w:szCs w:val="22"/>
        </w:rPr>
      </w:pPr>
      <w:r w:rsidRPr="00B84796">
        <w:rPr>
          <w:spacing w:val="2"/>
          <w:sz w:val="22"/>
          <w:szCs w:val="22"/>
        </w:rPr>
        <w:t xml:space="preserve">обнаруживать простейшие взаимосвязи между живой и </w:t>
      </w:r>
      <w:r w:rsidRPr="00B84796">
        <w:rPr>
          <w:sz w:val="22"/>
          <w:szCs w:val="22"/>
        </w:rPr>
        <w:t>неживой природой, взаимосвязи в живой природе; использовать их для объяснения необходимости бережного отношения к природе;</w:t>
      </w:r>
    </w:p>
    <w:p w:rsidR="00653A76" w:rsidRPr="00B84796" w:rsidRDefault="00653A76" w:rsidP="00555965">
      <w:pPr>
        <w:pStyle w:val="21"/>
        <w:spacing w:line="240" w:lineRule="auto"/>
        <w:rPr>
          <w:sz w:val="22"/>
          <w:szCs w:val="22"/>
        </w:rPr>
      </w:pPr>
      <w:r w:rsidRPr="00B84796">
        <w:rPr>
          <w:sz w:val="22"/>
          <w:szCs w:val="22"/>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B84796" w:rsidRDefault="00653A76" w:rsidP="00555965">
      <w:pPr>
        <w:pStyle w:val="21"/>
        <w:spacing w:line="240" w:lineRule="auto"/>
        <w:rPr>
          <w:sz w:val="22"/>
          <w:szCs w:val="22"/>
        </w:rPr>
      </w:pPr>
      <w:r w:rsidRPr="00B84796">
        <w:rPr>
          <w:spacing w:val="-2"/>
          <w:sz w:val="22"/>
          <w:szCs w:val="22"/>
        </w:rPr>
        <w:t>понимать необходимость здорового образа жизни, со</w:t>
      </w:r>
      <w:r w:rsidRPr="00B84796">
        <w:rPr>
          <w:sz w:val="22"/>
          <w:szCs w:val="22"/>
        </w:rPr>
        <w:t>блю</w:t>
      </w:r>
      <w:r w:rsidRPr="00B84796">
        <w:rPr>
          <w:spacing w:val="2"/>
          <w:sz w:val="22"/>
          <w:szCs w:val="22"/>
        </w:rPr>
        <w:t>дения правил безопасного поведения; использовать знанияо строении и функционировании организма человека для</w:t>
      </w:r>
      <w:r w:rsidRPr="00B84796">
        <w:rPr>
          <w:sz w:val="22"/>
          <w:szCs w:val="22"/>
        </w:rPr>
        <w:t>сохранения и укрепления своего здоровья.</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555965">
      <w:pPr>
        <w:pStyle w:val="21"/>
        <w:spacing w:line="240" w:lineRule="auto"/>
        <w:rPr>
          <w:sz w:val="22"/>
          <w:szCs w:val="22"/>
        </w:rPr>
      </w:pPr>
      <w:r w:rsidRPr="001A6063">
        <w:rPr>
          <w:sz w:val="22"/>
          <w:szCs w:val="22"/>
        </w:rPr>
        <w:t>использовать при проведении практических работ инструменты ИКТ (фото</w:t>
      </w:r>
      <w:r w:rsidRPr="001A6063">
        <w:rPr>
          <w:sz w:val="22"/>
          <w:szCs w:val="22"/>
        </w:rPr>
        <w:noBreakHyphen/>
        <w:t xml:space="preserve"> и видеокамеру, микрофон и</w:t>
      </w:r>
      <w:r w:rsidRPr="001A6063">
        <w:rPr>
          <w:rFonts w:ascii="Cambria Math" w:hAnsi="Cambria Math" w:cs="Cambria Math"/>
          <w:sz w:val="22"/>
          <w:szCs w:val="22"/>
        </w:rPr>
        <w:t> </w:t>
      </w:r>
      <w:r w:rsidRPr="001A6063">
        <w:rPr>
          <w:sz w:val="22"/>
          <w:szCs w:val="22"/>
        </w:rPr>
        <w:t>др.) для записи и обработки информации, готовить небольшие презентации по результатам наблюдений и опытов;</w:t>
      </w:r>
    </w:p>
    <w:p w:rsidR="00653A76" w:rsidRPr="001A6063" w:rsidRDefault="00653A76" w:rsidP="00555965">
      <w:pPr>
        <w:pStyle w:val="21"/>
        <w:spacing w:line="240" w:lineRule="auto"/>
        <w:rPr>
          <w:sz w:val="22"/>
          <w:szCs w:val="22"/>
        </w:rPr>
      </w:pPr>
      <w:r w:rsidRPr="001A6063">
        <w:rPr>
          <w:sz w:val="22"/>
          <w:szCs w:val="22"/>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1A6063" w:rsidRDefault="00653A76" w:rsidP="00555965">
      <w:pPr>
        <w:pStyle w:val="21"/>
        <w:spacing w:line="240" w:lineRule="auto"/>
        <w:rPr>
          <w:spacing w:val="-4"/>
          <w:sz w:val="22"/>
          <w:szCs w:val="22"/>
        </w:rPr>
      </w:pPr>
      <w:r w:rsidRPr="001A6063">
        <w:rPr>
          <w:sz w:val="22"/>
          <w:szCs w:val="22"/>
        </w:rPr>
        <w:t xml:space="preserve">осознавать ценность природы и необходимость нести </w:t>
      </w:r>
      <w:r w:rsidRPr="001A6063">
        <w:rPr>
          <w:spacing w:val="-4"/>
          <w:sz w:val="22"/>
          <w:szCs w:val="22"/>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1A6063" w:rsidRDefault="00653A76" w:rsidP="00555965">
      <w:pPr>
        <w:pStyle w:val="21"/>
        <w:spacing w:line="240" w:lineRule="auto"/>
        <w:rPr>
          <w:sz w:val="22"/>
          <w:szCs w:val="22"/>
        </w:rPr>
      </w:pPr>
      <w:r w:rsidRPr="001A6063">
        <w:rPr>
          <w:spacing w:val="2"/>
          <w:sz w:val="22"/>
          <w:szCs w:val="22"/>
        </w:rPr>
        <w:t>пользоваться простыми навыками самоконтроля са</w:t>
      </w:r>
      <w:r w:rsidRPr="001A6063">
        <w:rPr>
          <w:sz w:val="22"/>
          <w:szCs w:val="22"/>
        </w:rPr>
        <w:t>мочувствия для сохранения здоровья; осознанно соблюдать режим дня, правила рационального питания и личной гигиены;</w:t>
      </w:r>
    </w:p>
    <w:p w:rsidR="00653A76" w:rsidRPr="001A6063" w:rsidRDefault="00653A76" w:rsidP="00555965">
      <w:pPr>
        <w:pStyle w:val="21"/>
        <w:spacing w:line="240" w:lineRule="auto"/>
        <w:rPr>
          <w:sz w:val="22"/>
          <w:szCs w:val="22"/>
        </w:rPr>
      </w:pPr>
      <w:r w:rsidRPr="001A6063">
        <w:rPr>
          <w:sz w:val="22"/>
          <w:szCs w:val="22"/>
        </w:rPr>
        <w:t xml:space="preserve">выполнять правила безопасного поведения в доме, на </w:t>
      </w:r>
      <w:r w:rsidRPr="001A6063">
        <w:rPr>
          <w:spacing w:val="2"/>
          <w:sz w:val="22"/>
          <w:szCs w:val="22"/>
        </w:rPr>
        <w:t>улице, природной среде, оказывать первую помощь при</w:t>
      </w:r>
      <w:r w:rsidRPr="001A6063">
        <w:rPr>
          <w:sz w:val="22"/>
          <w:szCs w:val="22"/>
        </w:rPr>
        <w:t>несложных несчастных случаях;</w:t>
      </w:r>
    </w:p>
    <w:p w:rsidR="00653A76" w:rsidRPr="001A6063" w:rsidRDefault="00653A76" w:rsidP="00555965">
      <w:pPr>
        <w:pStyle w:val="21"/>
        <w:spacing w:line="240" w:lineRule="auto"/>
        <w:rPr>
          <w:sz w:val="22"/>
          <w:szCs w:val="22"/>
        </w:rPr>
      </w:pPr>
      <w:r w:rsidRPr="001A6063">
        <w:rPr>
          <w:spacing w:val="2"/>
          <w:sz w:val="22"/>
          <w:szCs w:val="22"/>
        </w:rPr>
        <w:t xml:space="preserve">планировать, контролировать и оценивать учебные </w:t>
      </w:r>
      <w:r w:rsidRPr="001A6063">
        <w:rPr>
          <w:sz w:val="22"/>
          <w:szCs w:val="22"/>
        </w:rPr>
        <w:t>действия в процессе познания окружающего мира в соответствии с поставленной задачей и условиями её реализации.</w:t>
      </w:r>
    </w:p>
    <w:p w:rsidR="00653A76" w:rsidRPr="001A6063"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1A6063">
        <w:rPr>
          <w:rFonts w:ascii="Times New Roman" w:hAnsi="Times New Roman" w:cs="Times New Roman"/>
          <w:b/>
          <w:i w:val="0"/>
          <w:color w:val="auto"/>
          <w:sz w:val="22"/>
          <w:szCs w:val="22"/>
        </w:rPr>
        <w:t>Человек и общество</w:t>
      </w:r>
    </w:p>
    <w:p w:rsidR="00653A76" w:rsidRPr="001A6063" w:rsidRDefault="00653A76" w:rsidP="00555965">
      <w:pPr>
        <w:pStyle w:val="a3"/>
        <w:spacing w:line="240" w:lineRule="auto"/>
        <w:ind w:firstLine="454"/>
        <w:contextualSpacing/>
        <w:rPr>
          <w:rFonts w:ascii="Times New Roman" w:hAnsi="Times New Roman"/>
          <w:b/>
          <w:color w:val="auto"/>
          <w:sz w:val="22"/>
          <w:szCs w:val="22"/>
        </w:rPr>
      </w:pPr>
      <w:r w:rsidRPr="001A6063">
        <w:rPr>
          <w:rFonts w:ascii="Times New Roman" w:hAnsi="Times New Roman"/>
          <w:b/>
          <w:color w:val="auto"/>
          <w:sz w:val="22"/>
          <w:szCs w:val="22"/>
        </w:rPr>
        <w:t>Выпускник научится:</w:t>
      </w:r>
    </w:p>
    <w:p w:rsidR="00653A76" w:rsidRPr="001A6063" w:rsidRDefault="00653A76" w:rsidP="00555965">
      <w:pPr>
        <w:pStyle w:val="21"/>
        <w:spacing w:line="240" w:lineRule="auto"/>
        <w:rPr>
          <w:sz w:val="22"/>
          <w:szCs w:val="22"/>
        </w:rPr>
      </w:pPr>
      <w:r w:rsidRPr="001A6063">
        <w:rPr>
          <w:sz w:val="22"/>
          <w:szCs w:val="22"/>
        </w:rPr>
        <w:t>узнавать государственную символику Российской Феде</w:t>
      </w:r>
      <w:r w:rsidRPr="001A6063">
        <w:rPr>
          <w:spacing w:val="2"/>
          <w:sz w:val="22"/>
          <w:szCs w:val="22"/>
        </w:rPr>
        <w:t>рации и своего региона; описывать достопримечательности столицы и родного края; находить на карте мира Россий</w:t>
      </w:r>
      <w:r w:rsidRPr="001A6063">
        <w:rPr>
          <w:sz w:val="22"/>
          <w:szCs w:val="22"/>
        </w:rPr>
        <w:t>скую Федерацию, на карте России Москву, свой регион и его главный город;</w:t>
      </w:r>
    </w:p>
    <w:p w:rsidR="00653A76" w:rsidRPr="00B84796" w:rsidRDefault="00653A76" w:rsidP="00555965">
      <w:pPr>
        <w:pStyle w:val="21"/>
        <w:spacing w:line="240" w:lineRule="auto"/>
        <w:rPr>
          <w:spacing w:val="-2"/>
          <w:sz w:val="22"/>
          <w:szCs w:val="22"/>
        </w:rPr>
      </w:pPr>
      <w:r w:rsidRPr="001A6063">
        <w:rPr>
          <w:sz w:val="22"/>
          <w:szCs w:val="22"/>
        </w:rPr>
        <w:t>различать прошлое,</w:t>
      </w:r>
      <w:r w:rsidRPr="00B84796">
        <w:rPr>
          <w:sz w:val="22"/>
          <w:szCs w:val="22"/>
        </w:rPr>
        <w:t xml:space="preserve"> настоящее, будущее; соотносить из</w:t>
      </w:r>
      <w:r w:rsidRPr="00B84796">
        <w:rPr>
          <w:spacing w:val="-2"/>
          <w:sz w:val="22"/>
          <w:szCs w:val="22"/>
        </w:rPr>
        <w:t>ученные исторические события с датами, конкретную дату с веком; находить место изученных событий на «ленте времени»;</w:t>
      </w:r>
    </w:p>
    <w:p w:rsidR="00653A76" w:rsidRPr="00B84796" w:rsidRDefault="00653A76" w:rsidP="00555965">
      <w:pPr>
        <w:pStyle w:val="21"/>
        <w:spacing w:line="240" w:lineRule="auto"/>
        <w:rPr>
          <w:sz w:val="22"/>
          <w:szCs w:val="22"/>
        </w:rPr>
      </w:pPr>
      <w:r w:rsidRPr="00B84796">
        <w:rPr>
          <w:spacing w:val="2"/>
          <w:sz w:val="22"/>
          <w:szCs w:val="22"/>
        </w:rPr>
        <w:t xml:space="preserve">используя дополнительные источники информации (на </w:t>
      </w:r>
      <w:r w:rsidRPr="00B84796">
        <w:rPr>
          <w:sz w:val="22"/>
          <w:szCs w:val="22"/>
        </w:rPr>
        <w:t xml:space="preserve">бумажных и электронных носителях, в том числе в контролируемом Интернете), находить факты, относящиеся к образу </w:t>
      </w:r>
      <w:r w:rsidRPr="00B84796">
        <w:rPr>
          <w:sz w:val="22"/>
          <w:szCs w:val="22"/>
        </w:rPr>
        <w:lastRenderedPageBreak/>
        <w:t>жизни, обычаям и верованиям своих предков; на основе имеющихся знаний отличать реальные исторические факты от вымыслов;</w:t>
      </w:r>
    </w:p>
    <w:p w:rsidR="00653A76" w:rsidRPr="00B84796" w:rsidRDefault="00653A76" w:rsidP="00555965">
      <w:pPr>
        <w:pStyle w:val="21"/>
        <w:spacing w:line="240" w:lineRule="auto"/>
        <w:rPr>
          <w:sz w:val="22"/>
          <w:szCs w:val="22"/>
        </w:rPr>
      </w:pPr>
      <w:r w:rsidRPr="00B84796">
        <w:rPr>
          <w:spacing w:val="2"/>
          <w:sz w:val="22"/>
          <w:szCs w:val="22"/>
        </w:rPr>
        <w:t>оценивать характер взаимоотношений людей в различ</w:t>
      </w:r>
      <w:r w:rsidRPr="00B84796">
        <w:rPr>
          <w:sz w:val="22"/>
          <w:szCs w:val="22"/>
        </w:rPr>
        <w:t xml:space="preserve">ных социальных группах (семья, группа сверстников, этнос), </w:t>
      </w:r>
      <w:r w:rsidRPr="00B84796">
        <w:rPr>
          <w:spacing w:val="2"/>
          <w:sz w:val="22"/>
          <w:szCs w:val="22"/>
        </w:rPr>
        <w:t>в том числе с позиции развития этических чувств, добро</w:t>
      </w:r>
      <w:r w:rsidRPr="00B84796">
        <w:rPr>
          <w:sz w:val="22"/>
          <w:szCs w:val="22"/>
        </w:rPr>
        <w:t>желательности и эмоционально­нравственной отзывчивости, понимания чу</w:t>
      </w:r>
      <w:proofErr w:type="gramStart"/>
      <w:r w:rsidRPr="00B84796">
        <w:rPr>
          <w:sz w:val="22"/>
          <w:szCs w:val="22"/>
        </w:rPr>
        <w:t>вств др</w:t>
      </w:r>
      <w:proofErr w:type="gramEnd"/>
      <w:r w:rsidRPr="00B84796">
        <w:rPr>
          <w:sz w:val="22"/>
          <w:szCs w:val="22"/>
        </w:rPr>
        <w:t>угих людей и сопереживания им;</w:t>
      </w:r>
    </w:p>
    <w:p w:rsidR="00653A76" w:rsidRPr="00B84796" w:rsidRDefault="00653A76" w:rsidP="00555965">
      <w:pPr>
        <w:pStyle w:val="21"/>
        <w:spacing w:line="240" w:lineRule="auto"/>
        <w:rPr>
          <w:sz w:val="22"/>
          <w:szCs w:val="22"/>
        </w:rPr>
      </w:pPr>
      <w:r w:rsidRPr="00B84796">
        <w:rPr>
          <w:spacing w:val="2"/>
          <w:sz w:val="22"/>
          <w:szCs w:val="22"/>
        </w:rPr>
        <w:t xml:space="preserve">использовать различные справочные издания (словари, </w:t>
      </w:r>
      <w:r w:rsidRPr="00B84796">
        <w:rPr>
          <w:sz w:val="22"/>
          <w:szCs w:val="22"/>
        </w:rPr>
        <w:t xml:space="preserve">энциклопедии) и детскую литературу о человеке и обществе </w:t>
      </w:r>
      <w:r w:rsidRPr="00B84796">
        <w:rPr>
          <w:spacing w:val="2"/>
          <w:sz w:val="22"/>
          <w:szCs w:val="22"/>
        </w:rPr>
        <w:t>с целью поиска информации, ответов на вопросы, объяснений, для создания собственных устных или письменных</w:t>
      </w:r>
      <w:r w:rsidRPr="00B84796">
        <w:rPr>
          <w:sz w:val="22"/>
          <w:szCs w:val="22"/>
        </w:rPr>
        <w:t>высказываний.</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555965">
      <w:pPr>
        <w:pStyle w:val="21"/>
        <w:spacing w:line="240" w:lineRule="auto"/>
        <w:rPr>
          <w:sz w:val="22"/>
          <w:szCs w:val="22"/>
        </w:rPr>
      </w:pPr>
      <w:r w:rsidRPr="001A6063">
        <w:rPr>
          <w:sz w:val="22"/>
          <w:szCs w:val="22"/>
        </w:rPr>
        <w:t>осознавать свою неразрывную связь с разнообразными окружающими социальными группами;</w:t>
      </w:r>
    </w:p>
    <w:p w:rsidR="00653A76" w:rsidRPr="001A6063" w:rsidRDefault="00653A76" w:rsidP="00555965">
      <w:pPr>
        <w:pStyle w:val="21"/>
        <w:spacing w:line="240" w:lineRule="auto"/>
        <w:rPr>
          <w:sz w:val="22"/>
          <w:szCs w:val="22"/>
        </w:rPr>
      </w:pPr>
      <w:r w:rsidRPr="001A6063">
        <w:rPr>
          <w:sz w:val="22"/>
          <w:szCs w:val="22"/>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1A6063" w:rsidRDefault="00653A76" w:rsidP="00555965">
      <w:pPr>
        <w:pStyle w:val="21"/>
        <w:spacing w:line="240" w:lineRule="auto"/>
        <w:rPr>
          <w:sz w:val="22"/>
          <w:szCs w:val="22"/>
        </w:rPr>
      </w:pPr>
      <w:r w:rsidRPr="001A6063">
        <w:rPr>
          <w:spacing w:val="2"/>
          <w:sz w:val="22"/>
          <w:szCs w:val="22"/>
        </w:rPr>
        <w:t>наблюдать и описывать проявления богатства вну</w:t>
      </w:r>
      <w:r w:rsidRPr="001A6063">
        <w:rPr>
          <w:sz w:val="22"/>
          <w:szCs w:val="22"/>
        </w:rPr>
        <w:t xml:space="preserve">треннего мира человека в его созидательной деятельности на благо семьи, в интересах </w:t>
      </w:r>
      <w:r w:rsidR="00AA36C0" w:rsidRPr="001A6063">
        <w:rPr>
          <w:sz w:val="22"/>
          <w:szCs w:val="22"/>
        </w:rPr>
        <w:t xml:space="preserve"> образовательной </w:t>
      </w:r>
      <w:r w:rsidR="005C5F90" w:rsidRPr="001A6063">
        <w:rPr>
          <w:sz w:val="22"/>
          <w:szCs w:val="22"/>
        </w:rPr>
        <w:t xml:space="preserve">организации, </w:t>
      </w:r>
      <w:r w:rsidRPr="001A6063">
        <w:rPr>
          <w:sz w:val="22"/>
          <w:szCs w:val="22"/>
        </w:rPr>
        <w:t>социума, этноса, страны;</w:t>
      </w:r>
    </w:p>
    <w:p w:rsidR="00653A76" w:rsidRPr="001A6063" w:rsidRDefault="00653A76" w:rsidP="00555965">
      <w:pPr>
        <w:pStyle w:val="21"/>
        <w:spacing w:line="240" w:lineRule="auto"/>
        <w:rPr>
          <w:spacing w:val="-2"/>
          <w:sz w:val="22"/>
          <w:szCs w:val="22"/>
        </w:rPr>
      </w:pPr>
      <w:r w:rsidRPr="001A6063">
        <w:rPr>
          <w:spacing w:val="-2"/>
          <w:sz w:val="22"/>
          <w:szCs w:val="22"/>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1A6063">
        <w:rPr>
          <w:spacing w:val="-2"/>
          <w:sz w:val="22"/>
          <w:szCs w:val="22"/>
        </w:rPr>
        <w:t>со</w:t>
      </w:r>
      <w:proofErr w:type="gramEnd"/>
      <w:r w:rsidRPr="001A6063">
        <w:rPr>
          <w:spacing w:val="-2"/>
          <w:sz w:val="22"/>
          <w:szCs w:val="22"/>
        </w:rPr>
        <w:t xml:space="preserve"> взрослыми и сверстниками в официальной обстановке; участвовать в коллективной коммуника</w:t>
      </w:r>
      <w:r w:rsidRPr="001A6063">
        <w:rPr>
          <w:sz w:val="22"/>
          <w:szCs w:val="22"/>
        </w:rPr>
        <w:t xml:space="preserve">тивной деятельности в информационной образовательной </w:t>
      </w:r>
      <w:r w:rsidRPr="001A6063">
        <w:rPr>
          <w:spacing w:val="-2"/>
          <w:sz w:val="22"/>
          <w:szCs w:val="22"/>
        </w:rPr>
        <w:t>среде;</w:t>
      </w:r>
    </w:p>
    <w:p w:rsidR="00653A76" w:rsidRPr="001A6063" w:rsidRDefault="00653A76" w:rsidP="00555965">
      <w:pPr>
        <w:pStyle w:val="21"/>
        <w:spacing w:line="240" w:lineRule="auto"/>
        <w:rPr>
          <w:sz w:val="22"/>
          <w:szCs w:val="22"/>
        </w:rPr>
      </w:pPr>
      <w:r w:rsidRPr="001A6063">
        <w:rPr>
          <w:spacing w:val="2"/>
          <w:sz w:val="22"/>
          <w:szCs w:val="22"/>
        </w:rPr>
        <w:t xml:space="preserve">определять общую цель в совместной деятельности </w:t>
      </w:r>
      <w:r w:rsidRPr="001A6063">
        <w:rPr>
          <w:sz w:val="22"/>
          <w:szCs w:val="22"/>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B84796" w:rsidRDefault="00D604C2" w:rsidP="00555965">
      <w:pPr>
        <w:pStyle w:val="21"/>
        <w:spacing w:line="240" w:lineRule="auto"/>
        <w:rPr>
          <w:rStyle w:val="Zag11"/>
          <w:rFonts w:eastAsia="@Arial Unicode MS"/>
          <w:b/>
          <w:i/>
          <w:sz w:val="22"/>
          <w:szCs w:val="22"/>
        </w:rPr>
      </w:pPr>
    </w:p>
    <w:p w:rsidR="00D604C2" w:rsidRPr="00B84796" w:rsidRDefault="00D604C2" w:rsidP="00555965">
      <w:pPr>
        <w:pStyle w:val="21"/>
        <w:numPr>
          <w:ilvl w:val="0"/>
          <w:numId w:val="0"/>
        </w:numPr>
        <w:spacing w:line="240" w:lineRule="auto"/>
        <w:rPr>
          <w:rFonts w:eastAsia="@Arial Unicode MS"/>
          <w:b/>
          <w:i/>
          <w:color w:val="000000"/>
          <w:sz w:val="22"/>
          <w:szCs w:val="22"/>
        </w:rPr>
      </w:pPr>
      <w:r w:rsidRPr="00B84796">
        <w:rPr>
          <w:rStyle w:val="Zag11"/>
          <w:rFonts w:eastAsia="@Arial Unicode MS"/>
          <w:b/>
          <w:sz w:val="22"/>
          <w:szCs w:val="22"/>
        </w:rPr>
        <w:t>Планируемые результаты и содержание образовательной области «Искусство» на уровне начального общего образования</w:t>
      </w:r>
    </w:p>
    <w:p w:rsidR="00653A76" w:rsidRPr="00B84796" w:rsidRDefault="00653A76" w:rsidP="00464E99">
      <w:pPr>
        <w:pStyle w:val="afd"/>
        <w:numPr>
          <w:ilvl w:val="2"/>
          <w:numId w:val="2"/>
        </w:numPr>
        <w:spacing w:line="240" w:lineRule="auto"/>
        <w:contextualSpacing/>
        <w:rPr>
          <w:sz w:val="22"/>
          <w:szCs w:val="22"/>
        </w:rPr>
      </w:pPr>
      <w:bookmarkStart w:id="49" w:name="_Toc288394066"/>
      <w:bookmarkStart w:id="50" w:name="_Toc288410533"/>
      <w:bookmarkStart w:id="51" w:name="_Toc288410662"/>
      <w:bookmarkStart w:id="52" w:name="_Toc294246078"/>
      <w:r w:rsidRPr="00B84796">
        <w:rPr>
          <w:sz w:val="22"/>
          <w:szCs w:val="22"/>
        </w:rPr>
        <w:t>Изобразительное искусство</w:t>
      </w:r>
      <w:bookmarkEnd w:id="49"/>
      <w:bookmarkEnd w:id="50"/>
      <w:bookmarkEnd w:id="51"/>
      <w:bookmarkEnd w:id="52"/>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 xml:space="preserve">В результате изучения изобразительного искусства на уровне начального общего образования у </w:t>
      </w:r>
      <w:proofErr w:type="gramStart"/>
      <w:r w:rsidRPr="00B84796">
        <w:rPr>
          <w:rStyle w:val="Zag11"/>
          <w:rFonts w:eastAsia="@Arial Unicode MS"/>
          <w:sz w:val="22"/>
          <w:szCs w:val="22"/>
        </w:rPr>
        <w:t>обучающихся</w:t>
      </w:r>
      <w:proofErr w:type="gramEnd"/>
      <w:r w:rsidRPr="00B84796">
        <w:rPr>
          <w:rStyle w:val="Zag11"/>
          <w:rFonts w:eastAsia="@Arial Unicode MS"/>
          <w:sz w:val="22"/>
          <w:szCs w:val="22"/>
        </w:rPr>
        <w:t>:</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proofErr w:type="gramStart"/>
      <w:r w:rsidRPr="00B84796">
        <w:rPr>
          <w:rStyle w:val="Zag11"/>
          <w:rFonts w:eastAsia="@Arial Unicode MS"/>
          <w:spacing w:val="-4"/>
          <w:sz w:val="22"/>
          <w:szCs w:val="22"/>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84796">
        <w:rPr>
          <w:rStyle w:val="Zag11"/>
          <w:rFonts w:eastAsia="@Arial Unicode MS"/>
          <w:sz w:val="22"/>
          <w:szCs w:val="22"/>
        </w:rPr>
        <w:t>;</w:t>
      </w:r>
      <w:proofErr w:type="gramEnd"/>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Обучающиеся:</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B84796" w:rsidRDefault="00D604C2" w:rsidP="00555965">
      <w:pPr>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B84796" w:rsidRDefault="00D604C2" w:rsidP="00555965">
      <w:pPr>
        <w:widowControl w:val="0"/>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B84796">
        <w:rPr>
          <w:rStyle w:val="Zag11"/>
          <w:rFonts w:eastAsia="@Arial Unicode MS"/>
          <w:sz w:val="22"/>
          <w:szCs w:val="22"/>
        </w:rPr>
        <w:t>ИКТ-средств</w:t>
      </w:r>
      <w:proofErr w:type="gramEnd"/>
      <w:r w:rsidRPr="00B84796">
        <w:rPr>
          <w:rStyle w:val="Zag11"/>
          <w:rFonts w:eastAsia="@Arial Unicode MS"/>
          <w:sz w:val="22"/>
          <w:szCs w:val="22"/>
        </w:rPr>
        <w:t>;</w:t>
      </w:r>
    </w:p>
    <w:p w:rsidR="00D604C2" w:rsidRPr="00B84796" w:rsidRDefault="00D604C2" w:rsidP="00555965">
      <w:pPr>
        <w:widowControl w:val="0"/>
        <w:tabs>
          <w:tab w:val="left" w:pos="142"/>
          <w:tab w:val="left" w:leader="dot" w:pos="624"/>
          <w:tab w:val="left" w:pos="709"/>
        </w:tabs>
        <w:ind w:firstLine="709"/>
        <w:contextualSpacing/>
        <w:jc w:val="both"/>
        <w:rPr>
          <w:rStyle w:val="Zag11"/>
          <w:rFonts w:eastAsia="@Arial Unicode MS"/>
          <w:sz w:val="22"/>
          <w:szCs w:val="22"/>
        </w:rPr>
      </w:pPr>
      <w:r w:rsidRPr="00B84796">
        <w:rPr>
          <w:rStyle w:val="Zag11"/>
          <w:rFonts w:eastAsia="@Arial Unicode MS"/>
          <w:sz w:val="22"/>
          <w:szCs w:val="22"/>
        </w:rPr>
        <w:t xml:space="preserve">получат навыки сотрудничества </w:t>
      </w:r>
      <w:proofErr w:type="gramStart"/>
      <w:r w:rsidRPr="00B84796">
        <w:rPr>
          <w:rStyle w:val="Zag11"/>
          <w:rFonts w:eastAsia="@Arial Unicode MS"/>
          <w:sz w:val="22"/>
          <w:szCs w:val="22"/>
        </w:rPr>
        <w:t>со</w:t>
      </w:r>
      <w:proofErr w:type="gramEnd"/>
      <w:r w:rsidRPr="00B84796">
        <w:rPr>
          <w:rStyle w:val="Zag11"/>
          <w:rFonts w:eastAsia="@Arial Unicode MS"/>
          <w:sz w:val="22"/>
          <w:szCs w:val="22"/>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B84796" w:rsidRDefault="00D604C2" w:rsidP="00555965">
      <w:pPr>
        <w:pStyle w:val="Zag3"/>
        <w:tabs>
          <w:tab w:val="left" w:pos="142"/>
          <w:tab w:val="left" w:leader="dot" w:pos="624"/>
          <w:tab w:val="left" w:pos="709"/>
        </w:tabs>
        <w:spacing w:after="0" w:line="240" w:lineRule="auto"/>
        <w:ind w:firstLine="709"/>
        <w:contextualSpacing/>
        <w:jc w:val="both"/>
        <w:rPr>
          <w:rStyle w:val="Zag11"/>
          <w:rFonts w:eastAsia="@Arial Unicode MS"/>
          <w:i w:val="0"/>
          <w:iCs w:val="0"/>
          <w:color w:val="auto"/>
          <w:sz w:val="22"/>
          <w:szCs w:val="22"/>
          <w:lang w:val="ru-RU"/>
        </w:rPr>
      </w:pPr>
      <w:r w:rsidRPr="00B84796">
        <w:rPr>
          <w:rStyle w:val="Zag11"/>
          <w:rFonts w:eastAsia="@Arial Unicode MS"/>
          <w:i w:val="0"/>
          <w:iCs w:val="0"/>
          <w:color w:val="auto"/>
          <w:sz w:val="22"/>
          <w:szCs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Восприятие искусства и виды художественной деятельности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pacing w:val="2"/>
          <w:sz w:val="22"/>
          <w:szCs w:val="22"/>
        </w:rPr>
        <w:t xml:space="preserve">различать основные виды художественной деятельности </w:t>
      </w:r>
      <w:r w:rsidRPr="00B84796">
        <w:rPr>
          <w:sz w:val="22"/>
          <w:szCs w:val="22"/>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B84796" w:rsidRDefault="00653A76" w:rsidP="00555965">
      <w:pPr>
        <w:pStyle w:val="21"/>
        <w:spacing w:line="240" w:lineRule="auto"/>
        <w:rPr>
          <w:sz w:val="22"/>
          <w:szCs w:val="22"/>
        </w:rPr>
      </w:pPr>
      <w:r w:rsidRPr="00B84796">
        <w:rPr>
          <w:spacing w:val="2"/>
          <w:sz w:val="22"/>
          <w:szCs w:val="22"/>
        </w:rPr>
        <w:t>различать основные виды и жанры пластических ис</w:t>
      </w:r>
      <w:r w:rsidRPr="00B84796">
        <w:rPr>
          <w:sz w:val="22"/>
          <w:szCs w:val="22"/>
        </w:rPr>
        <w:t>кусств, понимать их специфику;</w:t>
      </w:r>
    </w:p>
    <w:p w:rsidR="00653A76" w:rsidRPr="00B84796" w:rsidRDefault="00653A76" w:rsidP="00555965">
      <w:pPr>
        <w:pStyle w:val="21"/>
        <w:spacing w:line="240" w:lineRule="auto"/>
        <w:rPr>
          <w:spacing w:val="-2"/>
          <w:sz w:val="22"/>
          <w:szCs w:val="22"/>
        </w:rPr>
      </w:pPr>
      <w:r w:rsidRPr="00B84796">
        <w:rPr>
          <w:spacing w:val="-2"/>
          <w:sz w:val="22"/>
          <w:szCs w:val="2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B84796" w:rsidRDefault="00653A76" w:rsidP="00555965">
      <w:pPr>
        <w:pStyle w:val="21"/>
        <w:spacing w:line="240" w:lineRule="auto"/>
        <w:rPr>
          <w:sz w:val="22"/>
          <w:szCs w:val="22"/>
        </w:rPr>
      </w:pPr>
      <w:proofErr w:type="gramStart"/>
      <w:r w:rsidRPr="00B84796">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д.) окружающего мира и жизненных явлений;</w:t>
      </w:r>
      <w:proofErr w:type="gramEnd"/>
    </w:p>
    <w:p w:rsidR="00653A76" w:rsidRPr="00B84796" w:rsidRDefault="00653A76" w:rsidP="00555965">
      <w:pPr>
        <w:pStyle w:val="21"/>
        <w:spacing w:line="240" w:lineRule="auto"/>
        <w:rPr>
          <w:sz w:val="22"/>
          <w:szCs w:val="22"/>
        </w:rPr>
      </w:pPr>
      <w:r w:rsidRPr="00B84796">
        <w:rPr>
          <w:spacing w:val="-2"/>
          <w:sz w:val="22"/>
          <w:szCs w:val="22"/>
        </w:rPr>
        <w:t>приводить примеры ведущих художественных музеев Рос</w:t>
      </w:r>
      <w:r w:rsidRPr="00B84796">
        <w:rPr>
          <w:sz w:val="22"/>
          <w:szCs w:val="22"/>
        </w:rPr>
        <w:t>сии и художественных музеев своего региона, показывать на примерах их роль и назначение.</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pacing w:val="-4"/>
          <w:sz w:val="22"/>
          <w:szCs w:val="22"/>
        </w:rPr>
        <w:t>воспринимать произведения изобразительного искусства</w:t>
      </w:r>
      <w:proofErr w:type="gramStart"/>
      <w:r w:rsidRPr="00B84796">
        <w:rPr>
          <w:i/>
          <w:spacing w:val="-4"/>
          <w:sz w:val="22"/>
          <w:szCs w:val="22"/>
        </w:rPr>
        <w:t>;</w:t>
      </w:r>
      <w:r w:rsidRPr="00B84796">
        <w:rPr>
          <w:i/>
          <w:sz w:val="22"/>
          <w:szCs w:val="22"/>
        </w:rPr>
        <w:t>у</w:t>
      </w:r>
      <w:proofErr w:type="gramEnd"/>
      <w:r w:rsidRPr="00B84796">
        <w:rPr>
          <w:i/>
          <w:sz w:val="22"/>
          <w:szCs w:val="22"/>
        </w:rPr>
        <w:t>частвовать в обсуждении их содержания и выразительных средств; различать сюжет и содержание в знакомых произведениях;</w:t>
      </w:r>
    </w:p>
    <w:p w:rsidR="00653A76" w:rsidRPr="00B84796" w:rsidRDefault="00653A76" w:rsidP="00555965">
      <w:pPr>
        <w:pStyle w:val="21"/>
        <w:spacing w:line="240" w:lineRule="auto"/>
        <w:rPr>
          <w:i/>
          <w:sz w:val="22"/>
          <w:szCs w:val="22"/>
        </w:rPr>
      </w:pPr>
      <w:r w:rsidRPr="00B84796">
        <w:rPr>
          <w:i/>
          <w:sz w:val="22"/>
          <w:szCs w:val="22"/>
        </w:rPr>
        <w:t>видеть проявления пре</w:t>
      </w:r>
      <w:r w:rsidR="00A1453B" w:rsidRPr="00B84796">
        <w:rPr>
          <w:i/>
          <w:sz w:val="22"/>
          <w:szCs w:val="22"/>
        </w:rPr>
        <w:t>красного в произведениях искус</w:t>
      </w:r>
      <w:r w:rsidRPr="00B84796">
        <w:rPr>
          <w:i/>
          <w:sz w:val="22"/>
          <w:szCs w:val="22"/>
        </w:rPr>
        <w:t>ства (картины, архитектура, скульптура и</w:t>
      </w:r>
      <w:r w:rsidRPr="00B84796">
        <w:rPr>
          <w:rFonts w:ascii="Cambria Math" w:hAnsi="Cambria Math" w:cs="Cambria Math"/>
          <w:i/>
          <w:iCs/>
          <w:sz w:val="22"/>
          <w:szCs w:val="22"/>
        </w:rPr>
        <w:t> </w:t>
      </w:r>
      <w:r w:rsidRPr="00B84796">
        <w:rPr>
          <w:i/>
          <w:sz w:val="22"/>
          <w:szCs w:val="22"/>
        </w:rPr>
        <w:t>т.</w:t>
      </w:r>
      <w:r w:rsidRPr="00B84796">
        <w:rPr>
          <w:rFonts w:ascii="Cambria Math" w:hAnsi="Cambria Math" w:cs="Cambria Math"/>
          <w:i/>
          <w:iCs/>
          <w:sz w:val="22"/>
          <w:szCs w:val="22"/>
        </w:rPr>
        <w:t> </w:t>
      </w:r>
      <w:r w:rsidRPr="00B84796">
        <w:rPr>
          <w:i/>
          <w:sz w:val="22"/>
          <w:szCs w:val="22"/>
        </w:rPr>
        <w:t>д.), в природе, на улице, в быту;</w:t>
      </w:r>
    </w:p>
    <w:p w:rsidR="00653A76" w:rsidRPr="00B84796" w:rsidRDefault="00653A76" w:rsidP="00555965">
      <w:pPr>
        <w:pStyle w:val="21"/>
        <w:spacing w:line="240" w:lineRule="auto"/>
        <w:rPr>
          <w:i/>
          <w:sz w:val="22"/>
          <w:szCs w:val="22"/>
        </w:rPr>
      </w:pPr>
      <w:r w:rsidRPr="00B84796">
        <w:rPr>
          <w:i/>
          <w:sz w:val="22"/>
          <w:szCs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Азбука искусства. Как говорит искусство?</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создавать простые композиции на заданную тему на плоскости и в пространстве;</w:t>
      </w:r>
    </w:p>
    <w:p w:rsidR="00653A76" w:rsidRPr="00B84796" w:rsidRDefault="00653A76" w:rsidP="00555965">
      <w:pPr>
        <w:pStyle w:val="21"/>
        <w:spacing w:line="240" w:lineRule="auto"/>
        <w:rPr>
          <w:sz w:val="22"/>
          <w:szCs w:val="22"/>
        </w:rPr>
      </w:pPr>
      <w:r w:rsidRPr="00B84796">
        <w:rPr>
          <w:spacing w:val="2"/>
          <w:sz w:val="22"/>
          <w:szCs w:val="22"/>
        </w:rPr>
        <w:t xml:space="preserve">использовать выразительные средства изобразительного искусства: композицию, форму, ритм, линию, цвет, объём, </w:t>
      </w:r>
      <w:r w:rsidRPr="00B84796">
        <w:rPr>
          <w:sz w:val="22"/>
          <w:szCs w:val="22"/>
        </w:rPr>
        <w:t>фактуру; различные художественные материалы для воплощения собственного художественно­творческого замысла;</w:t>
      </w:r>
    </w:p>
    <w:p w:rsidR="00653A76" w:rsidRPr="00B84796" w:rsidRDefault="00653A76" w:rsidP="00555965">
      <w:pPr>
        <w:pStyle w:val="21"/>
        <w:spacing w:line="240" w:lineRule="auto"/>
        <w:rPr>
          <w:sz w:val="22"/>
          <w:szCs w:val="22"/>
        </w:rPr>
      </w:pPr>
      <w:proofErr w:type="gramStart"/>
      <w:r w:rsidRPr="00B84796">
        <w:rPr>
          <w:spacing w:val="2"/>
          <w:sz w:val="22"/>
          <w:szCs w:val="22"/>
        </w:rPr>
        <w:t xml:space="preserve">различать основные и составные, тёплые и холодные </w:t>
      </w:r>
      <w:r w:rsidRPr="00B84796">
        <w:rPr>
          <w:sz w:val="22"/>
          <w:szCs w:val="22"/>
        </w:rPr>
        <w:t xml:space="preserve">цвета; изменять их эмоциональную напряжённость с помощью смешивания с белой и чёрной красками; использовать </w:t>
      </w:r>
      <w:r w:rsidRPr="00B84796">
        <w:rPr>
          <w:spacing w:val="2"/>
          <w:sz w:val="22"/>
          <w:szCs w:val="22"/>
        </w:rPr>
        <w:t xml:space="preserve">их для передачи художественного замысла в собственной </w:t>
      </w:r>
      <w:r w:rsidRPr="00B84796">
        <w:rPr>
          <w:sz w:val="22"/>
          <w:szCs w:val="22"/>
        </w:rPr>
        <w:t>учебно­творческой деятельности;</w:t>
      </w:r>
      <w:proofErr w:type="gramEnd"/>
    </w:p>
    <w:p w:rsidR="00653A76" w:rsidRPr="00B84796" w:rsidRDefault="00653A76" w:rsidP="00555965">
      <w:pPr>
        <w:pStyle w:val="21"/>
        <w:spacing w:line="240" w:lineRule="auto"/>
        <w:jc w:val="left"/>
        <w:rPr>
          <w:spacing w:val="-2"/>
          <w:sz w:val="22"/>
          <w:szCs w:val="22"/>
        </w:rPr>
      </w:pPr>
      <w:r w:rsidRPr="00B84796">
        <w:rPr>
          <w:spacing w:val="2"/>
          <w:sz w:val="22"/>
          <w:szCs w:val="22"/>
        </w:rPr>
        <w:t>создавать средствами живописи, граф</w:t>
      </w:r>
      <w:r w:rsidR="00B17143" w:rsidRPr="00B84796">
        <w:rPr>
          <w:spacing w:val="2"/>
          <w:sz w:val="22"/>
          <w:szCs w:val="22"/>
        </w:rPr>
        <w:t xml:space="preserve">ики, </w:t>
      </w:r>
      <w:r w:rsidRPr="00B84796">
        <w:rPr>
          <w:spacing w:val="2"/>
          <w:sz w:val="22"/>
          <w:szCs w:val="22"/>
        </w:rPr>
        <w:t>скульптуры</w:t>
      </w:r>
      <w:proofErr w:type="gramStart"/>
      <w:r w:rsidRPr="00B84796">
        <w:rPr>
          <w:spacing w:val="2"/>
          <w:sz w:val="22"/>
          <w:szCs w:val="22"/>
        </w:rPr>
        <w:t>,</w:t>
      </w:r>
      <w:r w:rsidRPr="00B84796">
        <w:rPr>
          <w:sz w:val="22"/>
          <w:szCs w:val="22"/>
        </w:rPr>
        <w:t>д</w:t>
      </w:r>
      <w:proofErr w:type="gramEnd"/>
      <w:r w:rsidRPr="00B84796">
        <w:rPr>
          <w:sz w:val="22"/>
          <w:szCs w:val="22"/>
        </w:rPr>
        <w:t>екоративно­прикладного искусства образ человека: переда</w:t>
      </w:r>
      <w:r w:rsidRPr="00B84796">
        <w:rPr>
          <w:spacing w:val="-2"/>
          <w:sz w:val="22"/>
          <w:szCs w:val="22"/>
        </w:rPr>
        <w:t>вать на плоскости и в объёме пропорции лица, фигуры; передавать характерные черты внешнего облика, одежды, украшений человека;</w:t>
      </w:r>
    </w:p>
    <w:p w:rsidR="00653A76" w:rsidRPr="00B84796" w:rsidRDefault="00653A76" w:rsidP="00555965">
      <w:pPr>
        <w:pStyle w:val="21"/>
        <w:spacing w:line="240" w:lineRule="auto"/>
        <w:rPr>
          <w:sz w:val="22"/>
          <w:szCs w:val="22"/>
        </w:rPr>
      </w:pPr>
      <w:r w:rsidRPr="00B84796">
        <w:rPr>
          <w:spacing w:val="-4"/>
          <w:sz w:val="22"/>
          <w:szCs w:val="22"/>
        </w:rPr>
        <w:t>наблюдать, сравнивать, сопоставлять и анализировать про</w:t>
      </w:r>
      <w:r w:rsidRPr="00B84796">
        <w:rPr>
          <w:spacing w:val="2"/>
          <w:sz w:val="22"/>
          <w:szCs w:val="22"/>
        </w:rPr>
        <w:t>странственную форму предмета; изображать предметы раз</w:t>
      </w:r>
      <w:r w:rsidRPr="00B84796">
        <w:rPr>
          <w:sz w:val="22"/>
          <w:szCs w:val="22"/>
        </w:rPr>
        <w:t xml:space="preserve">личной формы; использовать простые формы для создания </w:t>
      </w:r>
      <w:r w:rsidRPr="00B84796">
        <w:rPr>
          <w:spacing w:val="2"/>
          <w:sz w:val="22"/>
          <w:szCs w:val="22"/>
        </w:rPr>
        <w:t xml:space="preserve">выразительных образов в живописи, скульптуре, графике, </w:t>
      </w:r>
      <w:r w:rsidRPr="00B84796">
        <w:rPr>
          <w:sz w:val="22"/>
          <w:szCs w:val="22"/>
        </w:rPr>
        <w:t>художественном конструировании;</w:t>
      </w:r>
    </w:p>
    <w:p w:rsidR="00653A76" w:rsidRPr="00B84796" w:rsidRDefault="00653A76" w:rsidP="00555965">
      <w:pPr>
        <w:pStyle w:val="21"/>
        <w:spacing w:line="240" w:lineRule="auto"/>
        <w:rPr>
          <w:sz w:val="22"/>
          <w:szCs w:val="22"/>
        </w:rPr>
      </w:pPr>
      <w:r w:rsidRPr="00B84796">
        <w:rPr>
          <w:spacing w:val="-4"/>
          <w:sz w:val="22"/>
          <w:szCs w:val="22"/>
        </w:rPr>
        <w:t>использовать декоративные элементы, геометрические, рас</w:t>
      </w:r>
      <w:r w:rsidRPr="00B84796">
        <w:rPr>
          <w:sz w:val="22"/>
          <w:szCs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555965">
      <w:pPr>
        <w:pStyle w:val="21"/>
        <w:spacing w:line="240" w:lineRule="auto"/>
        <w:rPr>
          <w:sz w:val="22"/>
          <w:szCs w:val="22"/>
        </w:rPr>
      </w:pPr>
      <w:r w:rsidRPr="001A6063">
        <w:rPr>
          <w:sz w:val="22"/>
          <w:szCs w:val="22"/>
        </w:rPr>
        <w:t>пользоваться средствами выразительности языка жи</w:t>
      </w:r>
      <w:r w:rsidRPr="001A6063">
        <w:rPr>
          <w:spacing w:val="-2"/>
          <w:sz w:val="22"/>
          <w:szCs w:val="22"/>
        </w:rPr>
        <w:t xml:space="preserve">вописи, графики, скульптуры, декоративно­прикладного </w:t>
      </w:r>
      <w:r w:rsidRPr="001A6063">
        <w:rPr>
          <w:sz w:val="22"/>
          <w:szCs w:val="22"/>
        </w:rPr>
        <w:t xml:space="preserve">искусства, художественного конструирования в собственной </w:t>
      </w:r>
      <w:r w:rsidRPr="001A6063">
        <w:rPr>
          <w:spacing w:val="-2"/>
          <w:sz w:val="22"/>
          <w:szCs w:val="22"/>
        </w:rPr>
        <w:t>художественно­творческой деятельности; передавать раз</w:t>
      </w:r>
      <w:r w:rsidRPr="001A6063">
        <w:rPr>
          <w:sz w:val="22"/>
          <w:szCs w:val="22"/>
        </w:rPr>
        <w:t>нообразные эмоциональные состояния, используя различные оттенки цвета, при создании живописных композиций на заданные темы;</w:t>
      </w:r>
    </w:p>
    <w:p w:rsidR="00653A76" w:rsidRPr="001A6063" w:rsidRDefault="00653A76" w:rsidP="00555965">
      <w:pPr>
        <w:pStyle w:val="21"/>
        <w:spacing w:line="240" w:lineRule="auto"/>
        <w:rPr>
          <w:sz w:val="22"/>
          <w:szCs w:val="22"/>
        </w:rPr>
      </w:pPr>
      <w:r w:rsidRPr="001A6063">
        <w:rPr>
          <w:sz w:val="22"/>
          <w:szCs w:val="22"/>
        </w:rPr>
        <w:lastRenderedPageBreak/>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1A6063" w:rsidRDefault="00653A76" w:rsidP="00555965">
      <w:pPr>
        <w:pStyle w:val="21"/>
        <w:spacing w:line="240" w:lineRule="auto"/>
        <w:rPr>
          <w:sz w:val="22"/>
          <w:szCs w:val="22"/>
        </w:rPr>
      </w:pPr>
      <w:r w:rsidRPr="001A6063">
        <w:rPr>
          <w:sz w:val="22"/>
          <w:szCs w:val="22"/>
        </w:rPr>
        <w:t>выполнять простые рисунки и орнаментальные композиции, используя язык компьютерной графики в программе Paint.</w:t>
      </w:r>
    </w:p>
    <w:p w:rsidR="00653A76" w:rsidRPr="00B84796" w:rsidRDefault="00A1453B" w:rsidP="00555965">
      <w:pPr>
        <w:pStyle w:val="4"/>
        <w:spacing w:before="0" w:after="0" w:line="240" w:lineRule="auto"/>
        <w:ind w:left="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Значимые темы </w:t>
      </w:r>
      <w:r w:rsidR="00653A76" w:rsidRPr="00B84796">
        <w:rPr>
          <w:rFonts w:ascii="Times New Roman" w:hAnsi="Times New Roman" w:cs="Times New Roman"/>
          <w:b/>
          <w:i w:val="0"/>
          <w:color w:val="auto"/>
          <w:sz w:val="22"/>
          <w:szCs w:val="22"/>
        </w:rPr>
        <w:t>искусства.</w:t>
      </w:r>
      <w:r w:rsidR="00653A76" w:rsidRPr="00B84796">
        <w:rPr>
          <w:rFonts w:ascii="Times New Roman" w:hAnsi="Times New Roman" w:cs="Times New Roman"/>
          <w:b/>
          <w:i w:val="0"/>
          <w:color w:val="auto"/>
          <w:sz w:val="22"/>
          <w:szCs w:val="22"/>
        </w:rPr>
        <w:br/>
        <w:t>О чём говорит искусство?</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осознавать значимые темы искусства и отражать их в собственной художественно­творческой деятельности;</w:t>
      </w:r>
    </w:p>
    <w:p w:rsidR="00653A76" w:rsidRPr="00B84796" w:rsidRDefault="00653A76" w:rsidP="00555965">
      <w:pPr>
        <w:pStyle w:val="21"/>
        <w:spacing w:line="240" w:lineRule="auto"/>
        <w:rPr>
          <w:sz w:val="22"/>
          <w:szCs w:val="22"/>
        </w:rPr>
      </w:pPr>
      <w:proofErr w:type="gramStart"/>
      <w:r w:rsidRPr="00B84796">
        <w:rPr>
          <w:sz w:val="22"/>
          <w:szCs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555965">
      <w:pPr>
        <w:pStyle w:val="21"/>
        <w:spacing w:line="240" w:lineRule="auto"/>
        <w:rPr>
          <w:sz w:val="22"/>
          <w:szCs w:val="22"/>
        </w:rPr>
      </w:pPr>
      <w:r w:rsidRPr="001A6063">
        <w:rPr>
          <w:spacing w:val="-2"/>
          <w:sz w:val="22"/>
          <w:szCs w:val="22"/>
        </w:rPr>
        <w:t>видеть, чувствовать и изображать красоту и раз</w:t>
      </w:r>
      <w:r w:rsidR="00A1453B" w:rsidRPr="001A6063">
        <w:rPr>
          <w:sz w:val="22"/>
          <w:szCs w:val="22"/>
        </w:rPr>
        <w:t>но</w:t>
      </w:r>
      <w:r w:rsidRPr="001A6063">
        <w:rPr>
          <w:sz w:val="22"/>
          <w:szCs w:val="22"/>
        </w:rPr>
        <w:t>образие природы, человека, зданий, предметов;</w:t>
      </w:r>
    </w:p>
    <w:p w:rsidR="00653A76" w:rsidRPr="001A6063" w:rsidRDefault="00653A76" w:rsidP="00555965">
      <w:pPr>
        <w:pStyle w:val="21"/>
        <w:spacing w:line="240" w:lineRule="auto"/>
        <w:rPr>
          <w:spacing w:val="2"/>
          <w:sz w:val="22"/>
          <w:szCs w:val="22"/>
        </w:rPr>
      </w:pPr>
      <w:r w:rsidRPr="001A6063">
        <w:rPr>
          <w:spacing w:val="4"/>
          <w:sz w:val="22"/>
          <w:szCs w:val="22"/>
        </w:rPr>
        <w:t xml:space="preserve">понимать и передавать в художественной работе </w:t>
      </w:r>
      <w:r w:rsidRPr="001A6063">
        <w:rPr>
          <w:spacing w:val="2"/>
          <w:sz w:val="22"/>
          <w:szCs w:val="22"/>
        </w:rPr>
        <w:t>разницу представлений о красоте человека в разных культурах мира; проявлять терпимость к другим вкусам и мнениям;</w:t>
      </w:r>
    </w:p>
    <w:p w:rsidR="00653A76" w:rsidRPr="001A6063" w:rsidRDefault="00653A76" w:rsidP="00555965">
      <w:pPr>
        <w:pStyle w:val="21"/>
        <w:spacing w:line="240" w:lineRule="auto"/>
        <w:rPr>
          <w:sz w:val="22"/>
          <w:szCs w:val="22"/>
        </w:rPr>
      </w:pPr>
      <w:r w:rsidRPr="001A6063">
        <w:rPr>
          <w:spacing w:val="2"/>
          <w:sz w:val="22"/>
          <w:szCs w:val="22"/>
        </w:rPr>
        <w:t>изображать пейзажи, натюрморты, портреты, вы</w:t>
      </w:r>
      <w:r w:rsidRPr="001A6063">
        <w:rPr>
          <w:sz w:val="22"/>
          <w:szCs w:val="22"/>
        </w:rPr>
        <w:t>ражая своё отношение к ним;</w:t>
      </w:r>
    </w:p>
    <w:p w:rsidR="00EF381F" w:rsidRPr="001A6063" w:rsidRDefault="00653A76" w:rsidP="00555965">
      <w:pPr>
        <w:pStyle w:val="21"/>
        <w:spacing w:line="240" w:lineRule="auto"/>
        <w:rPr>
          <w:sz w:val="22"/>
          <w:szCs w:val="22"/>
        </w:rPr>
      </w:pPr>
      <w:r w:rsidRPr="001A6063">
        <w:rPr>
          <w:sz w:val="22"/>
          <w:szCs w:val="22"/>
        </w:rPr>
        <w:t>изображать многофигурные композиции на значимые жизненные темы и участвовать в коллективных работах на эти темы.</w:t>
      </w:r>
    </w:p>
    <w:p w:rsidR="003F7807" w:rsidRPr="00B84796" w:rsidRDefault="003F7807" w:rsidP="00555965">
      <w:pPr>
        <w:pStyle w:val="21"/>
        <w:numPr>
          <w:ilvl w:val="0"/>
          <w:numId w:val="0"/>
        </w:numPr>
        <w:spacing w:line="240" w:lineRule="auto"/>
        <w:ind w:left="680"/>
        <w:rPr>
          <w:i/>
          <w:sz w:val="22"/>
          <w:szCs w:val="22"/>
        </w:rPr>
      </w:pPr>
    </w:p>
    <w:p w:rsidR="00653A76" w:rsidRPr="00B84796" w:rsidRDefault="00653A76" w:rsidP="00464E99">
      <w:pPr>
        <w:pStyle w:val="afd"/>
        <w:numPr>
          <w:ilvl w:val="2"/>
          <w:numId w:val="2"/>
        </w:numPr>
        <w:spacing w:line="240" w:lineRule="auto"/>
        <w:contextualSpacing/>
        <w:rPr>
          <w:sz w:val="22"/>
          <w:szCs w:val="22"/>
        </w:rPr>
      </w:pPr>
      <w:bookmarkStart w:id="53" w:name="_Toc288394067"/>
      <w:bookmarkStart w:id="54" w:name="_Toc288410534"/>
      <w:bookmarkStart w:id="55" w:name="_Toc288410663"/>
      <w:bookmarkStart w:id="56" w:name="_Toc294246079"/>
      <w:r w:rsidRPr="00B84796">
        <w:rPr>
          <w:sz w:val="22"/>
          <w:szCs w:val="22"/>
        </w:rPr>
        <w:t>Музыка</w:t>
      </w:r>
      <w:bookmarkEnd w:id="53"/>
      <w:bookmarkEnd w:id="54"/>
      <w:bookmarkEnd w:id="55"/>
      <w:bookmarkEnd w:id="56"/>
    </w:p>
    <w:p w:rsidR="005D0222" w:rsidRPr="00B84796" w:rsidRDefault="005D0222" w:rsidP="00555965">
      <w:pPr>
        <w:ind w:firstLine="709"/>
        <w:contextualSpacing/>
        <w:jc w:val="both"/>
        <w:rPr>
          <w:sz w:val="22"/>
          <w:szCs w:val="22"/>
        </w:rPr>
      </w:pPr>
      <w:r w:rsidRPr="00B84796">
        <w:rPr>
          <w:sz w:val="22"/>
          <w:szCs w:val="22"/>
        </w:rPr>
        <w:t xml:space="preserve">Достижение личностных, метапредметных и предметных результатов освоения программы </w:t>
      </w:r>
      <w:proofErr w:type="gramStart"/>
      <w:r w:rsidRPr="00B84796">
        <w:rPr>
          <w:sz w:val="22"/>
          <w:szCs w:val="22"/>
        </w:rPr>
        <w:t>обучающимися</w:t>
      </w:r>
      <w:proofErr w:type="gramEnd"/>
      <w:r w:rsidRPr="00B84796">
        <w:rPr>
          <w:sz w:val="22"/>
          <w:szCs w:val="22"/>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B84796" w:rsidRDefault="005D0222" w:rsidP="00555965">
      <w:pPr>
        <w:tabs>
          <w:tab w:val="left" w:pos="955"/>
        </w:tabs>
        <w:autoSpaceDE w:val="0"/>
        <w:autoSpaceDN w:val="0"/>
        <w:adjustRightInd w:val="0"/>
        <w:ind w:firstLine="709"/>
        <w:contextualSpacing/>
        <w:jc w:val="both"/>
        <w:rPr>
          <w:sz w:val="22"/>
          <w:szCs w:val="22"/>
        </w:rPr>
      </w:pPr>
      <w:proofErr w:type="gramStart"/>
      <w:r w:rsidRPr="00B84796">
        <w:rPr>
          <w:sz w:val="22"/>
          <w:szCs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B84796">
        <w:rPr>
          <w:sz w:val="22"/>
          <w:szCs w:val="22"/>
        </w:rPr>
        <w:t xml:space="preserve"> В</w:t>
      </w:r>
      <w:r w:rsidRPr="00B84796">
        <w:rPr>
          <w:sz w:val="22"/>
          <w:szCs w:val="22"/>
          <w:lang w:val="en-US"/>
        </w:rPr>
        <w:t> </w:t>
      </w:r>
      <w:r w:rsidRPr="00B84796">
        <w:rPr>
          <w:sz w:val="22"/>
          <w:szCs w:val="22"/>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B84796" w:rsidRDefault="005D0222" w:rsidP="00555965">
      <w:pPr>
        <w:ind w:firstLine="709"/>
        <w:contextualSpacing/>
        <w:jc w:val="both"/>
        <w:rPr>
          <w:sz w:val="22"/>
          <w:szCs w:val="22"/>
        </w:rPr>
      </w:pPr>
      <w:r w:rsidRPr="00B84796">
        <w:rPr>
          <w:sz w:val="22"/>
          <w:szCs w:val="22"/>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B84796" w:rsidRDefault="005D0222" w:rsidP="00555965">
      <w:pPr>
        <w:ind w:firstLine="709"/>
        <w:contextualSpacing/>
        <w:jc w:val="both"/>
        <w:rPr>
          <w:sz w:val="22"/>
          <w:szCs w:val="22"/>
        </w:rPr>
      </w:pPr>
      <w:r w:rsidRPr="00B84796">
        <w:rPr>
          <w:sz w:val="22"/>
          <w:szCs w:val="22"/>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84796">
        <w:rPr>
          <w:sz w:val="22"/>
          <w:szCs w:val="22"/>
        </w:rPr>
        <w:t>домашнего</w:t>
      </w:r>
      <w:proofErr w:type="gramEnd"/>
      <w:r w:rsidRPr="00B84796">
        <w:rPr>
          <w:sz w:val="22"/>
          <w:szCs w:val="22"/>
        </w:rPr>
        <w:t xml:space="preserve"> музицирования, совместной музыкальной деятельности с друзьями, родителями. </w:t>
      </w:r>
    </w:p>
    <w:p w:rsidR="005D0222" w:rsidRPr="00B84796" w:rsidRDefault="005D0222" w:rsidP="00555965">
      <w:pPr>
        <w:widowControl w:val="0"/>
        <w:suppressLineNumbers/>
        <w:suppressAutoHyphens/>
        <w:autoSpaceDN w:val="0"/>
        <w:ind w:firstLine="709"/>
        <w:contextualSpacing/>
        <w:jc w:val="both"/>
        <w:rPr>
          <w:rFonts w:eastAsia="Calibri"/>
          <w:b/>
          <w:i/>
          <w:kern w:val="3"/>
          <w:sz w:val="22"/>
          <w:szCs w:val="22"/>
          <w:lang w:eastAsia="zh-CN" w:bidi="hi-IN"/>
        </w:rPr>
      </w:pPr>
      <w:r w:rsidRPr="00B84796">
        <w:rPr>
          <w:rFonts w:eastAsia="Calibri"/>
          <w:b/>
          <w:i/>
          <w:kern w:val="3"/>
          <w:sz w:val="22"/>
          <w:szCs w:val="22"/>
          <w:lang w:eastAsia="zh-CN" w:bidi="hi-IN"/>
        </w:rPr>
        <w:t xml:space="preserve">Предметные результаты </w:t>
      </w:r>
      <w:r w:rsidRPr="00B84796">
        <w:rPr>
          <w:rFonts w:eastAsia="Calibri"/>
          <w:kern w:val="3"/>
          <w:sz w:val="22"/>
          <w:szCs w:val="22"/>
          <w:lang w:eastAsia="zh-CN" w:bidi="hi-IN"/>
        </w:rPr>
        <w:t>освоения программы должны отражать:</w:t>
      </w:r>
    </w:p>
    <w:p w:rsidR="005D0222" w:rsidRPr="00B84796" w:rsidRDefault="005D0222" w:rsidP="00555965">
      <w:pPr>
        <w:autoSpaceDE w:val="0"/>
        <w:autoSpaceDN w:val="0"/>
        <w:adjustRightInd w:val="0"/>
        <w:ind w:firstLine="709"/>
        <w:contextualSpacing/>
        <w:jc w:val="both"/>
        <w:rPr>
          <w:sz w:val="22"/>
          <w:szCs w:val="22"/>
        </w:rPr>
      </w:pPr>
      <w:r w:rsidRPr="00B84796">
        <w:rPr>
          <w:sz w:val="22"/>
          <w:szCs w:val="22"/>
        </w:rPr>
        <w:t>сформированность первоначальных представлений о роли музыки в жизни человека, ее роли в духовно-нравственном развитии человека;</w:t>
      </w:r>
    </w:p>
    <w:p w:rsidR="005D0222" w:rsidRPr="00B84796" w:rsidRDefault="005D0222" w:rsidP="00555965">
      <w:pPr>
        <w:autoSpaceDE w:val="0"/>
        <w:autoSpaceDN w:val="0"/>
        <w:adjustRightInd w:val="0"/>
        <w:ind w:firstLine="709"/>
        <w:contextualSpacing/>
        <w:jc w:val="both"/>
        <w:rPr>
          <w:sz w:val="22"/>
          <w:szCs w:val="22"/>
        </w:rPr>
      </w:pPr>
      <w:r w:rsidRPr="00B84796">
        <w:rPr>
          <w:sz w:val="22"/>
          <w:szCs w:val="22"/>
        </w:rPr>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B84796" w:rsidRDefault="005D0222" w:rsidP="00555965">
      <w:pPr>
        <w:autoSpaceDE w:val="0"/>
        <w:autoSpaceDN w:val="0"/>
        <w:adjustRightInd w:val="0"/>
        <w:ind w:firstLine="709"/>
        <w:contextualSpacing/>
        <w:jc w:val="both"/>
        <w:rPr>
          <w:sz w:val="22"/>
          <w:szCs w:val="22"/>
        </w:rPr>
      </w:pPr>
      <w:r w:rsidRPr="00B84796">
        <w:rPr>
          <w:sz w:val="22"/>
          <w:szCs w:val="22"/>
        </w:rPr>
        <w:t>умение воспринимать музыку и выражать свое отношение к музыкальному произведению;</w:t>
      </w:r>
    </w:p>
    <w:p w:rsidR="005D0222" w:rsidRPr="00B84796" w:rsidRDefault="005D0222" w:rsidP="00555965">
      <w:pPr>
        <w:autoSpaceDE w:val="0"/>
        <w:autoSpaceDN w:val="0"/>
        <w:adjustRightInd w:val="0"/>
        <w:ind w:firstLine="709"/>
        <w:contextualSpacing/>
        <w:jc w:val="both"/>
        <w:rPr>
          <w:sz w:val="22"/>
          <w:szCs w:val="22"/>
        </w:rPr>
      </w:pPr>
      <w:r w:rsidRPr="00B84796">
        <w:rPr>
          <w:sz w:val="22"/>
          <w:szCs w:val="22"/>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B84796" w:rsidRDefault="005D0222" w:rsidP="00555965">
      <w:pPr>
        <w:ind w:firstLine="709"/>
        <w:contextualSpacing/>
        <w:jc w:val="both"/>
        <w:rPr>
          <w:b/>
          <w:i/>
          <w:sz w:val="22"/>
          <w:szCs w:val="22"/>
        </w:rPr>
      </w:pPr>
      <w:r w:rsidRPr="00B84796">
        <w:rPr>
          <w:b/>
          <w:i/>
          <w:sz w:val="22"/>
          <w:szCs w:val="22"/>
        </w:rPr>
        <w:t xml:space="preserve">Предметные результаты по видам деятельности </w:t>
      </w:r>
      <w:proofErr w:type="gramStart"/>
      <w:r w:rsidRPr="00B84796">
        <w:rPr>
          <w:b/>
          <w:i/>
          <w:sz w:val="22"/>
          <w:szCs w:val="22"/>
        </w:rPr>
        <w:t>обучающихся</w:t>
      </w:r>
      <w:proofErr w:type="gramEnd"/>
    </w:p>
    <w:p w:rsidR="005D0222" w:rsidRPr="00B84796" w:rsidRDefault="005D0222" w:rsidP="00555965">
      <w:pPr>
        <w:widowControl w:val="0"/>
        <w:tabs>
          <w:tab w:val="left" w:pos="142"/>
          <w:tab w:val="left" w:pos="993"/>
        </w:tabs>
        <w:ind w:firstLine="709"/>
        <w:contextualSpacing/>
        <w:jc w:val="both"/>
        <w:rPr>
          <w:sz w:val="22"/>
          <w:szCs w:val="22"/>
        </w:rPr>
      </w:pPr>
      <w:r w:rsidRPr="00B84796">
        <w:rPr>
          <w:sz w:val="22"/>
          <w:szCs w:val="22"/>
        </w:rPr>
        <w:t xml:space="preserve">В результате освоения </w:t>
      </w:r>
      <w:proofErr w:type="gramStart"/>
      <w:r w:rsidRPr="00B84796">
        <w:rPr>
          <w:sz w:val="22"/>
          <w:szCs w:val="22"/>
        </w:rPr>
        <w:t>программы</w:t>
      </w:r>
      <w:proofErr w:type="gramEnd"/>
      <w:r w:rsidRPr="00B84796">
        <w:rPr>
          <w:sz w:val="22"/>
          <w:szCs w:val="22"/>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B84796">
        <w:rPr>
          <w:sz w:val="22"/>
          <w:szCs w:val="22"/>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B84796">
        <w:rPr>
          <w:sz w:val="22"/>
          <w:szCs w:val="22"/>
        </w:rPr>
        <w:t xml:space="preserve"> Освоение программы позволит </w:t>
      </w:r>
      <w:proofErr w:type="gramStart"/>
      <w:r w:rsidRPr="00B84796">
        <w:rPr>
          <w:sz w:val="22"/>
          <w:szCs w:val="22"/>
        </w:rPr>
        <w:t>обучающимся</w:t>
      </w:r>
      <w:proofErr w:type="gramEnd"/>
      <w:r w:rsidRPr="00B84796">
        <w:rPr>
          <w:sz w:val="22"/>
          <w:szCs w:val="22"/>
        </w:rPr>
        <w:t xml:space="preserve"> принимать активное участие в общественной, концертной и музыкально-театральной жизни школы, города, региона.</w:t>
      </w:r>
    </w:p>
    <w:p w:rsidR="008F52B5" w:rsidRDefault="008F52B5" w:rsidP="00555965">
      <w:pPr>
        <w:ind w:firstLine="709"/>
        <w:contextualSpacing/>
        <w:jc w:val="center"/>
        <w:rPr>
          <w:b/>
          <w:sz w:val="22"/>
          <w:szCs w:val="22"/>
        </w:rPr>
      </w:pPr>
    </w:p>
    <w:p w:rsidR="005D0222" w:rsidRPr="00B84796" w:rsidRDefault="005D0222" w:rsidP="00555965">
      <w:pPr>
        <w:ind w:firstLine="709"/>
        <w:contextualSpacing/>
        <w:jc w:val="center"/>
        <w:rPr>
          <w:b/>
          <w:sz w:val="22"/>
          <w:szCs w:val="22"/>
        </w:rPr>
      </w:pPr>
      <w:r w:rsidRPr="00B84796">
        <w:rPr>
          <w:b/>
          <w:sz w:val="22"/>
          <w:szCs w:val="22"/>
        </w:rPr>
        <w:t>Слушание музыки</w:t>
      </w:r>
    </w:p>
    <w:p w:rsidR="005D0222" w:rsidRPr="00B84796" w:rsidRDefault="005D0222" w:rsidP="00555965">
      <w:pPr>
        <w:ind w:firstLine="709"/>
        <w:contextualSpacing/>
        <w:jc w:val="both"/>
        <w:rPr>
          <w:sz w:val="22"/>
          <w:szCs w:val="22"/>
        </w:rPr>
      </w:pPr>
      <w:r w:rsidRPr="00B84796">
        <w:rPr>
          <w:sz w:val="22"/>
          <w:szCs w:val="22"/>
        </w:rPr>
        <w:t>Обучающийся:</w:t>
      </w:r>
    </w:p>
    <w:p w:rsidR="005D0222" w:rsidRPr="00B84796" w:rsidRDefault="005D0222" w:rsidP="00555965">
      <w:pPr>
        <w:ind w:firstLine="709"/>
        <w:contextualSpacing/>
        <w:jc w:val="both"/>
        <w:rPr>
          <w:sz w:val="22"/>
          <w:szCs w:val="22"/>
        </w:rPr>
      </w:pPr>
      <w:r w:rsidRPr="00B84796">
        <w:rPr>
          <w:sz w:val="22"/>
          <w:szCs w:val="22"/>
        </w:rPr>
        <w:t>1. Узнает изученные музыкальные произведения и называет имена их авторов.</w:t>
      </w:r>
    </w:p>
    <w:p w:rsidR="005D0222" w:rsidRPr="00B84796" w:rsidRDefault="005D0222" w:rsidP="00555965">
      <w:pPr>
        <w:ind w:firstLine="709"/>
        <w:contextualSpacing/>
        <w:jc w:val="both"/>
        <w:rPr>
          <w:sz w:val="22"/>
          <w:szCs w:val="22"/>
        </w:rPr>
      </w:pPr>
      <w:r w:rsidRPr="00B84796">
        <w:rPr>
          <w:sz w:val="22"/>
          <w:szCs w:val="22"/>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B84796" w:rsidRDefault="005D0222" w:rsidP="00555965">
      <w:pPr>
        <w:ind w:firstLine="709"/>
        <w:contextualSpacing/>
        <w:jc w:val="both"/>
        <w:rPr>
          <w:sz w:val="22"/>
          <w:szCs w:val="22"/>
        </w:rPr>
      </w:pPr>
      <w:r w:rsidRPr="00B84796">
        <w:rPr>
          <w:sz w:val="22"/>
          <w:szCs w:val="22"/>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B84796" w:rsidRDefault="005D0222" w:rsidP="00555965">
      <w:pPr>
        <w:ind w:firstLine="709"/>
        <w:contextualSpacing/>
        <w:jc w:val="both"/>
        <w:rPr>
          <w:sz w:val="22"/>
          <w:szCs w:val="22"/>
        </w:rPr>
      </w:pPr>
      <w:r w:rsidRPr="00B84796">
        <w:rPr>
          <w:sz w:val="22"/>
          <w:szCs w:val="22"/>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B84796" w:rsidRDefault="005D0222" w:rsidP="00555965">
      <w:pPr>
        <w:shd w:val="clear" w:color="auto" w:fill="FFFFFF"/>
        <w:tabs>
          <w:tab w:val="left" w:pos="851"/>
        </w:tabs>
        <w:ind w:firstLine="709"/>
        <w:contextualSpacing/>
        <w:jc w:val="both"/>
        <w:rPr>
          <w:bCs/>
          <w:iCs/>
          <w:sz w:val="22"/>
          <w:szCs w:val="22"/>
        </w:rPr>
      </w:pPr>
      <w:r w:rsidRPr="00B84796">
        <w:rPr>
          <w:sz w:val="22"/>
          <w:szCs w:val="22"/>
        </w:rPr>
        <w:t xml:space="preserve">5. </w:t>
      </w:r>
      <w:proofErr w:type="gramStart"/>
      <w:r w:rsidRPr="00B84796">
        <w:rPr>
          <w:sz w:val="22"/>
          <w:szCs w:val="22"/>
        </w:rPr>
        <w:t>Знает особенности тембрового звучания различных певческих голосов (детских, женских, мужских), хоров (детских, женских, мужских, смешанных,</w:t>
      </w:r>
      <w:r w:rsidRPr="00B84796">
        <w:rPr>
          <w:bCs/>
          <w:iCs/>
          <w:sz w:val="22"/>
          <w:szCs w:val="22"/>
        </w:rPr>
        <w:t xml:space="preserve"> а также </w:t>
      </w:r>
      <w:r w:rsidRPr="00B84796">
        <w:rPr>
          <w:sz w:val="22"/>
          <w:szCs w:val="22"/>
        </w:rPr>
        <w:t>народного, академического, церковного) и их исполнительских возможностей и особенностей репертуара.</w:t>
      </w:r>
      <w:proofErr w:type="gramEnd"/>
    </w:p>
    <w:p w:rsidR="005D0222" w:rsidRPr="00B84796" w:rsidRDefault="005D0222" w:rsidP="00555965">
      <w:pPr>
        <w:ind w:firstLine="709"/>
        <w:contextualSpacing/>
        <w:jc w:val="both"/>
        <w:rPr>
          <w:sz w:val="22"/>
          <w:szCs w:val="22"/>
        </w:rPr>
      </w:pPr>
      <w:r w:rsidRPr="00B84796">
        <w:rPr>
          <w:sz w:val="22"/>
          <w:szCs w:val="22"/>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B84796" w:rsidRDefault="005D0222" w:rsidP="00555965">
      <w:pPr>
        <w:tabs>
          <w:tab w:val="left" w:pos="271"/>
        </w:tabs>
        <w:ind w:firstLine="709"/>
        <w:contextualSpacing/>
        <w:jc w:val="both"/>
        <w:rPr>
          <w:sz w:val="22"/>
          <w:szCs w:val="22"/>
        </w:rPr>
      </w:pPr>
      <w:r w:rsidRPr="00B84796">
        <w:rPr>
          <w:sz w:val="22"/>
          <w:szCs w:val="22"/>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B84796" w:rsidRDefault="005D0222" w:rsidP="00555965">
      <w:pPr>
        <w:ind w:firstLine="709"/>
        <w:contextualSpacing/>
        <w:jc w:val="both"/>
        <w:rPr>
          <w:sz w:val="22"/>
          <w:szCs w:val="22"/>
        </w:rPr>
      </w:pPr>
      <w:r w:rsidRPr="00B84796">
        <w:rPr>
          <w:sz w:val="22"/>
          <w:szCs w:val="22"/>
        </w:rPr>
        <w:t>8. Определяет жанровую основу в пройденных музыкальных произведениях.</w:t>
      </w:r>
    </w:p>
    <w:p w:rsidR="005D0222" w:rsidRPr="00B84796" w:rsidRDefault="005D0222" w:rsidP="00555965">
      <w:pPr>
        <w:ind w:firstLine="709"/>
        <w:contextualSpacing/>
        <w:jc w:val="both"/>
        <w:rPr>
          <w:sz w:val="22"/>
          <w:szCs w:val="22"/>
        </w:rPr>
      </w:pPr>
      <w:r w:rsidRPr="00B84796">
        <w:rPr>
          <w:sz w:val="22"/>
          <w:szCs w:val="22"/>
        </w:rPr>
        <w:t xml:space="preserve">9. Имеет слуховой багаж из прослушанных произведений народной музыки, отечественной и зарубежной классики. </w:t>
      </w:r>
    </w:p>
    <w:p w:rsidR="005D0222" w:rsidRPr="00B84796" w:rsidRDefault="005D0222" w:rsidP="00555965">
      <w:pPr>
        <w:ind w:firstLine="709"/>
        <w:contextualSpacing/>
        <w:jc w:val="both"/>
        <w:rPr>
          <w:sz w:val="22"/>
          <w:szCs w:val="22"/>
        </w:rPr>
      </w:pPr>
      <w:r w:rsidRPr="00B84796">
        <w:rPr>
          <w:sz w:val="22"/>
          <w:szCs w:val="22"/>
        </w:rPr>
        <w:t>10. Умеет импровизировать под музыку с использованием танцевальных, маршеобразных движений, пластического интонирования.</w:t>
      </w:r>
    </w:p>
    <w:p w:rsidR="005D0222" w:rsidRPr="00B84796" w:rsidRDefault="005D0222" w:rsidP="00555965">
      <w:pPr>
        <w:ind w:firstLine="709"/>
        <w:contextualSpacing/>
        <w:jc w:val="center"/>
        <w:rPr>
          <w:b/>
          <w:sz w:val="22"/>
          <w:szCs w:val="22"/>
        </w:rPr>
      </w:pPr>
      <w:r w:rsidRPr="00B84796">
        <w:rPr>
          <w:b/>
          <w:sz w:val="22"/>
          <w:szCs w:val="22"/>
        </w:rPr>
        <w:t>Хоровое пение</w:t>
      </w:r>
    </w:p>
    <w:p w:rsidR="005D0222" w:rsidRPr="00B84796" w:rsidRDefault="005D0222" w:rsidP="00555965">
      <w:pPr>
        <w:ind w:firstLine="709"/>
        <w:contextualSpacing/>
        <w:jc w:val="both"/>
        <w:rPr>
          <w:sz w:val="22"/>
          <w:szCs w:val="22"/>
        </w:rPr>
      </w:pPr>
      <w:r w:rsidRPr="00B84796">
        <w:rPr>
          <w:sz w:val="22"/>
          <w:szCs w:val="22"/>
        </w:rPr>
        <w:t>Обучающийся:</w:t>
      </w:r>
    </w:p>
    <w:p w:rsidR="005D0222" w:rsidRPr="00B84796" w:rsidRDefault="005D0222" w:rsidP="00555965">
      <w:pPr>
        <w:tabs>
          <w:tab w:val="left" w:pos="310"/>
        </w:tabs>
        <w:ind w:firstLine="709"/>
        <w:contextualSpacing/>
        <w:jc w:val="both"/>
        <w:rPr>
          <w:sz w:val="22"/>
          <w:szCs w:val="22"/>
        </w:rPr>
      </w:pPr>
      <w:r w:rsidRPr="00B84796">
        <w:rPr>
          <w:sz w:val="22"/>
          <w:szCs w:val="22"/>
        </w:rPr>
        <w:t>1. Знает слова и мелодию Гимна Российской Федерации.</w:t>
      </w:r>
    </w:p>
    <w:p w:rsidR="005D0222" w:rsidRPr="00B84796" w:rsidRDefault="005D0222" w:rsidP="00555965">
      <w:pPr>
        <w:tabs>
          <w:tab w:val="left" w:pos="310"/>
        </w:tabs>
        <w:ind w:firstLine="709"/>
        <w:contextualSpacing/>
        <w:jc w:val="both"/>
        <w:rPr>
          <w:sz w:val="22"/>
          <w:szCs w:val="22"/>
        </w:rPr>
      </w:pPr>
      <w:r w:rsidRPr="00B84796">
        <w:rPr>
          <w:sz w:val="22"/>
          <w:szCs w:val="22"/>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B84796" w:rsidRDefault="005D0222" w:rsidP="00555965">
      <w:pPr>
        <w:tabs>
          <w:tab w:val="left" w:pos="310"/>
        </w:tabs>
        <w:ind w:firstLine="709"/>
        <w:contextualSpacing/>
        <w:jc w:val="both"/>
        <w:rPr>
          <w:sz w:val="22"/>
          <w:szCs w:val="22"/>
        </w:rPr>
      </w:pPr>
      <w:r w:rsidRPr="00B84796">
        <w:rPr>
          <w:sz w:val="22"/>
          <w:szCs w:val="22"/>
        </w:rPr>
        <w:t>3. Знает о способах и приемах выразительного музыкального интонирования.</w:t>
      </w:r>
    </w:p>
    <w:p w:rsidR="005D0222" w:rsidRPr="00B84796" w:rsidRDefault="005D0222" w:rsidP="00555965">
      <w:pPr>
        <w:ind w:firstLine="709"/>
        <w:contextualSpacing/>
        <w:jc w:val="both"/>
        <w:rPr>
          <w:sz w:val="22"/>
          <w:szCs w:val="22"/>
        </w:rPr>
      </w:pPr>
      <w:r w:rsidRPr="00B84796">
        <w:rPr>
          <w:sz w:val="22"/>
          <w:szCs w:val="22"/>
        </w:rPr>
        <w:t>4. Соблюдает при пении певческую установку. Использует в процессе пения правильное певческое дыхание.</w:t>
      </w:r>
    </w:p>
    <w:p w:rsidR="005D0222" w:rsidRPr="00B84796" w:rsidRDefault="005D0222" w:rsidP="00555965">
      <w:pPr>
        <w:tabs>
          <w:tab w:val="left" w:pos="310"/>
        </w:tabs>
        <w:ind w:firstLine="709"/>
        <w:contextualSpacing/>
        <w:jc w:val="both"/>
        <w:rPr>
          <w:sz w:val="22"/>
          <w:szCs w:val="22"/>
        </w:rPr>
      </w:pPr>
      <w:r w:rsidRPr="00B84796">
        <w:rPr>
          <w:sz w:val="22"/>
          <w:szCs w:val="22"/>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B84796" w:rsidRDefault="005D0222" w:rsidP="00555965">
      <w:pPr>
        <w:ind w:firstLine="709"/>
        <w:contextualSpacing/>
        <w:jc w:val="both"/>
        <w:rPr>
          <w:sz w:val="22"/>
          <w:szCs w:val="22"/>
        </w:rPr>
      </w:pPr>
      <w:r w:rsidRPr="00B84796">
        <w:rPr>
          <w:sz w:val="22"/>
          <w:szCs w:val="22"/>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B84796" w:rsidRDefault="005D0222" w:rsidP="00555965">
      <w:pPr>
        <w:ind w:firstLine="709"/>
        <w:contextualSpacing/>
        <w:jc w:val="both"/>
        <w:rPr>
          <w:sz w:val="22"/>
          <w:szCs w:val="22"/>
        </w:rPr>
      </w:pPr>
      <w:r w:rsidRPr="00B84796">
        <w:rPr>
          <w:sz w:val="22"/>
          <w:szCs w:val="22"/>
        </w:rPr>
        <w:t>7. Исполняет одноголосные произведения, а также произведения с элементами двухголосия.</w:t>
      </w:r>
    </w:p>
    <w:p w:rsidR="005D0222" w:rsidRPr="00B84796" w:rsidRDefault="005D0222" w:rsidP="00555965">
      <w:pPr>
        <w:ind w:firstLine="709"/>
        <w:contextualSpacing/>
        <w:jc w:val="center"/>
        <w:rPr>
          <w:b/>
          <w:sz w:val="22"/>
          <w:szCs w:val="22"/>
        </w:rPr>
      </w:pPr>
      <w:r w:rsidRPr="00B84796">
        <w:rPr>
          <w:b/>
          <w:sz w:val="22"/>
          <w:szCs w:val="22"/>
        </w:rPr>
        <w:t>Игра в детском инструментальном оркестре (ансамбле)</w:t>
      </w:r>
    </w:p>
    <w:p w:rsidR="005D0222" w:rsidRPr="00B84796" w:rsidRDefault="005D0222" w:rsidP="00555965">
      <w:pPr>
        <w:ind w:firstLine="709"/>
        <w:contextualSpacing/>
        <w:jc w:val="both"/>
        <w:rPr>
          <w:sz w:val="22"/>
          <w:szCs w:val="22"/>
        </w:rPr>
      </w:pPr>
      <w:r w:rsidRPr="00B84796">
        <w:rPr>
          <w:sz w:val="22"/>
          <w:szCs w:val="22"/>
        </w:rPr>
        <w:t>Обучающийся:</w:t>
      </w:r>
    </w:p>
    <w:p w:rsidR="005D0222" w:rsidRPr="00B84796" w:rsidRDefault="005D0222" w:rsidP="00555965">
      <w:pPr>
        <w:ind w:firstLine="709"/>
        <w:contextualSpacing/>
        <w:jc w:val="both"/>
        <w:rPr>
          <w:sz w:val="22"/>
          <w:szCs w:val="22"/>
        </w:rPr>
      </w:pPr>
      <w:r w:rsidRPr="00B84796">
        <w:rPr>
          <w:sz w:val="22"/>
          <w:szCs w:val="22"/>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B84796" w:rsidRDefault="005D0222" w:rsidP="00555965">
      <w:pPr>
        <w:ind w:firstLine="709"/>
        <w:contextualSpacing/>
        <w:jc w:val="both"/>
        <w:rPr>
          <w:sz w:val="22"/>
          <w:szCs w:val="22"/>
        </w:rPr>
      </w:pPr>
      <w:r w:rsidRPr="00B84796">
        <w:rPr>
          <w:sz w:val="22"/>
          <w:szCs w:val="22"/>
        </w:rPr>
        <w:lastRenderedPageBreak/>
        <w:t>2. Умеет исполнять различные ритмические группы в оркестровых партиях.</w:t>
      </w:r>
    </w:p>
    <w:p w:rsidR="005D0222" w:rsidRPr="00B84796" w:rsidRDefault="005D0222" w:rsidP="00555965">
      <w:pPr>
        <w:ind w:firstLine="709"/>
        <w:contextualSpacing/>
        <w:jc w:val="both"/>
        <w:rPr>
          <w:sz w:val="22"/>
          <w:szCs w:val="22"/>
        </w:rPr>
      </w:pPr>
      <w:r w:rsidRPr="00B84796">
        <w:rPr>
          <w:sz w:val="22"/>
          <w:szCs w:val="22"/>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B84796" w:rsidRDefault="005D0222" w:rsidP="00555965">
      <w:pPr>
        <w:ind w:firstLine="709"/>
        <w:contextualSpacing/>
        <w:jc w:val="both"/>
        <w:rPr>
          <w:sz w:val="22"/>
          <w:szCs w:val="22"/>
        </w:rPr>
      </w:pPr>
      <w:r w:rsidRPr="00B84796">
        <w:rPr>
          <w:sz w:val="22"/>
          <w:szCs w:val="22"/>
        </w:rPr>
        <w:t>4. Использует возможности различных инструментов в ансамбле и оркестре, в том числе тембровые возможности синтезатора.</w:t>
      </w:r>
    </w:p>
    <w:p w:rsidR="005D0222" w:rsidRPr="00B84796" w:rsidRDefault="005D0222" w:rsidP="00555965">
      <w:pPr>
        <w:ind w:firstLine="709"/>
        <w:contextualSpacing/>
        <w:jc w:val="center"/>
        <w:rPr>
          <w:sz w:val="22"/>
          <w:szCs w:val="22"/>
        </w:rPr>
      </w:pPr>
      <w:r w:rsidRPr="00B84796">
        <w:rPr>
          <w:b/>
          <w:sz w:val="22"/>
          <w:szCs w:val="22"/>
        </w:rPr>
        <w:t>Основы музыкальной грамоты</w:t>
      </w:r>
    </w:p>
    <w:p w:rsidR="005D0222" w:rsidRPr="00B84796" w:rsidRDefault="005D0222" w:rsidP="00555965">
      <w:pPr>
        <w:ind w:firstLine="709"/>
        <w:contextualSpacing/>
        <w:jc w:val="both"/>
        <w:rPr>
          <w:sz w:val="22"/>
          <w:szCs w:val="22"/>
        </w:rPr>
      </w:pPr>
      <w:r w:rsidRPr="00B84796">
        <w:rPr>
          <w:sz w:val="22"/>
          <w:szCs w:val="22"/>
        </w:rPr>
        <w:t xml:space="preserve">Объем музыкальной грамоты и теоретических понятий: </w:t>
      </w:r>
    </w:p>
    <w:p w:rsidR="005D0222" w:rsidRPr="00B84796" w:rsidRDefault="005D0222" w:rsidP="00555965">
      <w:pPr>
        <w:ind w:firstLine="709"/>
        <w:contextualSpacing/>
        <w:jc w:val="both"/>
        <w:rPr>
          <w:sz w:val="22"/>
          <w:szCs w:val="22"/>
        </w:rPr>
      </w:pPr>
      <w:r w:rsidRPr="00B84796">
        <w:rPr>
          <w:sz w:val="22"/>
          <w:szCs w:val="22"/>
        </w:rPr>
        <w:t>1.</w:t>
      </w:r>
      <w:r w:rsidRPr="00B84796">
        <w:rPr>
          <w:b/>
          <w:sz w:val="22"/>
          <w:szCs w:val="22"/>
        </w:rPr>
        <w:t xml:space="preserve"> Звук.</w:t>
      </w:r>
      <w:r w:rsidRPr="00B84796">
        <w:rPr>
          <w:sz w:val="22"/>
          <w:szCs w:val="22"/>
        </w:rPr>
        <w:t xml:space="preserve"> Свойства музыкального звука: высота, длительность, тембр, громкость.</w:t>
      </w:r>
    </w:p>
    <w:p w:rsidR="005D0222" w:rsidRPr="00B84796" w:rsidRDefault="005D0222" w:rsidP="00555965">
      <w:pPr>
        <w:ind w:firstLine="709"/>
        <w:contextualSpacing/>
        <w:jc w:val="both"/>
        <w:rPr>
          <w:sz w:val="22"/>
          <w:szCs w:val="22"/>
        </w:rPr>
      </w:pPr>
      <w:r w:rsidRPr="00B84796">
        <w:rPr>
          <w:sz w:val="22"/>
          <w:szCs w:val="22"/>
        </w:rPr>
        <w:t>2.</w:t>
      </w:r>
      <w:r w:rsidRPr="00B84796">
        <w:rPr>
          <w:b/>
          <w:sz w:val="22"/>
          <w:szCs w:val="22"/>
        </w:rPr>
        <w:t xml:space="preserve"> Мелодия.</w:t>
      </w:r>
      <w:r w:rsidRPr="00B84796">
        <w:rPr>
          <w:sz w:val="22"/>
          <w:szCs w:val="22"/>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B84796" w:rsidRDefault="005D0222" w:rsidP="00555965">
      <w:pPr>
        <w:ind w:firstLine="709"/>
        <w:contextualSpacing/>
        <w:jc w:val="both"/>
        <w:rPr>
          <w:sz w:val="22"/>
          <w:szCs w:val="22"/>
        </w:rPr>
      </w:pPr>
      <w:r w:rsidRPr="00B84796">
        <w:rPr>
          <w:sz w:val="22"/>
          <w:szCs w:val="22"/>
        </w:rPr>
        <w:t>3.</w:t>
      </w:r>
      <w:r w:rsidRPr="00B84796">
        <w:rPr>
          <w:b/>
          <w:sz w:val="22"/>
          <w:szCs w:val="22"/>
        </w:rPr>
        <w:t xml:space="preserve"> Метроритм.</w:t>
      </w:r>
      <w:r w:rsidRPr="00B84796">
        <w:rPr>
          <w:sz w:val="22"/>
          <w:szCs w:val="22"/>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B84796">
        <w:rPr>
          <w:sz w:val="22"/>
          <w:szCs w:val="22"/>
        </w:rPr>
        <w:t>ритмических упражнениях</w:t>
      </w:r>
      <w:proofErr w:type="gramEnd"/>
      <w:r w:rsidRPr="00B84796">
        <w:rPr>
          <w:sz w:val="22"/>
          <w:szCs w:val="22"/>
        </w:rPr>
        <w:t>, ритмических рисунках исполняемых песен, в оркестровых партиях и аккомпанементах. Дву</w:t>
      </w:r>
      <w:proofErr w:type="gramStart"/>
      <w:r w:rsidRPr="00B84796">
        <w:rPr>
          <w:sz w:val="22"/>
          <w:szCs w:val="22"/>
        </w:rPr>
        <w:t>х-</w:t>
      </w:r>
      <w:proofErr w:type="gramEnd"/>
      <w:r w:rsidRPr="00B84796">
        <w:rPr>
          <w:sz w:val="22"/>
          <w:szCs w:val="22"/>
        </w:rPr>
        <w:t xml:space="preserve"> и трехдольность – восприятие и передача в движении.</w:t>
      </w:r>
    </w:p>
    <w:p w:rsidR="005D0222" w:rsidRPr="00B84796" w:rsidRDefault="005D0222" w:rsidP="00555965">
      <w:pPr>
        <w:ind w:firstLine="709"/>
        <w:contextualSpacing/>
        <w:jc w:val="both"/>
        <w:rPr>
          <w:sz w:val="22"/>
          <w:szCs w:val="22"/>
        </w:rPr>
      </w:pPr>
      <w:r w:rsidRPr="00B84796">
        <w:rPr>
          <w:sz w:val="22"/>
          <w:szCs w:val="22"/>
        </w:rPr>
        <w:t xml:space="preserve">4. </w:t>
      </w:r>
      <w:r w:rsidRPr="00B84796">
        <w:rPr>
          <w:b/>
          <w:sz w:val="22"/>
          <w:szCs w:val="22"/>
        </w:rPr>
        <w:t xml:space="preserve">Лад: </w:t>
      </w:r>
      <w:r w:rsidRPr="00B84796">
        <w:rPr>
          <w:sz w:val="22"/>
          <w:szCs w:val="22"/>
        </w:rPr>
        <w:t xml:space="preserve">мажор, минор; тональность, тоника. </w:t>
      </w:r>
    </w:p>
    <w:p w:rsidR="005D0222" w:rsidRPr="00B84796" w:rsidRDefault="005D0222" w:rsidP="00555965">
      <w:pPr>
        <w:ind w:firstLine="709"/>
        <w:contextualSpacing/>
        <w:jc w:val="both"/>
        <w:rPr>
          <w:sz w:val="22"/>
          <w:szCs w:val="22"/>
        </w:rPr>
      </w:pPr>
      <w:r w:rsidRPr="00B84796">
        <w:rPr>
          <w:sz w:val="22"/>
          <w:szCs w:val="22"/>
        </w:rPr>
        <w:t>5.</w:t>
      </w:r>
      <w:r w:rsidRPr="00B84796">
        <w:rPr>
          <w:b/>
          <w:sz w:val="22"/>
          <w:szCs w:val="22"/>
        </w:rPr>
        <w:t xml:space="preserve"> Нотная грамота.</w:t>
      </w:r>
      <w:r w:rsidRPr="00B84796">
        <w:rPr>
          <w:sz w:val="22"/>
          <w:szCs w:val="22"/>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B84796" w:rsidRDefault="005D0222" w:rsidP="00555965">
      <w:pPr>
        <w:tabs>
          <w:tab w:val="left" w:pos="201"/>
        </w:tabs>
        <w:ind w:firstLine="709"/>
        <w:contextualSpacing/>
        <w:jc w:val="both"/>
        <w:rPr>
          <w:sz w:val="22"/>
          <w:szCs w:val="22"/>
        </w:rPr>
      </w:pPr>
      <w:r w:rsidRPr="00B84796">
        <w:rPr>
          <w:sz w:val="22"/>
          <w:szCs w:val="22"/>
        </w:rPr>
        <w:t xml:space="preserve">6. </w:t>
      </w:r>
      <w:r w:rsidRPr="00B84796">
        <w:rPr>
          <w:b/>
          <w:sz w:val="22"/>
          <w:szCs w:val="22"/>
        </w:rPr>
        <w:t xml:space="preserve">Интервалы </w:t>
      </w:r>
      <w:r w:rsidRPr="00B84796">
        <w:rPr>
          <w:sz w:val="22"/>
          <w:szCs w:val="22"/>
        </w:rPr>
        <w:t xml:space="preserve">в пределах октавы. </w:t>
      </w:r>
      <w:r w:rsidRPr="00B84796">
        <w:rPr>
          <w:b/>
          <w:sz w:val="22"/>
          <w:szCs w:val="22"/>
        </w:rPr>
        <w:t>Трезвучия</w:t>
      </w:r>
      <w:r w:rsidRPr="00B84796">
        <w:rPr>
          <w:sz w:val="22"/>
          <w:szCs w:val="22"/>
        </w:rPr>
        <w:t>: мажорное и минорное. Интервалы и трезвучия в игровых упражнениях, песнях и аккомпанементах, произведениях для слушания музыки.</w:t>
      </w:r>
    </w:p>
    <w:p w:rsidR="005D0222" w:rsidRPr="00B84796" w:rsidRDefault="005D0222" w:rsidP="00555965">
      <w:pPr>
        <w:tabs>
          <w:tab w:val="left" w:pos="201"/>
        </w:tabs>
        <w:ind w:firstLine="709"/>
        <w:contextualSpacing/>
        <w:jc w:val="both"/>
        <w:rPr>
          <w:sz w:val="22"/>
          <w:szCs w:val="22"/>
        </w:rPr>
      </w:pPr>
      <w:r w:rsidRPr="00B84796">
        <w:rPr>
          <w:sz w:val="22"/>
          <w:szCs w:val="22"/>
        </w:rPr>
        <w:t>7.</w:t>
      </w:r>
      <w:r w:rsidRPr="00B84796">
        <w:rPr>
          <w:b/>
          <w:sz w:val="22"/>
          <w:szCs w:val="22"/>
        </w:rPr>
        <w:t xml:space="preserve"> Музыкальные жанры.</w:t>
      </w:r>
      <w:r w:rsidRPr="00B84796">
        <w:rPr>
          <w:sz w:val="22"/>
          <w:szCs w:val="22"/>
        </w:rPr>
        <w:t xml:space="preserve"> Песня, танец, марш. Инструментальный концерт. Музыкально-сценические жанры: балет, опера, мюзикл.</w:t>
      </w:r>
    </w:p>
    <w:p w:rsidR="005D0222" w:rsidRPr="00B84796" w:rsidRDefault="005D0222" w:rsidP="00555965">
      <w:pPr>
        <w:ind w:firstLine="709"/>
        <w:contextualSpacing/>
        <w:jc w:val="both"/>
        <w:rPr>
          <w:sz w:val="22"/>
          <w:szCs w:val="22"/>
        </w:rPr>
      </w:pPr>
      <w:r w:rsidRPr="00B84796">
        <w:rPr>
          <w:sz w:val="22"/>
          <w:szCs w:val="22"/>
        </w:rPr>
        <w:t xml:space="preserve">8. </w:t>
      </w:r>
      <w:r w:rsidRPr="00B84796">
        <w:rPr>
          <w:b/>
          <w:sz w:val="22"/>
          <w:szCs w:val="22"/>
        </w:rPr>
        <w:t>Музыкальные формы.</w:t>
      </w:r>
      <w:r w:rsidRPr="00B84796">
        <w:rPr>
          <w:sz w:val="22"/>
          <w:szCs w:val="22"/>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B84796" w:rsidRDefault="005D0222" w:rsidP="00555965">
      <w:pPr>
        <w:ind w:firstLine="709"/>
        <w:contextualSpacing/>
        <w:jc w:val="both"/>
        <w:rPr>
          <w:rFonts w:eastAsia="Arial Unicode MS"/>
          <w:sz w:val="22"/>
          <w:szCs w:val="22"/>
        </w:rPr>
      </w:pPr>
      <w:r w:rsidRPr="00B84796">
        <w:rPr>
          <w:rFonts w:eastAsia="Arial Unicode MS"/>
          <w:sz w:val="22"/>
          <w:szCs w:val="22"/>
        </w:rPr>
        <w:t xml:space="preserve">В результате изучения музыки на уровне начального общего образования </w:t>
      </w:r>
      <w:proofErr w:type="gramStart"/>
      <w:r w:rsidRPr="00B84796">
        <w:rPr>
          <w:rFonts w:eastAsia="Arial Unicode MS"/>
          <w:sz w:val="22"/>
          <w:szCs w:val="22"/>
        </w:rPr>
        <w:t>обучающийся</w:t>
      </w:r>
      <w:proofErr w:type="gramEnd"/>
      <w:r w:rsidRPr="00B84796">
        <w:rPr>
          <w:rFonts w:eastAsia="Arial Unicode MS"/>
          <w:sz w:val="22"/>
          <w:szCs w:val="22"/>
        </w:rPr>
        <w:t xml:space="preserve"> </w:t>
      </w:r>
      <w:r w:rsidRPr="00B84796">
        <w:rPr>
          <w:rFonts w:eastAsia="Arial Unicode MS"/>
          <w:b/>
          <w:sz w:val="22"/>
          <w:szCs w:val="22"/>
        </w:rPr>
        <w:t>получит возможность научиться</w:t>
      </w:r>
      <w:r w:rsidRPr="00B84796">
        <w:rPr>
          <w:rFonts w:eastAsia="Arial Unicode MS"/>
          <w:sz w:val="22"/>
          <w:szCs w:val="22"/>
        </w:rPr>
        <w:t>:</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организовывать культурный досуг, самостоятельную музыкально-творческую деятельность; музицировать;</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использовать систему графических знаков для ориентации в нотном письме при пении простейших мелодий;</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1A6063" w:rsidRDefault="005D0222" w:rsidP="00555965">
      <w:pPr>
        <w:ind w:firstLine="709"/>
        <w:contextualSpacing/>
        <w:jc w:val="both"/>
        <w:rPr>
          <w:rFonts w:eastAsia="Arial Unicode MS"/>
          <w:sz w:val="22"/>
          <w:szCs w:val="22"/>
        </w:rPr>
      </w:pPr>
      <w:r w:rsidRPr="001A6063">
        <w:rPr>
          <w:rFonts w:eastAsia="Arial Unicode MS"/>
          <w:sz w:val="22"/>
          <w:szCs w:val="22"/>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84796" w:rsidRDefault="00AE452C" w:rsidP="00555965">
      <w:pPr>
        <w:pStyle w:val="21"/>
        <w:numPr>
          <w:ilvl w:val="0"/>
          <w:numId w:val="0"/>
        </w:numPr>
        <w:spacing w:line="240" w:lineRule="auto"/>
        <w:ind w:left="680"/>
        <w:rPr>
          <w:i/>
          <w:spacing w:val="-2"/>
          <w:sz w:val="22"/>
          <w:szCs w:val="22"/>
        </w:rPr>
      </w:pPr>
    </w:p>
    <w:p w:rsidR="00653A76" w:rsidRPr="00B84796" w:rsidRDefault="00653A76" w:rsidP="00464E99">
      <w:pPr>
        <w:pStyle w:val="afd"/>
        <w:numPr>
          <w:ilvl w:val="2"/>
          <w:numId w:val="2"/>
        </w:numPr>
        <w:spacing w:line="240" w:lineRule="auto"/>
        <w:contextualSpacing/>
        <w:rPr>
          <w:sz w:val="22"/>
          <w:szCs w:val="22"/>
        </w:rPr>
      </w:pPr>
      <w:bookmarkStart w:id="57" w:name="_Toc288394068"/>
      <w:bookmarkStart w:id="58" w:name="_Toc288410535"/>
      <w:bookmarkStart w:id="59" w:name="_Toc288410664"/>
      <w:bookmarkStart w:id="60" w:name="_Toc294246080"/>
      <w:r w:rsidRPr="00B84796">
        <w:rPr>
          <w:sz w:val="22"/>
          <w:szCs w:val="22"/>
        </w:rPr>
        <w:t>Технология</w:t>
      </w:r>
      <w:bookmarkEnd w:id="57"/>
      <w:bookmarkEnd w:id="58"/>
      <w:bookmarkEnd w:id="59"/>
      <w:bookmarkEnd w:id="60"/>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В результате изучения курса «Технологии» обучающиеся на уровне начального общего образования:</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proofErr w:type="gramStart"/>
      <w:r w:rsidRPr="00B84796">
        <w:rPr>
          <w:rStyle w:val="Zag11"/>
          <w:rFonts w:eastAsia="@Arial Unicode MS"/>
          <w:spacing w:val="-4"/>
          <w:sz w:val="22"/>
          <w:szCs w:val="22"/>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84796">
        <w:rPr>
          <w:rStyle w:val="Zag11"/>
          <w:rFonts w:eastAsia="@Arial Unicode MS"/>
          <w:sz w:val="22"/>
          <w:szCs w:val="22"/>
        </w:rPr>
        <w:t>;</w:t>
      </w:r>
      <w:proofErr w:type="gramEnd"/>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получат общее представление о мире профессий, их социальном значении, истории возникновения и развития;</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Обучающиеся:</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proofErr w:type="gramStart"/>
      <w:r w:rsidRPr="00B84796">
        <w:rPr>
          <w:rStyle w:val="Zag11"/>
          <w:rFonts w:eastAsia="@Arial Unicode MS"/>
          <w:sz w:val="22"/>
          <w:szCs w:val="22"/>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84796">
        <w:rPr>
          <w:rStyle w:val="Zag11"/>
          <w:rFonts w:eastAsia="@Arial Unicode MS"/>
          <w:i/>
          <w:iCs/>
          <w:sz w:val="22"/>
          <w:szCs w:val="22"/>
        </w:rPr>
        <w:t xml:space="preserve">коммуникативных универсальных учебных действий </w:t>
      </w:r>
      <w:r w:rsidRPr="00B84796">
        <w:rPr>
          <w:rStyle w:val="Zag11"/>
          <w:rFonts w:eastAsia="@Arial Unicode MS"/>
          <w:sz w:val="22"/>
          <w:szCs w:val="22"/>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 xml:space="preserve">овладеют начальными формами </w:t>
      </w:r>
      <w:r w:rsidRPr="00B84796">
        <w:rPr>
          <w:rStyle w:val="Zag11"/>
          <w:rFonts w:eastAsia="@Arial Unicode MS"/>
          <w:i/>
          <w:iCs/>
          <w:sz w:val="22"/>
          <w:szCs w:val="22"/>
        </w:rPr>
        <w:t xml:space="preserve">познавательных универсальных учебных действий </w:t>
      </w:r>
      <w:r w:rsidRPr="00B84796">
        <w:rPr>
          <w:rStyle w:val="Zag11"/>
          <w:rFonts w:eastAsia="@Arial Unicode MS"/>
          <w:sz w:val="22"/>
          <w:szCs w:val="22"/>
        </w:rPr>
        <w:t>– исследовательскими и логическими: наблюдения, сравнения, анализа, классификации, обобщения;</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 xml:space="preserve">получат первоначальный опыт организации собственной творческой практической деятельности на основе сформированных </w:t>
      </w:r>
      <w:r w:rsidRPr="00B84796">
        <w:rPr>
          <w:rStyle w:val="Zag11"/>
          <w:rFonts w:eastAsia="@Arial Unicode MS"/>
          <w:i/>
          <w:iCs/>
          <w:sz w:val="22"/>
          <w:szCs w:val="22"/>
        </w:rPr>
        <w:t>регулятивных универсальных учебных действий</w:t>
      </w:r>
      <w:r w:rsidRPr="00B84796">
        <w:rPr>
          <w:rStyle w:val="Zag11"/>
          <w:rFonts w:eastAsia="@Arial Unicode MS"/>
          <w:sz w:val="22"/>
          <w:szCs w:val="22"/>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B84796">
        <w:rPr>
          <w:rStyle w:val="Zag11"/>
          <w:rFonts w:eastAsia="@Arial Unicode MS"/>
          <w:sz w:val="22"/>
          <w:szCs w:val="22"/>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B84796" w:rsidRDefault="00D604C2" w:rsidP="00555965">
      <w:pPr>
        <w:tabs>
          <w:tab w:val="left" w:pos="142"/>
          <w:tab w:val="left" w:leader="dot" w:pos="624"/>
          <w:tab w:val="left" w:pos="1134"/>
        </w:tabs>
        <w:ind w:left="357" w:firstLine="709"/>
        <w:contextualSpacing/>
        <w:jc w:val="both"/>
        <w:rPr>
          <w:rStyle w:val="Zag11"/>
          <w:rFonts w:eastAsia="@Arial Unicode MS"/>
          <w:sz w:val="22"/>
          <w:szCs w:val="22"/>
        </w:rPr>
      </w:pPr>
      <w:r w:rsidRPr="00B84796">
        <w:rPr>
          <w:rStyle w:val="Zag11"/>
          <w:rFonts w:eastAsia="@Arial Unicode MS"/>
          <w:sz w:val="22"/>
          <w:szCs w:val="22"/>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B84796" w:rsidRDefault="00D604C2" w:rsidP="00555965">
      <w:pPr>
        <w:pStyle w:val="Zag3"/>
        <w:tabs>
          <w:tab w:val="left" w:pos="142"/>
          <w:tab w:val="left" w:leader="dot" w:pos="624"/>
          <w:tab w:val="left" w:pos="1134"/>
        </w:tabs>
        <w:spacing w:after="0" w:line="240" w:lineRule="auto"/>
        <w:ind w:left="357" w:firstLine="709"/>
        <w:contextualSpacing/>
        <w:jc w:val="both"/>
        <w:rPr>
          <w:rStyle w:val="Zag11"/>
          <w:rFonts w:eastAsia="@Arial Unicode MS"/>
          <w:i w:val="0"/>
          <w:iCs w:val="0"/>
          <w:color w:val="auto"/>
          <w:sz w:val="22"/>
          <w:szCs w:val="22"/>
          <w:lang w:val="ru-RU"/>
        </w:rPr>
      </w:pPr>
      <w:r w:rsidRPr="00B84796">
        <w:rPr>
          <w:rStyle w:val="Zag11"/>
          <w:rFonts w:eastAsia="@Arial Unicode MS"/>
          <w:i w:val="0"/>
          <w:iCs w:val="0"/>
          <w:color w:val="auto"/>
          <w:sz w:val="22"/>
          <w:szCs w:val="22"/>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84796" w:rsidRDefault="00A1453B" w:rsidP="00D64297">
      <w:pPr>
        <w:pStyle w:val="4"/>
        <w:spacing w:before="0" w:after="0" w:line="240" w:lineRule="auto"/>
        <w:ind w:firstLine="454"/>
        <w:contextualSpacing/>
        <w:jc w:val="left"/>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 xml:space="preserve">Общекультурные </w:t>
      </w:r>
      <w:r w:rsidR="00653A76" w:rsidRPr="00B84796">
        <w:rPr>
          <w:rFonts w:ascii="Times New Roman" w:hAnsi="Times New Roman" w:cs="Times New Roman"/>
          <w:b/>
          <w:i w:val="0"/>
          <w:color w:val="auto"/>
          <w:sz w:val="22"/>
          <w:szCs w:val="22"/>
        </w:rPr>
        <w:t>и общетрудовые компетенции.</w:t>
      </w:r>
      <w:r w:rsidR="00D64297">
        <w:rPr>
          <w:rFonts w:ascii="Times New Roman" w:hAnsi="Times New Roman" w:cs="Times New Roman"/>
          <w:b/>
          <w:i w:val="0"/>
          <w:color w:val="auto"/>
          <w:sz w:val="22"/>
          <w:szCs w:val="22"/>
        </w:rPr>
        <w:t xml:space="preserve"> Основы культуры труда, </w:t>
      </w:r>
      <w:r w:rsidR="00653A76" w:rsidRPr="00B84796">
        <w:rPr>
          <w:rFonts w:ascii="Times New Roman" w:hAnsi="Times New Roman" w:cs="Times New Roman"/>
          <w:b/>
          <w:i w:val="0"/>
          <w:color w:val="auto"/>
          <w:sz w:val="22"/>
          <w:szCs w:val="22"/>
        </w:rPr>
        <w:t>самообслуживание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21"/>
        <w:numPr>
          <w:ilvl w:val="0"/>
          <w:numId w:val="55"/>
        </w:numPr>
        <w:spacing w:line="240" w:lineRule="auto"/>
        <w:jc w:val="left"/>
        <w:rPr>
          <w:sz w:val="22"/>
          <w:szCs w:val="22"/>
        </w:rPr>
      </w:pPr>
      <w:proofErr w:type="gramStart"/>
      <w:r w:rsidRPr="00B84796">
        <w:rPr>
          <w:sz w:val="22"/>
          <w:szCs w:val="22"/>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53A76" w:rsidRPr="00B84796" w:rsidRDefault="00653A76" w:rsidP="00B67E5E">
      <w:pPr>
        <w:pStyle w:val="21"/>
        <w:numPr>
          <w:ilvl w:val="0"/>
          <w:numId w:val="55"/>
        </w:numPr>
        <w:spacing w:line="240" w:lineRule="auto"/>
        <w:jc w:val="left"/>
        <w:rPr>
          <w:sz w:val="22"/>
          <w:szCs w:val="22"/>
        </w:rPr>
      </w:pPr>
      <w:r w:rsidRPr="00B84796">
        <w:rPr>
          <w:sz w:val="22"/>
          <w:szCs w:val="22"/>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B84796" w:rsidRDefault="00653A76" w:rsidP="00B67E5E">
      <w:pPr>
        <w:pStyle w:val="21"/>
        <w:numPr>
          <w:ilvl w:val="0"/>
          <w:numId w:val="55"/>
        </w:numPr>
        <w:spacing w:line="240" w:lineRule="auto"/>
        <w:jc w:val="left"/>
        <w:rPr>
          <w:sz w:val="22"/>
          <w:szCs w:val="22"/>
        </w:rPr>
      </w:pPr>
      <w:r w:rsidRPr="00B84796">
        <w:rPr>
          <w:sz w:val="22"/>
          <w:szCs w:val="22"/>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B84796" w:rsidRDefault="00653A76" w:rsidP="003E6681">
      <w:pPr>
        <w:pStyle w:val="21"/>
        <w:numPr>
          <w:ilvl w:val="0"/>
          <w:numId w:val="0"/>
        </w:numPr>
        <w:spacing w:line="240" w:lineRule="auto"/>
        <w:ind w:left="680"/>
        <w:rPr>
          <w:sz w:val="22"/>
          <w:szCs w:val="22"/>
        </w:rPr>
      </w:pPr>
      <w:r w:rsidRPr="00B84796">
        <w:rPr>
          <w:sz w:val="22"/>
          <w:szCs w:val="22"/>
        </w:rPr>
        <w:t>выполнять доступные действия по самообслуживанию и доступные виды домашнего труда.</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1A6063" w:rsidRDefault="00653A76" w:rsidP="00555965">
      <w:pPr>
        <w:pStyle w:val="21"/>
        <w:spacing w:line="240" w:lineRule="auto"/>
        <w:rPr>
          <w:sz w:val="22"/>
          <w:szCs w:val="22"/>
        </w:rPr>
      </w:pPr>
      <w:r w:rsidRPr="001A6063">
        <w:rPr>
          <w:sz w:val="22"/>
          <w:szCs w:val="22"/>
        </w:rPr>
        <w:t>уважительно относиться к труду людей;</w:t>
      </w:r>
    </w:p>
    <w:p w:rsidR="00653A76" w:rsidRPr="001A6063" w:rsidRDefault="00653A76" w:rsidP="00555965">
      <w:pPr>
        <w:pStyle w:val="21"/>
        <w:spacing w:line="240" w:lineRule="auto"/>
        <w:rPr>
          <w:sz w:val="22"/>
          <w:szCs w:val="22"/>
        </w:rPr>
      </w:pPr>
      <w:r w:rsidRPr="001A6063">
        <w:rPr>
          <w:spacing w:val="2"/>
          <w:sz w:val="22"/>
          <w:szCs w:val="22"/>
        </w:rPr>
        <w:t>понимать культурно­историческую ценность тради</w:t>
      </w:r>
      <w:r w:rsidRPr="001A6063">
        <w:rPr>
          <w:sz w:val="22"/>
          <w:szCs w:val="22"/>
        </w:rPr>
        <w:t xml:space="preserve">ций, отражённых в предметном мире, в том числе традиций трудовых </w:t>
      </w:r>
      <w:proofErr w:type="gramStart"/>
      <w:r w:rsidRPr="001A6063">
        <w:rPr>
          <w:sz w:val="22"/>
          <w:szCs w:val="22"/>
        </w:rPr>
        <w:t>династий</w:t>
      </w:r>
      <w:proofErr w:type="gramEnd"/>
      <w:r w:rsidRPr="001A6063">
        <w:rPr>
          <w:sz w:val="22"/>
          <w:szCs w:val="22"/>
        </w:rPr>
        <w:t xml:space="preserve"> как своего региона, так и страны, и уважать их;</w:t>
      </w:r>
    </w:p>
    <w:p w:rsidR="00653A76" w:rsidRPr="001A6063" w:rsidRDefault="00653A76" w:rsidP="00555965">
      <w:pPr>
        <w:pStyle w:val="21"/>
        <w:spacing w:line="240" w:lineRule="auto"/>
        <w:rPr>
          <w:sz w:val="22"/>
          <w:szCs w:val="22"/>
        </w:rPr>
      </w:pPr>
      <w:r w:rsidRPr="001A6063">
        <w:rPr>
          <w:sz w:val="22"/>
          <w:szCs w:val="22"/>
        </w:rPr>
        <w:t>понимать особенности проектной деятельности, осуществлять под руководством учителя элементарную прое</w:t>
      </w:r>
      <w:r w:rsidRPr="001A6063">
        <w:rPr>
          <w:spacing w:val="2"/>
          <w:sz w:val="22"/>
          <w:szCs w:val="2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1A6063">
        <w:rPr>
          <w:sz w:val="22"/>
          <w:szCs w:val="22"/>
        </w:rPr>
        <w:t>комплексные работы, социальные услуги).</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Технология ручной обработки материалов</w:t>
      </w:r>
      <w:proofErr w:type="gramStart"/>
      <w:r w:rsidRPr="00B84796">
        <w:rPr>
          <w:rFonts w:ascii="Times New Roman" w:hAnsi="Times New Roman" w:cs="Times New Roman"/>
          <w:b/>
          <w:i w:val="0"/>
          <w:color w:val="auto"/>
          <w:sz w:val="22"/>
          <w:szCs w:val="22"/>
        </w:rPr>
        <w:t>.Э</w:t>
      </w:r>
      <w:proofErr w:type="gramEnd"/>
      <w:r w:rsidRPr="00B84796">
        <w:rPr>
          <w:rFonts w:ascii="Times New Roman" w:hAnsi="Times New Roman" w:cs="Times New Roman"/>
          <w:b/>
          <w:i w:val="0"/>
          <w:color w:val="auto"/>
          <w:sz w:val="22"/>
          <w:szCs w:val="22"/>
        </w:rPr>
        <w:t>лементы графической грамоты</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21"/>
        <w:numPr>
          <w:ilvl w:val="0"/>
          <w:numId w:val="52"/>
        </w:numPr>
        <w:spacing w:line="240" w:lineRule="auto"/>
        <w:ind w:left="426"/>
        <w:rPr>
          <w:sz w:val="22"/>
          <w:szCs w:val="22"/>
        </w:rPr>
      </w:pPr>
      <w:r w:rsidRPr="00B84796">
        <w:rPr>
          <w:spacing w:val="2"/>
          <w:sz w:val="22"/>
          <w:szCs w:val="22"/>
        </w:rPr>
        <w:t xml:space="preserve">на основе полученных представлений о многообразии </w:t>
      </w:r>
      <w:r w:rsidRPr="00B84796">
        <w:rPr>
          <w:sz w:val="22"/>
          <w:szCs w:val="22"/>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B84796" w:rsidRDefault="001A6063" w:rsidP="00B67E5E">
      <w:pPr>
        <w:pStyle w:val="21"/>
        <w:numPr>
          <w:ilvl w:val="0"/>
          <w:numId w:val="52"/>
        </w:numPr>
        <w:spacing w:line="240" w:lineRule="auto"/>
        <w:ind w:left="426"/>
        <w:rPr>
          <w:spacing w:val="-4"/>
          <w:sz w:val="22"/>
          <w:szCs w:val="22"/>
        </w:rPr>
      </w:pPr>
      <w:r>
        <w:rPr>
          <w:spacing w:val="-4"/>
          <w:sz w:val="22"/>
          <w:szCs w:val="22"/>
        </w:rPr>
        <w:lastRenderedPageBreak/>
        <w:t>отбирать и выполнять в з</w:t>
      </w:r>
      <w:r w:rsidR="00653A76" w:rsidRPr="00B84796">
        <w:rPr>
          <w:spacing w:val="-4"/>
          <w:sz w:val="22"/>
          <w:szCs w:val="22"/>
        </w:rPr>
        <w:t>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B84796" w:rsidRDefault="00653A76" w:rsidP="00B67E5E">
      <w:pPr>
        <w:pStyle w:val="21"/>
        <w:numPr>
          <w:ilvl w:val="0"/>
          <w:numId w:val="52"/>
        </w:numPr>
        <w:spacing w:line="240" w:lineRule="auto"/>
        <w:ind w:left="426"/>
        <w:rPr>
          <w:spacing w:val="-2"/>
          <w:sz w:val="22"/>
          <w:szCs w:val="22"/>
        </w:rPr>
      </w:pPr>
      <w:proofErr w:type="gramStart"/>
      <w:r w:rsidRPr="00B84796">
        <w:rPr>
          <w:spacing w:val="-2"/>
          <w:sz w:val="22"/>
          <w:szCs w:val="2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53A76" w:rsidRPr="00B84796" w:rsidRDefault="00653A76" w:rsidP="00B67E5E">
      <w:pPr>
        <w:pStyle w:val="21"/>
        <w:numPr>
          <w:ilvl w:val="0"/>
          <w:numId w:val="52"/>
        </w:numPr>
        <w:spacing w:line="240" w:lineRule="auto"/>
        <w:ind w:left="426"/>
        <w:rPr>
          <w:spacing w:val="-2"/>
          <w:sz w:val="22"/>
          <w:szCs w:val="22"/>
        </w:rPr>
      </w:pPr>
      <w:proofErr w:type="gramStart"/>
      <w:r w:rsidRPr="00B84796">
        <w:rPr>
          <w:spacing w:val="-2"/>
          <w:sz w:val="22"/>
          <w:szCs w:val="22"/>
        </w:rPr>
        <w:t>выполнять символические действия моделирования и пре</w:t>
      </w:r>
      <w:r w:rsidRPr="00B84796">
        <w:rPr>
          <w:spacing w:val="2"/>
          <w:sz w:val="22"/>
          <w:szCs w:val="22"/>
        </w:rPr>
        <w:t>образования модели и работать с простейшей технической</w:t>
      </w:r>
      <w:r w:rsidRPr="00B84796">
        <w:rPr>
          <w:spacing w:val="-2"/>
          <w:sz w:val="22"/>
          <w:szCs w:val="2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84796" w:rsidRDefault="00653A76" w:rsidP="00555965">
      <w:pPr>
        <w:pStyle w:val="21"/>
        <w:spacing w:line="240" w:lineRule="auto"/>
        <w:rPr>
          <w:i/>
          <w:sz w:val="22"/>
          <w:szCs w:val="22"/>
        </w:rPr>
      </w:pPr>
      <w:r w:rsidRPr="00B84796">
        <w:rPr>
          <w:i/>
          <w:sz w:val="22"/>
          <w:szCs w:val="22"/>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Конструирование и моделирование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pacing w:val="2"/>
          <w:sz w:val="22"/>
          <w:szCs w:val="22"/>
        </w:rPr>
        <w:t xml:space="preserve">анализировать устройство изделия: выделять детали, их </w:t>
      </w:r>
      <w:r w:rsidRPr="00B84796">
        <w:rPr>
          <w:sz w:val="22"/>
          <w:szCs w:val="22"/>
        </w:rPr>
        <w:t>форму, определять взаимное расположение, виды соединения деталей;</w:t>
      </w:r>
    </w:p>
    <w:p w:rsidR="00653A76" w:rsidRPr="00B84796" w:rsidRDefault="00653A76" w:rsidP="00555965">
      <w:pPr>
        <w:pStyle w:val="21"/>
        <w:spacing w:line="240" w:lineRule="auto"/>
        <w:rPr>
          <w:sz w:val="22"/>
          <w:szCs w:val="22"/>
        </w:rPr>
      </w:pPr>
      <w:r w:rsidRPr="00B84796">
        <w:rPr>
          <w:sz w:val="22"/>
          <w:szCs w:val="22"/>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B84796" w:rsidRDefault="00653A76" w:rsidP="00555965">
      <w:pPr>
        <w:pStyle w:val="21"/>
        <w:spacing w:line="240" w:lineRule="auto"/>
        <w:rPr>
          <w:sz w:val="22"/>
          <w:szCs w:val="22"/>
        </w:rPr>
      </w:pPr>
      <w:r w:rsidRPr="00B84796">
        <w:rPr>
          <w:spacing w:val="2"/>
          <w:sz w:val="22"/>
          <w:szCs w:val="22"/>
        </w:rPr>
        <w:t>изготавливать несложные конструкции изделий по ри</w:t>
      </w:r>
      <w:r w:rsidRPr="00B84796">
        <w:rPr>
          <w:sz w:val="22"/>
          <w:szCs w:val="22"/>
        </w:rPr>
        <w:t>сунку, простейшему чертежу или эскизу, образцу и доступным заданным условиям.</w:t>
      </w:r>
    </w:p>
    <w:p w:rsidR="00653A76" w:rsidRPr="00B84796" w:rsidRDefault="00653A76" w:rsidP="00555965">
      <w:pPr>
        <w:pStyle w:val="ad"/>
        <w:spacing w:line="240" w:lineRule="auto"/>
        <w:ind w:firstLine="454"/>
        <w:contextualSpacing/>
        <w:rPr>
          <w:rFonts w:ascii="Times New Roman" w:hAnsi="Times New Roman"/>
          <w:b/>
          <w:i w:val="0"/>
          <w:color w:val="auto"/>
          <w:sz w:val="22"/>
          <w:szCs w:val="22"/>
        </w:rPr>
      </w:pPr>
      <w:r w:rsidRPr="00B84796">
        <w:rPr>
          <w:rFonts w:ascii="Times New Roman" w:hAnsi="Times New Roman"/>
          <w:b/>
          <w:i w:val="0"/>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соотносить объёмную конструкцию, основанную на правильных геометрических формах, с изображениями их развёрток;</w:t>
      </w:r>
    </w:p>
    <w:p w:rsidR="00653A76" w:rsidRPr="00B84796" w:rsidRDefault="00653A76" w:rsidP="00555965">
      <w:pPr>
        <w:pStyle w:val="21"/>
        <w:spacing w:line="240" w:lineRule="auto"/>
        <w:rPr>
          <w:i/>
          <w:sz w:val="22"/>
          <w:szCs w:val="22"/>
        </w:rPr>
      </w:pPr>
      <w:r w:rsidRPr="00B84796">
        <w:rPr>
          <w:i/>
          <w:sz w:val="22"/>
          <w:szCs w:val="22"/>
        </w:rPr>
        <w:t xml:space="preserve">создавать мысленный образ конструкции с целью решения определённой конструкторской задачи или передачи </w:t>
      </w:r>
      <w:r w:rsidRPr="00B84796">
        <w:rPr>
          <w:i/>
          <w:spacing w:val="-2"/>
          <w:sz w:val="22"/>
          <w:szCs w:val="22"/>
        </w:rPr>
        <w:t xml:space="preserve">определённой художественно­эстетической информации; </w:t>
      </w:r>
      <w:r w:rsidRPr="00B84796">
        <w:rPr>
          <w:i/>
          <w:sz w:val="22"/>
          <w:szCs w:val="22"/>
        </w:rPr>
        <w:t>воплощать этот образ в материале.</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Практика работы на компьютере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выполнять на основе знакомства с персональным ком</w:t>
      </w:r>
      <w:r w:rsidRPr="00B84796">
        <w:rPr>
          <w:spacing w:val="-2"/>
          <w:sz w:val="22"/>
          <w:szCs w:val="22"/>
        </w:rPr>
        <w:t>пьютером как техническим средством, его основными устрой</w:t>
      </w:r>
      <w:r w:rsidRPr="00B84796">
        <w:rPr>
          <w:sz w:val="22"/>
          <w:szCs w:val="22"/>
        </w:rPr>
        <w:t>ствами и их назначением базовые действия с компьютероми другими средствами ИКТ, использу</w:t>
      </w:r>
      <w:r w:rsidR="00A1453B" w:rsidRPr="00B84796">
        <w:rPr>
          <w:sz w:val="22"/>
          <w:szCs w:val="22"/>
        </w:rPr>
        <w:t>я безопасные для орга</w:t>
      </w:r>
      <w:r w:rsidRPr="00B84796">
        <w:rPr>
          <w:sz w:val="22"/>
          <w:szCs w:val="22"/>
        </w:rPr>
        <w:t xml:space="preserve">нов </w:t>
      </w:r>
      <w:r w:rsidRPr="00B84796">
        <w:rPr>
          <w:spacing w:val="2"/>
          <w:sz w:val="22"/>
          <w:szCs w:val="22"/>
        </w:rPr>
        <w:t xml:space="preserve">зрения, нервной системы, опорно­двигательного аппарата </w:t>
      </w:r>
      <w:r w:rsidRPr="00B84796">
        <w:rPr>
          <w:sz w:val="22"/>
          <w:szCs w:val="22"/>
        </w:rPr>
        <w:t>эр</w:t>
      </w:r>
      <w:r w:rsidRPr="00B84796">
        <w:rPr>
          <w:spacing w:val="2"/>
          <w:sz w:val="22"/>
          <w:szCs w:val="22"/>
        </w:rPr>
        <w:t xml:space="preserve">гономичные приёмы работы; выполнять компенсирующие </w:t>
      </w:r>
      <w:r w:rsidRPr="00B84796">
        <w:rPr>
          <w:sz w:val="22"/>
          <w:szCs w:val="22"/>
        </w:rPr>
        <w:t>физические упражнения (мини­зарядку);</w:t>
      </w:r>
    </w:p>
    <w:p w:rsidR="00653A76" w:rsidRPr="00B84796" w:rsidRDefault="00653A76" w:rsidP="00555965">
      <w:pPr>
        <w:pStyle w:val="21"/>
        <w:spacing w:line="240" w:lineRule="auto"/>
        <w:rPr>
          <w:sz w:val="22"/>
          <w:szCs w:val="22"/>
        </w:rPr>
      </w:pPr>
      <w:r w:rsidRPr="00B84796">
        <w:rPr>
          <w:sz w:val="22"/>
          <w:szCs w:val="22"/>
        </w:rPr>
        <w:t>пользоваться компьютером для поиска и воспроизведения необходимой информации;</w:t>
      </w:r>
    </w:p>
    <w:p w:rsidR="00653A76" w:rsidRPr="00B84796" w:rsidRDefault="00653A76" w:rsidP="00555965">
      <w:pPr>
        <w:pStyle w:val="21"/>
        <w:spacing w:line="240" w:lineRule="auto"/>
        <w:rPr>
          <w:sz w:val="22"/>
          <w:szCs w:val="22"/>
        </w:rPr>
      </w:pPr>
      <w:r w:rsidRPr="00B84796">
        <w:rPr>
          <w:sz w:val="22"/>
          <w:szCs w:val="22"/>
        </w:rPr>
        <w:t>пользоваться компьютером для решения доступных учеб</w:t>
      </w:r>
      <w:r w:rsidRPr="00B84796">
        <w:rPr>
          <w:spacing w:val="2"/>
          <w:sz w:val="22"/>
          <w:szCs w:val="22"/>
        </w:rPr>
        <w:t>ных задач с простыми информационными объектами (тек</w:t>
      </w:r>
      <w:r w:rsidRPr="00B84796">
        <w:rPr>
          <w:sz w:val="22"/>
          <w:szCs w:val="22"/>
        </w:rPr>
        <w:t>стом, рисунками, доступными электронными ресурсами).</w:t>
      </w:r>
    </w:p>
    <w:p w:rsidR="00653A76" w:rsidRDefault="00653A76" w:rsidP="00555965">
      <w:pPr>
        <w:pStyle w:val="a3"/>
        <w:spacing w:line="240" w:lineRule="auto"/>
        <w:ind w:firstLine="454"/>
        <w:contextualSpacing/>
        <w:rPr>
          <w:rFonts w:ascii="Times New Roman" w:hAnsi="Times New Roman"/>
          <w:i/>
          <w:iCs/>
          <w:color w:val="auto"/>
          <w:sz w:val="22"/>
          <w:szCs w:val="22"/>
        </w:rPr>
      </w:pPr>
      <w:r w:rsidRPr="00B84796">
        <w:rPr>
          <w:rFonts w:ascii="Times New Roman" w:hAnsi="Times New Roman"/>
          <w:b/>
          <w:iCs/>
          <w:color w:val="auto"/>
          <w:spacing w:val="2"/>
          <w:sz w:val="22"/>
          <w:szCs w:val="22"/>
        </w:rPr>
        <w:t>Выпускник получит возможность научиться</w:t>
      </w:r>
      <w:r w:rsidRPr="00B84796">
        <w:rPr>
          <w:rFonts w:ascii="Times New Roman" w:hAnsi="Times New Roman"/>
          <w:i/>
          <w:iCs/>
          <w:color w:val="auto"/>
          <w:spacing w:val="2"/>
          <w:sz w:val="22"/>
          <w:szCs w:val="22"/>
        </w:rPr>
        <w:t>пользо</w:t>
      </w:r>
      <w:r w:rsidRPr="00B84796">
        <w:rPr>
          <w:rFonts w:ascii="Times New Roman" w:hAnsi="Times New Roman"/>
          <w:i/>
          <w:iCs/>
          <w:color w:val="auto"/>
          <w:sz w:val="22"/>
          <w:szCs w:val="22"/>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84796" w:rsidRDefault="002A17D5" w:rsidP="005A632E">
      <w:pPr>
        <w:pStyle w:val="a3"/>
        <w:spacing w:line="240" w:lineRule="auto"/>
        <w:ind w:firstLine="0"/>
        <w:contextualSpacing/>
        <w:rPr>
          <w:rFonts w:ascii="Times New Roman" w:hAnsi="Times New Roman"/>
          <w:i/>
          <w:iCs/>
          <w:color w:val="auto"/>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61" w:name="_Toc288394069"/>
      <w:bookmarkStart w:id="62" w:name="_Toc288410536"/>
      <w:bookmarkStart w:id="63" w:name="_Toc288410665"/>
      <w:bookmarkStart w:id="64" w:name="_Toc294246081"/>
      <w:r w:rsidRPr="00B84796">
        <w:rPr>
          <w:sz w:val="22"/>
          <w:szCs w:val="22"/>
        </w:rPr>
        <w:t>Физическая культура</w:t>
      </w:r>
      <w:bookmarkEnd w:id="61"/>
      <w:bookmarkEnd w:id="62"/>
      <w:bookmarkEnd w:id="63"/>
      <w:bookmarkEnd w:id="64"/>
    </w:p>
    <w:p w:rsidR="00653A76" w:rsidRPr="00B84796" w:rsidRDefault="00653A76" w:rsidP="00555965">
      <w:pPr>
        <w:pStyle w:val="a3"/>
        <w:spacing w:line="240" w:lineRule="auto"/>
        <w:ind w:firstLine="0"/>
        <w:contextualSpacing/>
        <w:rPr>
          <w:rFonts w:ascii="Times New Roman" w:hAnsi="Times New Roman"/>
          <w:iCs/>
          <w:color w:val="auto"/>
          <w:sz w:val="22"/>
          <w:szCs w:val="22"/>
        </w:rPr>
      </w:pPr>
      <w:r w:rsidRPr="00B84796">
        <w:rPr>
          <w:rFonts w:ascii="Times New Roman" w:hAnsi="Times New Roman"/>
          <w:iCs/>
          <w:color w:val="auto"/>
          <w:sz w:val="22"/>
          <w:szCs w:val="22"/>
        </w:rPr>
        <w:t>(для обучающихся, не имеющих противопоказаний для занятий физической культурой или существенных ограничений по нагрузке)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результате обучения обучающиеся на </w:t>
      </w:r>
      <w:proofErr w:type="gramStart"/>
      <w:r w:rsidR="00A87A29" w:rsidRPr="00B84796">
        <w:rPr>
          <w:rFonts w:ascii="Times New Roman" w:hAnsi="Times New Roman"/>
          <w:color w:val="auto"/>
          <w:spacing w:val="2"/>
          <w:sz w:val="22"/>
          <w:szCs w:val="22"/>
        </w:rPr>
        <w:t>на</w:t>
      </w:r>
      <w:proofErr w:type="gramEnd"/>
      <w:r w:rsidR="00A87A29" w:rsidRPr="00B84796">
        <w:rPr>
          <w:rFonts w:ascii="Times New Roman" w:hAnsi="Times New Roman"/>
          <w:color w:val="auto"/>
          <w:spacing w:val="2"/>
          <w:sz w:val="22"/>
          <w:szCs w:val="22"/>
        </w:rPr>
        <w:t xml:space="preserve"> уровне</w:t>
      </w:r>
      <w:r w:rsidRPr="00B84796">
        <w:rPr>
          <w:rFonts w:ascii="Times New Roman" w:hAnsi="Times New Roman"/>
          <w:color w:val="auto"/>
          <w:spacing w:val="2"/>
          <w:sz w:val="22"/>
          <w:szCs w:val="22"/>
        </w:rPr>
        <w:t xml:space="preserve"> началь</w:t>
      </w:r>
      <w:r w:rsidRPr="00B84796">
        <w:rPr>
          <w:rFonts w:ascii="Times New Roman" w:hAnsi="Times New Roman"/>
          <w:color w:val="auto"/>
          <w:sz w:val="22"/>
          <w:szCs w:val="22"/>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Знания о физической культуре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B67E5E">
      <w:pPr>
        <w:pStyle w:val="21"/>
        <w:numPr>
          <w:ilvl w:val="0"/>
          <w:numId w:val="53"/>
        </w:numPr>
        <w:spacing w:line="240" w:lineRule="auto"/>
        <w:ind w:left="426"/>
        <w:rPr>
          <w:sz w:val="22"/>
          <w:szCs w:val="22"/>
        </w:rPr>
      </w:pPr>
      <w:r w:rsidRPr="00B84796">
        <w:rPr>
          <w:sz w:val="22"/>
          <w:szCs w:val="22"/>
        </w:rPr>
        <w:t>ориентироваться в понятиях «физическая культура», «ре</w:t>
      </w:r>
      <w:r w:rsidRPr="00B84796">
        <w:rPr>
          <w:spacing w:val="2"/>
          <w:sz w:val="22"/>
          <w:szCs w:val="22"/>
        </w:rPr>
        <w:t>жим дня»; характеризовать назначение утренней зарядки, физкультминуток и физкультпауз, уроков физической куль</w:t>
      </w:r>
      <w:r w:rsidRPr="00B84796">
        <w:rPr>
          <w:sz w:val="22"/>
          <w:szCs w:val="22"/>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B84796" w:rsidRDefault="00653A76" w:rsidP="00B67E5E">
      <w:pPr>
        <w:pStyle w:val="21"/>
        <w:numPr>
          <w:ilvl w:val="0"/>
          <w:numId w:val="53"/>
        </w:numPr>
        <w:spacing w:line="240" w:lineRule="auto"/>
        <w:ind w:left="426"/>
        <w:rPr>
          <w:sz w:val="22"/>
          <w:szCs w:val="22"/>
        </w:rPr>
      </w:pPr>
      <w:r w:rsidRPr="00B84796">
        <w:rPr>
          <w:spacing w:val="2"/>
          <w:sz w:val="22"/>
          <w:szCs w:val="22"/>
        </w:rPr>
        <w:t>раскрывать на примерах положительное влияние заня</w:t>
      </w:r>
      <w:r w:rsidRPr="00B84796">
        <w:rPr>
          <w:sz w:val="22"/>
          <w:szCs w:val="22"/>
        </w:rPr>
        <w:t>тий физической культурой</w:t>
      </w:r>
      <w:r w:rsidR="003F3D5C" w:rsidRPr="00B84796">
        <w:rPr>
          <w:sz w:val="22"/>
          <w:szCs w:val="22"/>
        </w:rPr>
        <w:t xml:space="preserve"> на успешное выполнение учебной </w:t>
      </w:r>
      <w:r w:rsidRPr="00B84796">
        <w:rPr>
          <w:spacing w:val="2"/>
          <w:sz w:val="22"/>
          <w:szCs w:val="22"/>
        </w:rPr>
        <w:t xml:space="preserve">и трудовой деятельности, укрепление здоровья и развитие </w:t>
      </w:r>
      <w:r w:rsidRPr="00B84796">
        <w:rPr>
          <w:sz w:val="22"/>
          <w:szCs w:val="22"/>
        </w:rPr>
        <w:t>физических качеств;</w:t>
      </w:r>
    </w:p>
    <w:p w:rsidR="00653A76" w:rsidRPr="00B84796" w:rsidRDefault="00653A76" w:rsidP="00B67E5E">
      <w:pPr>
        <w:pStyle w:val="21"/>
        <w:numPr>
          <w:ilvl w:val="0"/>
          <w:numId w:val="53"/>
        </w:numPr>
        <w:spacing w:line="240" w:lineRule="auto"/>
        <w:ind w:left="426"/>
        <w:jc w:val="left"/>
        <w:rPr>
          <w:sz w:val="22"/>
          <w:szCs w:val="22"/>
        </w:rPr>
      </w:pPr>
      <w:proofErr w:type="gramStart"/>
      <w:r w:rsidRPr="00B84796">
        <w:rPr>
          <w:sz w:val="22"/>
          <w:szCs w:val="22"/>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653A76" w:rsidRPr="00B84796" w:rsidRDefault="00653A76" w:rsidP="00B67E5E">
      <w:pPr>
        <w:pStyle w:val="21"/>
        <w:numPr>
          <w:ilvl w:val="0"/>
          <w:numId w:val="54"/>
        </w:numPr>
        <w:spacing w:line="240" w:lineRule="auto"/>
        <w:ind w:left="426"/>
        <w:rPr>
          <w:sz w:val="22"/>
          <w:szCs w:val="22"/>
        </w:rPr>
      </w:pPr>
      <w:r w:rsidRPr="00B84796">
        <w:rPr>
          <w:sz w:val="22"/>
          <w:szCs w:val="22"/>
        </w:rPr>
        <w:t>характеризовать способы безопасного поведения на урок</w:t>
      </w:r>
      <w:r w:rsidRPr="00B84796">
        <w:rPr>
          <w:spacing w:val="2"/>
          <w:sz w:val="22"/>
          <w:szCs w:val="22"/>
        </w:rPr>
        <w:t>ах физической культуры и организовывать места занятий физическими упражнениями и подвижными играми (как в</w:t>
      </w:r>
      <w:r w:rsidRPr="00B84796">
        <w:rPr>
          <w:sz w:val="22"/>
          <w:szCs w:val="22"/>
        </w:rPr>
        <w:t xml:space="preserve"> помещениях, так и на открытом воздухе).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5A632E" w:rsidRDefault="00653A76" w:rsidP="005A632E">
      <w:pPr>
        <w:pStyle w:val="21"/>
        <w:numPr>
          <w:ilvl w:val="0"/>
          <w:numId w:val="0"/>
        </w:numPr>
        <w:spacing w:line="240" w:lineRule="auto"/>
        <w:ind w:left="680"/>
        <w:rPr>
          <w:sz w:val="22"/>
          <w:szCs w:val="22"/>
        </w:rPr>
      </w:pPr>
      <w:r w:rsidRPr="005A632E">
        <w:rPr>
          <w:sz w:val="22"/>
          <w:szCs w:val="22"/>
        </w:rPr>
        <w:t>выявлять связь занятий физической культурой с трудовой и оборонной деятельностью;</w:t>
      </w:r>
    </w:p>
    <w:p w:rsidR="00653A76" w:rsidRPr="005A632E" w:rsidRDefault="00653A76" w:rsidP="005A632E">
      <w:pPr>
        <w:pStyle w:val="21"/>
        <w:numPr>
          <w:ilvl w:val="0"/>
          <w:numId w:val="0"/>
        </w:numPr>
        <w:spacing w:line="240" w:lineRule="auto"/>
        <w:ind w:left="680"/>
        <w:rPr>
          <w:sz w:val="22"/>
          <w:szCs w:val="22"/>
        </w:rPr>
      </w:pPr>
      <w:r w:rsidRPr="005A632E">
        <w:rPr>
          <w:sz w:val="22"/>
          <w:szCs w:val="22"/>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5A632E">
        <w:rPr>
          <w:spacing w:val="2"/>
          <w:sz w:val="22"/>
          <w:szCs w:val="22"/>
        </w:rPr>
        <w:t xml:space="preserve">деятельности, показателей своего здоровья, физического </w:t>
      </w:r>
      <w:r w:rsidRPr="005A632E">
        <w:rPr>
          <w:sz w:val="22"/>
          <w:szCs w:val="22"/>
        </w:rPr>
        <w:t>развития и физической подготовленности.</w:t>
      </w:r>
    </w:p>
    <w:p w:rsidR="00653A76" w:rsidRPr="005A632E"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5A632E">
        <w:rPr>
          <w:rFonts w:ascii="Times New Roman" w:hAnsi="Times New Roman" w:cs="Times New Roman"/>
          <w:b/>
          <w:i w:val="0"/>
          <w:color w:val="auto"/>
          <w:sz w:val="22"/>
          <w:szCs w:val="22"/>
        </w:rPr>
        <w:t>Способы физкультурной деятельности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z w:val="22"/>
          <w:szCs w:val="22"/>
        </w:rPr>
        <w:t>отбирать упражнения для комплексов утренней зарядки и физкультминуток и выполнять их в соответствии с изученными правилами;</w:t>
      </w:r>
    </w:p>
    <w:p w:rsidR="00653A76" w:rsidRPr="00B84796" w:rsidRDefault="00653A76" w:rsidP="00555965">
      <w:pPr>
        <w:pStyle w:val="21"/>
        <w:spacing w:line="240" w:lineRule="auto"/>
        <w:rPr>
          <w:sz w:val="22"/>
          <w:szCs w:val="22"/>
        </w:rPr>
      </w:pPr>
      <w:r w:rsidRPr="00B84796">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B84796" w:rsidRDefault="00653A76" w:rsidP="00555965">
      <w:pPr>
        <w:pStyle w:val="21"/>
        <w:spacing w:line="240" w:lineRule="auto"/>
        <w:rPr>
          <w:sz w:val="22"/>
          <w:szCs w:val="22"/>
        </w:rPr>
      </w:pPr>
      <w:r w:rsidRPr="00B84796">
        <w:rPr>
          <w:sz w:val="22"/>
          <w:szCs w:val="22"/>
        </w:rPr>
        <w:t>измерять показатели физического развития (рост и мас</w:t>
      </w:r>
      <w:r w:rsidRPr="00B84796">
        <w:rPr>
          <w:spacing w:val="2"/>
          <w:sz w:val="22"/>
          <w:szCs w:val="22"/>
        </w:rPr>
        <w:t>са тела) и физической подготовленности (сила, быстрота, выносливость, равновесие, гибкость) с помощью тестовых</w:t>
      </w:r>
      <w:r w:rsidRPr="00B84796">
        <w:rPr>
          <w:sz w:val="22"/>
          <w:szCs w:val="22"/>
        </w:rPr>
        <w:t xml:space="preserve"> упражнений; вести систематические наблюдения за динамикой показателей.</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5A632E" w:rsidRDefault="00653A76" w:rsidP="00555965">
      <w:pPr>
        <w:pStyle w:val="21"/>
        <w:spacing w:line="240" w:lineRule="auto"/>
        <w:rPr>
          <w:sz w:val="22"/>
          <w:szCs w:val="22"/>
        </w:rPr>
      </w:pPr>
      <w:r w:rsidRPr="005A632E">
        <w:rPr>
          <w:spacing w:val="2"/>
          <w:sz w:val="22"/>
          <w:szCs w:val="22"/>
        </w:rPr>
        <w:t xml:space="preserve">вести тетрадь по физической культуре с записями </w:t>
      </w:r>
      <w:r w:rsidRPr="005A632E">
        <w:rPr>
          <w:sz w:val="22"/>
          <w:szCs w:val="22"/>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5A632E">
        <w:rPr>
          <w:spacing w:val="2"/>
          <w:sz w:val="22"/>
          <w:szCs w:val="22"/>
        </w:rPr>
        <w:t xml:space="preserve">новных показателей физического развития и физической </w:t>
      </w:r>
      <w:r w:rsidRPr="005A632E">
        <w:rPr>
          <w:sz w:val="22"/>
          <w:szCs w:val="22"/>
        </w:rPr>
        <w:t>подготовленности;</w:t>
      </w:r>
    </w:p>
    <w:p w:rsidR="00653A76" w:rsidRPr="005A632E" w:rsidRDefault="00653A76" w:rsidP="00555965">
      <w:pPr>
        <w:pStyle w:val="21"/>
        <w:spacing w:line="240" w:lineRule="auto"/>
        <w:rPr>
          <w:spacing w:val="-2"/>
          <w:sz w:val="22"/>
          <w:szCs w:val="22"/>
        </w:rPr>
      </w:pPr>
      <w:r w:rsidRPr="005A632E">
        <w:rPr>
          <w:spacing w:val="-2"/>
          <w:sz w:val="22"/>
          <w:szCs w:val="22"/>
        </w:rPr>
        <w:t>целенаправленно отбирать физические упражнения для индивидуальных занятий по развитию физических качеств;</w:t>
      </w:r>
    </w:p>
    <w:p w:rsidR="00653A76" w:rsidRPr="005A632E" w:rsidRDefault="00653A76" w:rsidP="00555965">
      <w:pPr>
        <w:pStyle w:val="21"/>
        <w:spacing w:line="240" w:lineRule="auto"/>
        <w:rPr>
          <w:sz w:val="22"/>
          <w:szCs w:val="22"/>
        </w:rPr>
      </w:pPr>
      <w:r w:rsidRPr="005A632E">
        <w:rPr>
          <w:sz w:val="22"/>
          <w:szCs w:val="22"/>
        </w:rPr>
        <w:t>выполнять простейшие приёмы оказания доврачебной помощи при травмах и ушибах.</w:t>
      </w:r>
    </w:p>
    <w:p w:rsidR="00653A76" w:rsidRPr="00B84796" w:rsidRDefault="00653A76" w:rsidP="00555965">
      <w:pPr>
        <w:pStyle w:val="4"/>
        <w:spacing w:before="0" w:after="0" w:line="240" w:lineRule="auto"/>
        <w:ind w:firstLine="454"/>
        <w:contextualSpacing/>
        <w:jc w:val="both"/>
        <w:rPr>
          <w:rFonts w:ascii="Times New Roman" w:hAnsi="Times New Roman" w:cs="Times New Roman"/>
          <w:b/>
          <w:i w:val="0"/>
          <w:color w:val="auto"/>
          <w:sz w:val="22"/>
          <w:szCs w:val="22"/>
        </w:rPr>
      </w:pPr>
      <w:r w:rsidRPr="00B84796">
        <w:rPr>
          <w:rFonts w:ascii="Times New Roman" w:hAnsi="Times New Roman" w:cs="Times New Roman"/>
          <w:b/>
          <w:i w:val="0"/>
          <w:color w:val="auto"/>
          <w:sz w:val="22"/>
          <w:szCs w:val="22"/>
        </w:rPr>
        <w:t>Физическое совершенствование</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color w:val="auto"/>
          <w:sz w:val="22"/>
          <w:szCs w:val="22"/>
        </w:rPr>
        <w:t>Выпускник научится:</w:t>
      </w:r>
    </w:p>
    <w:p w:rsidR="00653A76" w:rsidRPr="00B84796" w:rsidRDefault="00653A76" w:rsidP="00555965">
      <w:pPr>
        <w:pStyle w:val="21"/>
        <w:spacing w:line="240" w:lineRule="auto"/>
        <w:rPr>
          <w:sz w:val="22"/>
          <w:szCs w:val="22"/>
        </w:rPr>
      </w:pPr>
      <w:r w:rsidRPr="00B84796">
        <w:rPr>
          <w:spacing w:val="2"/>
          <w:sz w:val="22"/>
          <w:szCs w:val="22"/>
        </w:rPr>
        <w:t>выполнять упражнения по коррекции и профилактике нарушения зрения и осанки, упражнения на развитие фи</w:t>
      </w:r>
      <w:r w:rsidRPr="00B84796">
        <w:rPr>
          <w:sz w:val="22"/>
          <w:szCs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B84796" w:rsidRDefault="00653A76" w:rsidP="00555965">
      <w:pPr>
        <w:pStyle w:val="21"/>
        <w:spacing w:line="240" w:lineRule="auto"/>
        <w:rPr>
          <w:sz w:val="22"/>
          <w:szCs w:val="22"/>
        </w:rPr>
      </w:pPr>
      <w:r w:rsidRPr="00B84796">
        <w:rPr>
          <w:sz w:val="22"/>
          <w:szCs w:val="22"/>
        </w:rPr>
        <w:t>выполнять организующие строевые команды и приёмы;</w:t>
      </w:r>
    </w:p>
    <w:p w:rsidR="00653A76" w:rsidRPr="00B84796" w:rsidRDefault="00653A76" w:rsidP="00555965">
      <w:pPr>
        <w:pStyle w:val="21"/>
        <w:spacing w:line="240" w:lineRule="auto"/>
        <w:rPr>
          <w:sz w:val="22"/>
          <w:szCs w:val="22"/>
        </w:rPr>
      </w:pPr>
      <w:r w:rsidRPr="00B84796">
        <w:rPr>
          <w:sz w:val="22"/>
          <w:szCs w:val="22"/>
        </w:rPr>
        <w:t>выполнять акробатические упражнения (кувырки, стойки, перекаты);</w:t>
      </w:r>
    </w:p>
    <w:p w:rsidR="00653A76" w:rsidRPr="00B84796" w:rsidRDefault="00653A76" w:rsidP="00555965">
      <w:pPr>
        <w:pStyle w:val="21"/>
        <w:spacing w:line="240" w:lineRule="auto"/>
        <w:rPr>
          <w:sz w:val="22"/>
          <w:szCs w:val="22"/>
        </w:rPr>
      </w:pPr>
      <w:r w:rsidRPr="00B84796">
        <w:rPr>
          <w:spacing w:val="2"/>
          <w:sz w:val="22"/>
          <w:szCs w:val="22"/>
        </w:rPr>
        <w:t xml:space="preserve">выполнять гимнастические упражнения на спортивных </w:t>
      </w:r>
      <w:r w:rsidRPr="00B84796">
        <w:rPr>
          <w:sz w:val="22"/>
          <w:szCs w:val="22"/>
        </w:rPr>
        <w:t>снарядах (перекладина, гимнастическое бревно);</w:t>
      </w:r>
    </w:p>
    <w:p w:rsidR="00653A76" w:rsidRPr="00B84796" w:rsidRDefault="00653A76" w:rsidP="00555965">
      <w:pPr>
        <w:pStyle w:val="21"/>
        <w:spacing w:line="240" w:lineRule="auto"/>
        <w:rPr>
          <w:sz w:val="22"/>
          <w:szCs w:val="22"/>
        </w:rPr>
      </w:pPr>
      <w:r w:rsidRPr="00B84796">
        <w:rPr>
          <w:sz w:val="22"/>
          <w:szCs w:val="22"/>
        </w:rPr>
        <w:t>выполнять легкоатлетические упражнения (бег, прыжки, метания и броски мячей разного веса и объёма);</w:t>
      </w:r>
    </w:p>
    <w:p w:rsidR="00653A76" w:rsidRPr="00B84796" w:rsidRDefault="00653A76" w:rsidP="00555965">
      <w:pPr>
        <w:pStyle w:val="21"/>
        <w:spacing w:line="240" w:lineRule="auto"/>
        <w:rPr>
          <w:sz w:val="22"/>
          <w:szCs w:val="22"/>
        </w:rPr>
      </w:pPr>
      <w:r w:rsidRPr="00B84796">
        <w:rPr>
          <w:sz w:val="22"/>
          <w:szCs w:val="22"/>
        </w:rPr>
        <w:t>выполнять игровые действия и упражнения из подвижных игр разной функциональной направленности.</w:t>
      </w:r>
    </w:p>
    <w:p w:rsidR="00653A76" w:rsidRPr="00B84796" w:rsidRDefault="00653A76" w:rsidP="00555965">
      <w:pPr>
        <w:pStyle w:val="a3"/>
        <w:spacing w:line="240" w:lineRule="auto"/>
        <w:ind w:firstLine="454"/>
        <w:contextualSpacing/>
        <w:rPr>
          <w:rFonts w:ascii="Times New Roman" w:hAnsi="Times New Roman"/>
          <w:b/>
          <w:color w:val="auto"/>
          <w:sz w:val="22"/>
          <w:szCs w:val="22"/>
        </w:rPr>
      </w:pPr>
      <w:r w:rsidRPr="00B84796">
        <w:rPr>
          <w:rFonts w:ascii="Times New Roman" w:hAnsi="Times New Roman"/>
          <w:b/>
          <w:iCs/>
          <w:color w:val="auto"/>
          <w:sz w:val="22"/>
          <w:szCs w:val="22"/>
        </w:rPr>
        <w:t>Выпускник получит возможность научиться:</w:t>
      </w:r>
    </w:p>
    <w:p w:rsidR="00653A76" w:rsidRPr="00B84796" w:rsidRDefault="00653A76" w:rsidP="00555965">
      <w:pPr>
        <w:pStyle w:val="21"/>
        <w:spacing w:line="240" w:lineRule="auto"/>
        <w:rPr>
          <w:i/>
          <w:sz w:val="22"/>
          <w:szCs w:val="22"/>
        </w:rPr>
      </w:pPr>
      <w:r w:rsidRPr="00B84796">
        <w:rPr>
          <w:i/>
          <w:sz w:val="22"/>
          <w:szCs w:val="22"/>
        </w:rPr>
        <w:t>сохранять правильную осанку, оптимальное телосложение;</w:t>
      </w:r>
    </w:p>
    <w:p w:rsidR="00653A76" w:rsidRPr="00B84796" w:rsidRDefault="00653A76" w:rsidP="00555965">
      <w:pPr>
        <w:pStyle w:val="21"/>
        <w:spacing w:line="240" w:lineRule="auto"/>
        <w:rPr>
          <w:i/>
          <w:sz w:val="22"/>
          <w:szCs w:val="22"/>
        </w:rPr>
      </w:pPr>
      <w:r w:rsidRPr="00B84796">
        <w:rPr>
          <w:i/>
          <w:spacing w:val="-2"/>
          <w:sz w:val="22"/>
          <w:szCs w:val="22"/>
        </w:rPr>
        <w:t>выполнять эстетически красиво гимнастические и ак</w:t>
      </w:r>
      <w:r w:rsidRPr="00B84796">
        <w:rPr>
          <w:i/>
          <w:sz w:val="22"/>
          <w:szCs w:val="22"/>
        </w:rPr>
        <w:t>робатические комбинации;</w:t>
      </w:r>
    </w:p>
    <w:p w:rsidR="00653A76" w:rsidRPr="00B84796" w:rsidRDefault="00653A76" w:rsidP="00555965">
      <w:pPr>
        <w:pStyle w:val="21"/>
        <w:spacing w:line="240" w:lineRule="auto"/>
        <w:rPr>
          <w:i/>
          <w:sz w:val="22"/>
          <w:szCs w:val="22"/>
        </w:rPr>
      </w:pPr>
      <w:r w:rsidRPr="00B84796">
        <w:rPr>
          <w:i/>
          <w:sz w:val="22"/>
          <w:szCs w:val="22"/>
        </w:rPr>
        <w:t>играть в баскетбол, футбол и волейбол по упрощённым правилам;</w:t>
      </w:r>
    </w:p>
    <w:p w:rsidR="00653A76" w:rsidRPr="00B84796" w:rsidRDefault="00653A76" w:rsidP="00555965">
      <w:pPr>
        <w:pStyle w:val="21"/>
        <w:spacing w:line="240" w:lineRule="auto"/>
        <w:rPr>
          <w:i/>
          <w:sz w:val="22"/>
          <w:szCs w:val="22"/>
        </w:rPr>
      </w:pPr>
      <w:r w:rsidRPr="00B84796">
        <w:rPr>
          <w:i/>
          <w:sz w:val="22"/>
          <w:szCs w:val="22"/>
        </w:rPr>
        <w:t>выполнять тестовые нормативы по физической подготовке;</w:t>
      </w:r>
    </w:p>
    <w:p w:rsidR="00653A76" w:rsidRPr="00B84796" w:rsidRDefault="00653A76" w:rsidP="00555965">
      <w:pPr>
        <w:pStyle w:val="21"/>
        <w:spacing w:line="240" w:lineRule="auto"/>
        <w:rPr>
          <w:i/>
          <w:sz w:val="22"/>
          <w:szCs w:val="22"/>
        </w:rPr>
      </w:pPr>
      <w:r w:rsidRPr="00B84796">
        <w:rPr>
          <w:i/>
          <w:sz w:val="22"/>
          <w:szCs w:val="22"/>
        </w:rPr>
        <w:t>плавать, в том числе спортивными способами;</w:t>
      </w:r>
    </w:p>
    <w:p w:rsidR="00C6263C" w:rsidRPr="00B84796" w:rsidRDefault="00653A76" w:rsidP="00555965">
      <w:pPr>
        <w:pStyle w:val="21"/>
        <w:spacing w:line="240" w:lineRule="auto"/>
        <w:rPr>
          <w:i/>
          <w:sz w:val="22"/>
          <w:szCs w:val="22"/>
        </w:rPr>
      </w:pPr>
      <w:r w:rsidRPr="00B84796">
        <w:rPr>
          <w:i/>
          <w:sz w:val="22"/>
          <w:szCs w:val="22"/>
        </w:rPr>
        <w:t>выполнять передвижения на лыжах (для снежных регионов России).</w:t>
      </w:r>
    </w:p>
    <w:p w:rsidR="00E60561" w:rsidRPr="00B84796" w:rsidRDefault="00E60561" w:rsidP="00555965">
      <w:pPr>
        <w:pStyle w:val="21"/>
        <w:numPr>
          <w:ilvl w:val="0"/>
          <w:numId w:val="0"/>
        </w:numPr>
        <w:spacing w:line="240" w:lineRule="auto"/>
        <w:ind w:left="680"/>
        <w:rPr>
          <w:sz w:val="22"/>
          <w:szCs w:val="22"/>
        </w:rPr>
      </w:pPr>
    </w:p>
    <w:p w:rsidR="00653A76" w:rsidRPr="00B84796" w:rsidRDefault="00653A76" w:rsidP="00464E99">
      <w:pPr>
        <w:pStyle w:val="afd"/>
        <w:numPr>
          <w:ilvl w:val="1"/>
          <w:numId w:val="2"/>
        </w:numPr>
        <w:spacing w:line="240" w:lineRule="auto"/>
        <w:ind w:left="0" w:firstLine="0"/>
        <w:contextualSpacing/>
        <w:rPr>
          <w:sz w:val="22"/>
          <w:szCs w:val="22"/>
        </w:rPr>
      </w:pPr>
      <w:bookmarkStart w:id="65" w:name="_Toc288394070"/>
      <w:bookmarkStart w:id="66" w:name="_Toc288410537"/>
      <w:bookmarkStart w:id="67" w:name="_Toc288410666"/>
      <w:bookmarkStart w:id="68" w:name="_Toc294246082"/>
      <w:r w:rsidRPr="00B84796">
        <w:rPr>
          <w:sz w:val="22"/>
          <w:szCs w:val="22"/>
        </w:rPr>
        <w:t xml:space="preserve">Система </w:t>
      </w:r>
      <w:proofErr w:type="gramStart"/>
      <w:r w:rsidRPr="00B84796">
        <w:rPr>
          <w:sz w:val="22"/>
          <w:szCs w:val="22"/>
        </w:rPr>
        <w:t>оценки достижения планируемых результатов освоения</w:t>
      </w:r>
      <w:r w:rsidRPr="00B84796">
        <w:rPr>
          <w:sz w:val="22"/>
          <w:szCs w:val="22"/>
        </w:rPr>
        <w:br/>
        <w:t>основной образовательной программы</w:t>
      </w:r>
      <w:bookmarkEnd w:id="65"/>
      <w:bookmarkEnd w:id="66"/>
      <w:bookmarkEnd w:id="67"/>
      <w:bookmarkEnd w:id="68"/>
      <w:proofErr w:type="gramEnd"/>
    </w:p>
    <w:p w:rsidR="00653A76" w:rsidRPr="00B84796" w:rsidRDefault="00653A76" w:rsidP="00464E99">
      <w:pPr>
        <w:pStyle w:val="afd"/>
        <w:numPr>
          <w:ilvl w:val="2"/>
          <w:numId w:val="2"/>
        </w:numPr>
        <w:spacing w:line="240" w:lineRule="auto"/>
        <w:ind w:left="0" w:firstLine="0"/>
        <w:contextualSpacing/>
        <w:rPr>
          <w:sz w:val="22"/>
          <w:szCs w:val="22"/>
        </w:rPr>
      </w:pPr>
      <w:bookmarkStart w:id="69" w:name="_Toc288394071"/>
      <w:bookmarkStart w:id="70" w:name="_Toc288410538"/>
      <w:bookmarkStart w:id="71" w:name="_Toc288410667"/>
      <w:bookmarkStart w:id="72" w:name="_Toc288410732"/>
      <w:bookmarkStart w:id="73" w:name="_Toc294246083"/>
      <w:r w:rsidRPr="00B84796">
        <w:rPr>
          <w:sz w:val="22"/>
          <w:szCs w:val="22"/>
        </w:rPr>
        <w:t>Общие положения</w:t>
      </w:r>
      <w:bookmarkEnd w:id="69"/>
      <w:bookmarkEnd w:id="70"/>
      <w:bookmarkEnd w:id="71"/>
      <w:bookmarkEnd w:id="72"/>
      <w:bookmarkEnd w:id="73"/>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B84796">
        <w:rPr>
          <w:rFonts w:ascii="Times New Roman" w:hAnsi="Times New Roman"/>
          <w:color w:val="auto"/>
          <w:sz w:val="22"/>
          <w:szCs w:val="22"/>
        </w:rPr>
        <w:t>деятельность</w:t>
      </w:r>
      <w:proofErr w:type="gramEnd"/>
      <w:r w:rsidRPr="00B84796">
        <w:rPr>
          <w:rFonts w:ascii="Times New Roman" w:hAnsi="Times New Roman"/>
          <w:color w:val="auto"/>
          <w:sz w:val="22"/>
          <w:szCs w:val="22"/>
        </w:rPr>
        <w:t xml:space="preserve"> как педагогов, так и обучающихся.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lastRenderedPageBreak/>
        <w:t xml:space="preserve">Оценка на единой критериальной основе, формирование </w:t>
      </w:r>
      <w:r w:rsidRPr="00B84796">
        <w:rPr>
          <w:rFonts w:ascii="Times New Roman" w:hAnsi="Times New Roman"/>
          <w:color w:val="auto"/>
          <w:spacing w:val="-2"/>
          <w:sz w:val="22"/>
          <w:szCs w:val="22"/>
        </w:rPr>
        <w:t>навыков рефлексии, самоанализа, самоконтроля, само­ и вза</w:t>
      </w:r>
      <w:r w:rsidRPr="00B84796">
        <w:rPr>
          <w:rFonts w:ascii="Times New Roman" w:hAnsi="Times New Roman"/>
          <w:color w:val="auto"/>
          <w:sz w:val="22"/>
          <w:szCs w:val="22"/>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84796">
        <w:rPr>
          <w:rFonts w:ascii="Times New Roman" w:hAnsi="Times New Roman"/>
          <w:color w:val="auto"/>
          <w:spacing w:val="-2"/>
          <w:sz w:val="22"/>
          <w:szCs w:val="22"/>
        </w:rPr>
        <w:t xml:space="preserve">самосознания, готовности открыто выражать и отстаивать </w:t>
      </w:r>
      <w:r w:rsidRPr="00B84796">
        <w:rPr>
          <w:rFonts w:ascii="Times New Roman" w:hAnsi="Times New Roman"/>
          <w:color w:val="auto"/>
          <w:sz w:val="22"/>
          <w:szCs w:val="22"/>
        </w:rPr>
        <w:t>свою позицию, готовности к самостоятельным поступкам и действиям, принятию ответственности за их результаты.</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 соответствии со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основным</w:t>
      </w:r>
      <w:r w:rsidRPr="00B84796">
        <w:rPr>
          <w:rFonts w:ascii="Times New Roman" w:hAnsi="Times New Roman"/>
          <w:b/>
          <w:bCs/>
          <w:color w:val="auto"/>
          <w:sz w:val="22"/>
          <w:szCs w:val="22"/>
        </w:rPr>
        <w:t xml:space="preserve"> объектом </w:t>
      </w:r>
      <w:r w:rsidRPr="00B84796">
        <w:rPr>
          <w:rFonts w:ascii="Times New Roman" w:hAnsi="Times New Roman"/>
          <w:color w:val="auto"/>
          <w:sz w:val="22"/>
          <w:szCs w:val="22"/>
        </w:rPr>
        <w:t xml:space="preserve">системы оценки, её </w:t>
      </w:r>
      <w:r w:rsidRPr="00B84796">
        <w:rPr>
          <w:rFonts w:ascii="Times New Roman" w:hAnsi="Times New Roman"/>
          <w:b/>
          <w:bCs/>
          <w:color w:val="auto"/>
          <w:sz w:val="22"/>
          <w:szCs w:val="22"/>
        </w:rPr>
        <w:t>содержательной и критериальной базой выступают планируемые результаты</w:t>
      </w:r>
      <w:r w:rsidRPr="00B84796">
        <w:rPr>
          <w:rFonts w:ascii="Times New Roman" w:hAnsi="Times New Roman"/>
          <w:color w:val="auto"/>
          <w:sz w:val="22"/>
          <w:szCs w:val="22"/>
        </w:rPr>
        <w:t xml:space="preserve"> освоения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w:t>
      </w:r>
      <w:r w:rsidRPr="00B84796">
        <w:rPr>
          <w:rFonts w:ascii="Times New Roman" w:hAnsi="Times New Roman"/>
          <w:color w:val="auto"/>
          <w:spacing w:val="-2"/>
          <w:sz w:val="22"/>
          <w:szCs w:val="22"/>
        </w:rPr>
        <w:t>основной образовательной программы начального общего об</w:t>
      </w:r>
      <w:r w:rsidRPr="00B84796">
        <w:rPr>
          <w:rFonts w:ascii="Times New Roman" w:hAnsi="Times New Roman"/>
          <w:color w:val="auto"/>
          <w:sz w:val="22"/>
          <w:szCs w:val="22"/>
        </w:rPr>
        <w:t>разования.</w:t>
      </w:r>
    </w:p>
    <w:p w:rsidR="00653A76" w:rsidRPr="00B84796" w:rsidRDefault="00653A76" w:rsidP="00555965">
      <w:pPr>
        <w:pStyle w:val="a3"/>
        <w:spacing w:line="240" w:lineRule="auto"/>
        <w:ind w:firstLine="454"/>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Система оценки призвана способствовать поддержанию единства всей системы образования, обеспечению преем</w:t>
      </w:r>
      <w:r w:rsidRPr="00B84796">
        <w:rPr>
          <w:rFonts w:ascii="Times New Roman" w:hAnsi="Times New Roman"/>
          <w:color w:val="auto"/>
          <w:sz w:val="22"/>
          <w:szCs w:val="22"/>
        </w:rPr>
        <w:t>ственности в системе непрерывного образования. Е</w:t>
      </w:r>
      <w:r w:rsidR="00C6263C" w:rsidRPr="00B84796">
        <w:rPr>
          <w:rFonts w:ascii="Times New Roman" w:hAnsi="Times New Roman"/>
          <w:color w:val="auto"/>
          <w:sz w:val="22"/>
          <w:szCs w:val="22"/>
        </w:rPr>
        <w:t>е</w:t>
      </w:r>
      <w:r w:rsidRPr="00B84796">
        <w:rPr>
          <w:rFonts w:ascii="Times New Roman" w:hAnsi="Times New Roman"/>
          <w:color w:val="auto"/>
          <w:sz w:val="22"/>
          <w:szCs w:val="22"/>
        </w:rPr>
        <w:t xml:space="preserve"> основными </w:t>
      </w:r>
      <w:r w:rsidRPr="00B84796">
        <w:rPr>
          <w:rFonts w:ascii="Times New Roman" w:hAnsi="Times New Roman"/>
          <w:b/>
          <w:bCs/>
          <w:color w:val="auto"/>
          <w:sz w:val="22"/>
          <w:szCs w:val="22"/>
        </w:rPr>
        <w:t>функциями</w:t>
      </w:r>
      <w:r w:rsidRPr="00B84796">
        <w:rPr>
          <w:rFonts w:ascii="Times New Roman" w:hAnsi="Times New Roman"/>
          <w:color w:val="auto"/>
          <w:sz w:val="22"/>
          <w:szCs w:val="22"/>
        </w:rPr>
        <w:t xml:space="preserve"> являются </w:t>
      </w:r>
      <w:r w:rsidRPr="00B84796">
        <w:rPr>
          <w:rFonts w:ascii="Times New Roman" w:hAnsi="Times New Roman"/>
          <w:b/>
          <w:bCs/>
          <w:iCs/>
          <w:color w:val="auto"/>
          <w:sz w:val="22"/>
          <w:szCs w:val="22"/>
        </w:rPr>
        <w:t xml:space="preserve">ориентация </w:t>
      </w:r>
      <w:r w:rsidR="007E3D6D" w:rsidRPr="00B84796">
        <w:rPr>
          <w:rFonts w:ascii="Times New Roman" w:hAnsi="Times New Roman"/>
          <w:b/>
          <w:bCs/>
          <w:iCs/>
          <w:color w:val="auto"/>
          <w:sz w:val="22"/>
          <w:szCs w:val="22"/>
        </w:rPr>
        <w:t xml:space="preserve">образовательной </w:t>
      </w:r>
      <w:r w:rsidR="007E3D6D" w:rsidRPr="00B84796">
        <w:rPr>
          <w:rFonts w:ascii="Times New Roman" w:hAnsi="Times New Roman"/>
          <w:b/>
          <w:bCs/>
          <w:iCs/>
          <w:color w:val="auto"/>
          <w:spacing w:val="-4"/>
          <w:sz w:val="22"/>
          <w:szCs w:val="22"/>
        </w:rPr>
        <w:t>деятельности</w:t>
      </w:r>
      <w:r w:rsidRPr="00B84796">
        <w:rPr>
          <w:rFonts w:ascii="Times New Roman" w:hAnsi="Times New Roman"/>
          <w:color w:val="auto"/>
          <w:spacing w:val="-4"/>
          <w:sz w:val="22"/>
          <w:szCs w:val="22"/>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84796">
        <w:rPr>
          <w:rFonts w:ascii="Times New Roman" w:hAnsi="Times New Roman"/>
          <w:b/>
          <w:bCs/>
          <w:iCs/>
          <w:color w:val="auto"/>
          <w:spacing w:val="-4"/>
          <w:sz w:val="22"/>
          <w:szCs w:val="22"/>
        </w:rPr>
        <w:t>обратной связи</w:t>
      </w:r>
      <w:r w:rsidRPr="00B84796">
        <w:rPr>
          <w:rFonts w:ascii="Times New Roman" w:hAnsi="Times New Roman"/>
          <w:color w:val="auto"/>
          <w:spacing w:val="-4"/>
          <w:sz w:val="22"/>
          <w:szCs w:val="22"/>
        </w:rPr>
        <w:t>, позволяющей осуществлять</w:t>
      </w:r>
      <w:r w:rsidRPr="00B84796">
        <w:rPr>
          <w:rFonts w:ascii="Times New Roman" w:hAnsi="Times New Roman"/>
          <w:b/>
          <w:bCs/>
          <w:iCs/>
          <w:color w:val="auto"/>
          <w:spacing w:val="-4"/>
          <w:sz w:val="22"/>
          <w:szCs w:val="22"/>
        </w:rPr>
        <w:t xml:space="preserve"> управление образовательн</w:t>
      </w:r>
      <w:r w:rsidR="007E3D6D" w:rsidRPr="00B84796">
        <w:rPr>
          <w:rFonts w:ascii="Times New Roman" w:hAnsi="Times New Roman"/>
          <w:b/>
          <w:bCs/>
          <w:iCs/>
          <w:color w:val="auto"/>
          <w:spacing w:val="-4"/>
          <w:sz w:val="22"/>
          <w:szCs w:val="22"/>
        </w:rPr>
        <w:t>ойдеятельностью</w:t>
      </w:r>
      <w:r w:rsidRPr="00B84796">
        <w:rPr>
          <w:rFonts w:ascii="Times New Roman" w:hAnsi="Times New Roman"/>
          <w:color w:val="auto"/>
          <w:spacing w:val="-4"/>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Основными направлениями и целями оценочной деятель</w:t>
      </w:r>
      <w:r w:rsidRPr="00B84796">
        <w:rPr>
          <w:rFonts w:ascii="Times New Roman" w:hAnsi="Times New Roman"/>
          <w:color w:val="auto"/>
          <w:spacing w:val="2"/>
          <w:sz w:val="22"/>
          <w:szCs w:val="22"/>
        </w:rPr>
        <w:t xml:space="preserve">ности в соответствии с требованиями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являются </w:t>
      </w:r>
      <w:r w:rsidRPr="00B84796">
        <w:rPr>
          <w:rFonts w:ascii="Times New Roman" w:hAnsi="Times New Roman"/>
          <w:color w:val="auto"/>
          <w:sz w:val="22"/>
          <w:szCs w:val="22"/>
        </w:rPr>
        <w:t xml:space="preserve">оценка образовательных достижений обучающихся и оценка результатов деятельности образовательных </w:t>
      </w:r>
      <w:r w:rsidR="006F51F9" w:rsidRPr="00B84796">
        <w:rPr>
          <w:rFonts w:ascii="Times New Roman" w:hAnsi="Times New Roman"/>
          <w:color w:val="auto"/>
          <w:sz w:val="22"/>
          <w:szCs w:val="22"/>
        </w:rPr>
        <w:t xml:space="preserve">организаций </w:t>
      </w:r>
      <w:r w:rsidRPr="00B84796">
        <w:rPr>
          <w:rFonts w:ascii="Times New Roman" w:hAnsi="Times New Roman"/>
          <w:color w:val="auto"/>
          <w:sz w:val="22"/>
          <w:szCs w:val="22"/>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Основным объектом, содержательной и критериальной базой итоговой оценки подготовки выпускников</w:t>
      </w:r>
      <w:r w:rsidR="00C6263C" w:rsidRPr="00B84796">
        <w:rPr>
          <w:rFonts w:ascii="Times New Roman" w:hAnsi="Times New Roman"/>
          <w:color w:val="auto"/>
          <w:spacing w:val="2"/>
          <w:sz w:val="22"/>
          <w:szCs w:val="22"/>
        </w:rPr>
        <w:t xml:space="preserve">на </w:t>
      </w:r>
      <w:proofErr w:type="gramStart"/>
      <w:r w:rsidR="00C6263C" w:rsidRPr="00B84796">
        <w:rPr>
          <w:rFonts w:ascii="Times New Roman" w:hAnsi="Times New Roman"/>
          <w:color w:val="auto"/>
          <w:spacing w:val="2"/>
          <w:sz w:val="22"/>
          <w:szCs w:val="22"/>
        </w:rPr>
        <w:t>уровне</w:t>
      </w:r>
      <w:proofErr w:type="gramEnd"/>
      <w:r w:rsidR="00D64297">
        <w:rPr>
          <w:rFonts w:ascii="Times New Roman" w:hAnsi="Times New Roman"/>
          <w:color w:val="auto"/>
          <w:spacing w:val="2"/>
          <w:sz w:val="22"/>
          <w:szCs w:val="22"/>
        </w:rPr>
        <w:t xml:space="preserve"> </w:t>
      </w:r>
      <w:r w:rsidRPr="00B84796">
        <w:rPr>
          <w:rFonts w:ascii="Times New Roman" w:hAnsi="Times New Roman"/>
          <w:color w:val="auto"/>
          <w:sz w:val="22"/>
          <w:szCs w:val="22"/>
        </w:rPr>
        <w:t xml:space="preserve">начального общего образования выступают планируемые </w:t>
      </w:r>
      <w:r w:rsidRPr="00B84796">
        <w:rPr>
          <w:rFonts w:ascii="Times New Roman" w:hAnsi="Times New Roman"/>
          <w:color w:val="auto"/>
          <w:spacing w:val="2"/>
          <w:sz w:val="22"/>
          <w:szCs w:val="22"/>
        </w:rPr>
        <w:t xml:space="preserve">результаты, составляющие содержание блока </w:t>
      </w:r>
      <w:r w:rsidRPr="00B84796">
        <w:rPr>
          <w:rFonts w:ascii="Times New Roman" w:hAnsi="Times New Roman"/>
          <w:b/>
          <w:color w:val="auto"/>
          <w:spacing w:val="2"/>
          <w:sz w:val="22"/>
          <w:szCs w:val="22"/>
          <w:u w:val="single"/>
        </w:rPr>
        <w:t>«Выпускник</w:t>
      </w:r>
      <w:r w:rsidR="00B364BF" w:rsidRPr="00B84796">
        <w:rPr>
          <w:rFonts w:ascii="Times New Roman" w:hAnsi="Times New Roman"/>
          <w:b/>
          <w:color w:val="auto"/>
          <w:spacing w:val="2"/>
          <w:sz w:val="22"/>
          <w:szCs w:val="22"/>
          <w:u w:val="single"/>
        </w:rPr>
        <w:t> </w:t>
      </w:r>
      <w:r w:rsidRPr="00B84796">
        <w:rPr>
          <w:rFonts w:ascii="Times New Roman" w:hAnsi="Times New Roman"/>
          <w:b/>
          <w:color w:val="auto"/>
          <w:sz w:val="22"/>
          <w:szCs w:val="22"/>
          <w:u w:val="single"/>
        </w:rPr>
        <w:t>научится»</w:t>
      </w:r>
      <w:r w:rsidRPr="00B84796">
        <w:rPr>
          <w:rFonts w:ascii="Times New Roman" w:hAnsi="Times New Roman"/>
          <w:color w:val="auto"/>
          <w:sz w:val="22"/>
          <w:szCs w:val="22"/>
        </w:rPr>
        <w:t xml:space="preserve"> для каждой программы, предмета, курса.</w:t>
      </w:r>
    </w:p>
    <w:p w:rsidR="00BF1C73"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При оценке результатов деятельности образовательных </w:t>
      </w:r>
      <w:r w:rsidR="00AA36C0" w:rsidRPr="00B84796">
        <w:rPr>
          <w:rFonts w:ascii="Times New Roman" w:hAnsi="Times New Roman"/>
          <w:color w:val="auto"/>
          <w:sz w:val="22"/>
          <w:szCs w:val="22"/>
        </w:rPr>
        <w:t xml:space="preserve">организаций </w:t>
      </w:r>
      <w:r w:rsidRPr="00B84796">
        <w:rPr>
          <w:rFonts w:ascii="Times New Roman" w:hAnsi="Times New Roman"/>
          <w:color w:val="auto"/>
          <w:sz w:val="22"/>
          <w:szCs w:val="22"/>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84796">
        <w:rPr>
          <w:rFonts w:ascii="Times New Roman" w:hAnsi="Times New Roman"/>
          <w:color w:val="auto"/>
          <w:spacing w:val="2"/>
          <w:sz w:val="22"/>
          <w:szCs w:val="22"/>
        </w:rPr>
        <w:t xml:space="preserve">программы, составляющие содержание блоков «Выпускник </w:t>
      </w:r>
      <w:r w:rsidRPr="00B84796">
        <w:rPr>
          <w:rFonts w:ascii="Times New Roman" w:hAnsi="Times New Roman"/>
          <w:color w:val="auto"/>
          <w:sz w:val="22"/>
          <w:szCs w:val="22"/>
        </w:rPr>
        <w:t xml:space="preserve">научится» и </w:t>
      </w:r>
      <w:r w:rsidRPr="00B84796">
        <w:rPr>
          <w:rFonts w:ascii="Times New Roman" w:hAnsi="Times New Roman"/>
          <w:iCs/>
          <w:color w:val="auto"/>
          <w:sz w:val="22"/>
          <w:szCs w:val="22"/>
        </w:rPr>
        <w:t>«Выпускник получит возможность научиться»</w:t>
      </w:r>
      <w:r w:rsidRPr="00B84796">
        <w:rPr>
          <w:rFonts w:ascii="Times New Roman" w:hAnsi="Times New Roman"/>
          <w:color w:val="auto"/>
          <w:sz w:val="22"/>
          <w:szCs w:val="22"/>
        </w:rPr>
        <w:t xml:space="preserve"> для каждой учебной программы.</w:t>
      </w:r>
    </w:p>
    <w:p w:rsidR="00BF1C73"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Система </w:t>
      </w:r>
      <w:proofErr w:type="gramStart"/>
      <w:r w:rsidRPr="00B84796">
        <w:rPr>
          <w:rFonts w:ascii="Times New Roman" w:hAnsi="Times New Roman"/>
          <w:color w:val="auto"/>
          <w:spacing w:val="2"/>
          <w:sz w:val="22"/>
          <w:szCs w:val="22"/>
        </w:rPr>
        <w:t>оценки достижения планируемых результатов освоения основной образовательной программы начального общего образования</w:t>
      </w:r>
      <w:proofErr w:type="gramEnd"/>
      <w:r w:rsidRPr="00B84796">
        <w:rPr>
          <w:rFonts w:ascii="Times New Roman" w:hAnsi="Times New Roman"/>
          <w:color w:val="auto"/>
          <w:spacing w:val="2"/>
          <w:sz w:val="22"/>
          <w:szCs w:val="22"/>
        </w:rPr>
        <w:t xml:space="preserve"> предполагает </w:t>
      </w:r>
      <w:r w:rsidRPr="00B84796">
        <w:rPr>
          <w:rFonts w:ascii="Times New Roman" w:hAnsi="Times New Roman"/>
          <w:b/>
          <w:bCs/>
          <w:iCs/>
          <w:color w:val="auto"/>
          <w:spacing w:val="2"/>
          <w:sz w:val="22"/>
          <w:szCs w:val="22"/>
        </w:rPr>
        <w:t>комплексный подход к оценке результатов</w:t>
      </w:r>
      <w:r w:rsidRPr="00B84796">
        <w:rPr>
          <w:rFonts w:ascii="Times New Roman" w:hAnsi="Times New Roman"/>
          <w:color w:val="auto"/>
          <w:spacing w:val="2"/>
          <w:sz w:val="22"/>
          <w:szCs w:val="22"/>
        </w:rPr>
        <w:t xml:space="preserve"> образования, позволяющий вести </w:t>
      </w:r>
      <w:r w:rsidRPr="00B84796">
        <w:rPr>
          <w:rFonts w:ascii="Times New Roman" w:hAnsi="Times New Roman"/>
          <w:color w:val="auto"/>
          <w:sz w:val="22"/>
          <w:szCs w:val="22"/>
        </w:rPr>
        <w:t>оценку достижения обучающимися всех трёх групп результатов образования:</w:t>
      </w:r>
      <w:r w:rsidRPr="00B84796">
        <w:rPr>
          <w:rFonts w:ascii="Times New Roman" w:hAnsi="Times New Roman"/>
          <w:b/>
          <w:bCs/>
          <w:iCs/>
          <w:color w:val="auto"/>
          <w:sz w:val="22"/>
          <w:szCs w:val="22"/>
        </w:rPr>
        <w:t xml:space="preserve"> личностных, метапредметных и предметных</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 соответствии с требованиями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предоставление </w:t>
      </w:r>
      <w:r w:rsidRPr="00B84796">
        <w:rPr>
          <w:rFonts w:ascii="Times New Roman" w:hAnsi="Times New Roman"/>
          <w:color w:val="auto"/>
          <w:spacing w:val="2"/>
          <w:sz w:val="22"/>
          <w:szCs w:val="22"/>
        </w:rPr>
        <w:t xml:space="preserve">и использование </w:t>
      </w:r>
      <w:r w:rsidRPr="00B84796">
        <w:rPr>
          <w:rFonts w:ascii="Times New Roman" w:hAnsi="Times New Roman"/>
          <w:b/>
          <w:bCs/>
          <w:iCs/>
          <w:color w:val="auto"/>
          <w:spacing w:val="2"/>
          <w:sz w:val="22"/>
          <w:szCs w:val="22"/>
        </w:rPr>
        <w:t>персонифицированной информации</w:t>
      </w:r>
      <w:r w:rsidRPr="00B84796">
        <w:rPr>
          <w:rFonts w:ascii="Times New Roman" w:hAnsi="Times New Roman"/>
          <w:color w:val="auto"/>
          <w:spacing w:val="2"/>
          <w:sz w:val="22"/>
          <w:szCs w:val="22"/>
        </w:rPr>
        <w:t xml:space="preserve"> воз</w:t>
      </w:r>
      <w:r w:rsidRPr="00B84796">
        <w:rPr>
          <w:rFonts w:ascii="Times New Roman" w:hAnsi="Times New Roman"/>
          <w:color w:val="auto"/>
          <w:sz w:val="22"/>
          <w:szCs w:val="22"/>
        </w:rPr>
        <w:t xml:space="preserve">можно только в рамках процедур итоговой оценки обучающихся. Во всех иных процедурах допустимо предоставление </w:t>
      </w:r>
      <w:r w:rsidRPr="00B84796">
        <w:rPr>
          <w:rFonts w:ascii="Times New Roman" w:hAnsi="Times New Roman"/>
          <w:color w:val="auto"/>
          <w:spacing w:val="-2"/>
          <w:sz w:val="22"/>
          <w:szCs w:val="22"/>
        </w:rPr>
        <w:t xml:space="preserve">и использование исключительно </w:t>
      </w:r>
      <w:r w:rsidRPr="00B84796">
        <w:rPr>
          <w:rFonts w:ascii="Times New Roman" w:hAnsi="Times New Roman"/>
          <w:b/>
          <w:bCs/>
          <w:iCs/>
          <w:color w:val="auto"/>
          <w:spacing w:val="-2"/>
          <w:sz w:val="22"/>
          <w:szCs w:val="22"/>
        </w:rPr>
        <w:t xml:space="preserve">неперсонифицированной </w:t>
      </w:r>
      <w:r w:rsidRPr="00B84796">
        <w:rPr>
          <w:rFonts w:ascii="Times New Roman" w:hAnsi="Times New Roman"/>
          <w:b/>
          <w:bCs/>
          <w:iCs/>
          <w:color w:val="auto"/>
          <w:sz w:val="22"/>
          <w:szCs w:val="22"/>
        </w:rPr>
        <w:t>(анонимной</w:t>
      </w:r>
      <w:proofErr w:type="gramStart"/>
      <w:r w:rsidRPr="00B84796">
        <w:rPr>
          <w:rFonts w:ascii="Times New Roman" w:hAnsi="Times New Roman"/>
          <w:b/>
          <w:bCs/>
          <w:iCs/>
          <w:color w:val="auto"/>
          <w:sz w:val="22"/>
          <w:szCs w:val="22"/>
        </w:rPr>
        <w:t>)и</w:t>
      </w:r>
      <w:proofErr w:type="gramEnd"/>
      <w:r w:rsidRPr="00B84796">
        <w:rPr>
          <w:rFonts w:ascii="Times New Roman" w:hAnsi="Times New Roman"/>
          <w:b/>
          <w:bCs/>
          <w:iCs/>
          <w:color w:val="auto"/>
          <w:sz w:val="22"/>
          <w:szCs w:val="22"/>
        </w:rPr>
        <w:t>нформации</w:t>
      </w:r>
      <w:r w:rsidRPr="00B84796">
        <w:rPr>
          <w:rFonts w:ascii="Times New Roman" w:hAnsi="Times New Roman"/>
          <w:color w:val="auto"/>
          <w:sz w:val="22"/>
          <w:szCs w:val="22"/>
        </w:rPr>
        <w:t xml:space="preserve"> о достигаемых обучающимися образовательных результатах.</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Интерпретация результатов оценки ведётся на основе </w:t>
      </w:r>
      <w:r w:rsidRPr="00B84796">
        <w:rPr>
          <w:rFonts w:ascii="Times New Roman" w:hAnsi="Times New Roman"/>
          <w:b/>
          <w:bCs/>
          <w:iCs/>
          <w:color w:val="auto"/>
          <w:sz w:val="22"/>
          <w:szCs w:val="22"/>
        </w:rPr>
        <w:t>кон</w:t>
      </w:r>
      <w:r w:rsidRPr="00B84796">
        <w:rPr>
          <w:rFonts w:ascii="Times New Roman" w:hAnsi="Times New Roman"/>
          <w:b/>
          <w:bCs/>
          <w:iCs/>
          <w:color w:val="auto"/>
          <w:spacing w:val="2"/>
          <w:sz w:val="22"/>
          <w:szCs w:val="22"/>
        </w:rPr>
        <w:t>текстной информации</w:t>
      </w:r>
      <w:r w:rsidRPr="00B84796">
        <w:rPr>
          <w:rFonts w:ascii="Times New Roman" w:hAnsi="Times New Roman"/>
          <w:color w:val="auto"/>
          <w:spacing w:val="2"/>
          <w:sz w:val="22"/>
          <w:szCs w:val="22"/>
        </w:rPr>
        <w:t xml:space="preserve"> об условиях и особенностях деятельности субъектов </w:t>
      </w:r>
      <w:r w:rsidR="00AD64C6" w:rsidRPr="00B84796">
        <w:rPr>
          <w:rFonts w:ascii="Times New Roman" w:hAnsi="Times New Roman"/>
          <w:color w:val="auto"/>
          <w:sz w:val="22"/>
          <w:szCs w:val="22"/>
        </w:rPr>
        <w:t>образовательных отношений</w:t>
      </w:r>
      <w:r w:rsidRPr="00B84796">
        <w:rPr>
          <w:rFonts w:ascii="Times New Roman" w:hAnsi="Times New Roman"/>
          <w:color w:val="auto"/>
          <w:spacing w:val="2"/>
          <w:sz w:val="22"/>
          <w:szCs w:val="22"/>
        </w:rPr>
        <w:t>. В частно</w:t>
      </w:r>
      <w:r w:rsidRPr="00B84796">
        <w:rPr>
          <w:rFonts w:ascii="Times New Roman" w:hAnsi="Times New Roman"/>
          <w:color w:val="auto"/>
          <w:sz w:val="22"/>
          <w:szCs w:val="22"/>
        </w:rPr>
        <w:t>сти, итоговая оценка обучающихся определяется с учётом их стартового уровня и динамики образовательных достижений.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Система оценки предусматривает </w:t>
      </w:r>
      <w:r w:rsidRPr="00B84796">
        <w:rPr>
          <w:rFonts w:ascii="Times New Roman" w:hAnsi="Times New Roman"/>
          <w:b/>
          <w:bCs/>
          <w:iCs/>
          <w:color w:val="auto"/>
          <w:spacing w:val="2"/>
          <w:sz w:val="22"/>
          <w:szCs w:val="22"/>
        </w:rPr>
        <w:t>уровневый подход</w:t>
      </w:r>
      <w:r w:rsidRPr="00B84796">
        <w:rPr>
          <w:rFonts w:ascii="Times New Roman" w:hAnsi="Times New Roman"/>
          <w:color w:val="auto"/>
          <w:spacing w:val="2"/>
          <w:sz w:val="22"/>
          <w:szCs w:val="22"/>
        </w:rPr>
        <w:t xml:space="preserve"> к представлению планируемых результатов и инструментарию </w:t>
      </w:r>
      <w:r w:rsidRPr="00B84796">
        <w:rPr>
          <w:rFonts w:ascii="Times New Roman" w:hAnsi="Times New Roman"/>
          <w:color w:val="auto"/>
          <w:sz w:val="22"/>
          <w:szCs w:val="22"/>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B84796">
        <w:rPr>
          <w:rFonts w:ascii="Times New Roman" w:hAnsi="Times New Roman"/>
          <w:color w:val="auto"/>
          <w:sz w:val="22"/>
          <w:szCs w:val="22"/>
        </w:rPr>
        <w:t>недочёты</w:t>
      </w:r>
      <w:proofErr w:type="gramEnd"/>
      <w:r w:rsidRPr="00B84796">
        <w:rPr>
          <w:rFonts w:ascii="Times New Roman" w:hAnsi="Times New Roman"/>
          <w:color w:val="auto"/>
          <w:sz w:val="22"/>
          <w:szCs w:val="22"/>
        </w:rPr>
        <w:t xml:space="preserve"> формируется сегодня оценка ученика, а </w:t>
      </w:r>
      <w:r w:rsidRPr="00B84796">
        <w:rPr>
          <w:rFonts w:ascii="Times New Roman" w:hAnsi="Times New Roman"/>
          <w:color w:val="auto"/>
          <w:spacing w:val="-2"/>
          <w:sz w:val="22"/>
          <w:szCs w:val="22"/>
        </w:rPr>
        <w:t>необходимый для продолжения образования и реально дости</w:t>
      </w:r>
      <w:r w:rsidRPr="00B84796">
        <w:rPr>
          <w:rFonts w:ascii="Times New Roman" w:hAnsi="Times New Roman"/>
          <w:color w:val="auto"/>
          <w:sz w:val="22"/>
          <w:szCs w:val="22"/>
        </w:rPr>
        <w:t xml:space="preserve">гаемый большинством обучающихся опорный уровень образовательных достижений. Достижение этого опорного уровня </w:t>
      </w:r>
      <w:r w:rsidRPr="00B84796">
        <w:rPr>
          <w:rFonts w:ascii="Times New Roman" w:hAnsi="Times New Roman"/>
          <w:color w:val="auto"/>
          <w:spacing w:val="2"/>
          <w:sz w:val="22"/>
          <w:szCs w:val="22"/>
        </w:rPr>
        <w:t xml:space="preserve">интерпретируется как безусловный учебный успех ребёнка, </w:t>
      </w:r>
      <w:r w:rsidRPr="00B84796">
        <w:rPr>
          <w:rFonts w:ascii="Times New Roman" w:hAnsi="Times New Roman"/>
          <w:color w:val="auto"/>
          <w:sz w:val="22"/>
          <w:szCs w:val="22"/>
        </w:rPr>
        <w:t xml:space="preserve">как исполнение им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А оценка инди</w:t>
      </w:r>
      <w:r w:rsidRPr="00B84796">
        <w:rPr>
          <w:rFonts w:ascii="Times New Roman" w:hAnsi="Times New Roman"/>
          <w:color w:val="auto"/>
          <w:spacing w:val="2"/>
          <w:sz w:val="22"/>
          <w:szCs w:val="22"/>
        </w:rPr>
        <w:t xml:space="preserve">видуальных образовательных достижений ведётся «методом </w:t>
      </w:r>
      <w:r w:rsidRPr="00B84796">
        <w:rPr>
          <w:rFonts w:ascii="Times New Roman" w:hAnsi="Times New Roman"/>
          <w:color w:val="auto"/>
          <w:sz w:val="22"/>
          <w:szCs w:val="22"/>
        </w:rPr>
        <w:t>сложения», при котором фиксируется достижение опорного уровня и его превышение. Это позволяет поощрять продви</w:t>
      </w:r>
      <w:r w:rsidRPr="00B84796">
        <w:rPr>
          <w:rFonts w:ascii="Times New Roman" w:hAnsi="Times New Roman"/>
          <w:color w:val="auto"/>
          <w:spacing w:val="2"/>
          <w:sz w:val="22"/>
          <w:szCs w:val="22"/>
        </w:rPr>
        <w:t xml:space="preserve">жения </w:t>
      </w:r>
      <w:proofErr w:type="gramStart"/>
      <w:r w:rsidRPr="00B84796">
        <w:rPr>
          <w:rFonts w:ascii="Times New Roman" w:hAnsi="Times New Roman"/>
          <w:color w:val="auto"/>
          <w:spacing w:val="2"/>
          <w:sz w:val="22"/>
          <w:szCs w:val="22"/>
        </w:rPr>
        <w:t>обучающихся</w:t>
      </w:r>
      <w:proofErr w:type="gramEnd"/>
      <w:r w:rsidRPr="00B84796">
        <w:rPr>
          <w:rFonts w:ascii="Times New Roman" w:hAnsi="Times New Roman"/>
          <w:color w:val="auto"/>
          <w:spacing w:val="2"/>
          <w:sz w:val="22"/>
          <w:szCs w:val="22"/>
        </w:rPr>
        <w:t>, выстраивать индивидуальные траекто</w:t>
      </w:r>
      <w:r w:rsidRPr="00B84796">
        <w:rPr>
          <w:rFonts w:ascii="Times New Roman" w:hAnsi="Times New Roman"/>
          <w:color w:val="auto"/>
          <w:sz w:val="22"/>
          <w:szCs w:val="22"/>
        </w:rPr>
        <w:t>рии движения с учётом зоны ближайшего развития.</w:t>
      </w:r>
    </w:p>
    <w:p w:rsidR="00653A76" w:rsidRPr="00D64297" w:rsidRDefault="00653A76" w:rsidP="00555965">
      <w:pPr>
        <w:pStyle w:val="a3"/>
        <w:spacing w:line="240" w:lineRule="auto"/>
        <w:ind w:firstLine="454"/>
        <w:contextualSpacing/>
        <w:rPr>
          <w:rFonts w:ascii="Times New Roman" w:hAnsi="Times New Roman"/>
          <w:color w:val="auto"/>
          <w:sz w:val="22"/>
          <w:szCs w:val="22"/>
          <w:highlight w:val="yellow"/>
        </w:rPr>
      </w:pPr>
      <w:r w:rsidRPr="00D64297">
        <w:rPr>
          <w:rFonts w:ascii="Times New Roman" w:hAnsi="Times New Roman"/>
          <w:color w:val="auto"/>
          <w:sz w:val="22"/>
          <w:szCs w:val="22"/>
          <w:highlight w:val="yellow"/>
        </w:rPr>
        <w:t>Поэтому в текущей оценочной деятельности целесообразно соотносить результаты, продемонстрированные учеником, с оценками типа:</w:t>
      </w:r>
    </w:p>
    <w:p w:rsidR="00653A76" w:rsidRPr="00B84796" w:rsidRDefault="00653A76" w:rsidP="00555965">
      <w:pPr>
        <w:pStyle w:val="21"/>
        <w:spacing w:line="240" w:lineRule="auto"/>
        <w:rPr>
          <w:sz w:val="22"/>
          <w:szCs w:val="22"/>
        </w:rPr>
      </w:pPr>
      <w:r w:rsidRPr="00D64297">
        <w:rPr>
          <w:spacing w:val="2"/>
          <w:sz w:val="22"/>
          <w:szCs w:val="22"/>
          <w:highlight w:val="yellow"/>
        </w:rPr>
        <w:t>«зачёт/незачёт» («удовлетворительно/неудовлетворитель</w:t>
      </w:r>
      <w:r w:rsidRPr="00D64297">
        <w:rPr>
          <w:sz w:val="22"/>
          <w:szCs w:val="22"/>
          <w:highlight w:val="yellow"/>
        </w:rPr>
        <w:t>но»), т.</w:t>
      </w:r>
      <w:r w:rsidRPr="00D64297">
        <w:rPr>
          <w:rFonts w:ascii="Cambria Math" w:hAnsi="Cambria Math" w:cs="Cambria Math"/>
          <w:sz w:val="22"/>
          <w:szCs w:val="22"/>
          <w:highlight w:val="yellow"/>
        </w:rPr>
        <w:t> </w:t>
      </w:r>
      <w:r w:rsidRPr="00D64297">
        <w:rPr>
          <w:sz w:val="22"/>
          <w:szCs w:val="22"/>
          <w:highlight w:val="yellow"/>
        </w:rPr>
        <w:t xml:space="preserve">е. оценкой, свидетельствующей об </w:t>
      </w:r>
      <w:r w:rsidR="003D4E86" w:rsidRPr="00D64297">
        <w:rPr>
          <w:sz w:val="22"/>
          <w:szCs w:val="22"/>
          <w:highlight w:val="yellow"/>
        </w:rPr>
        <w:t xml:space="preserve">осознанном </w:t>
      </w:r>
      <w:r w:rsidRPr="00D64297">
        <w:rPr>
          <w:sz w:val="22"/>
          <w:szCs w:val="22"/>
          <w:highlight w:val="yellow"/>
        </w:rPr>
        <w:t xml:space="preserve">освоении опорной </w:t>
      </w:r>
      <w:r w:rsidRPr="00D64297">
        <w:rPr>
          <w:spacing w:val="-2"/>
          <w:sz w:val="22"/>
          <w:szCs w:val="22"/>
          <w:highlight w:val="yellow"/>
        </w:rPr>
        <w:t>системы знаний и правильном выполнении учебных</w:t>
      </w:r>
      <w:r w:rsidRPr="00B84796">
        <w:rPr>
          <w:spacing w:val="-2"/>
          <w:sz w:val="22"/>
          <w:szCs w:val="22"/>
        </w:rPr>
        <w:t xml:space="preserve"> действий </w:t>
      </w:r>
      <w:r w:rsidRPr="00B84796">
        <w:rPr>
          <w:sz w:val="22"/>
          <w:szCs w:val="22"/>
        </w:rPr>
        <w:t>в рамках диапазона (круга) заданных задач, построенных на опорном учебном материале;</w:t>
      </w:r>
    </w:p>
    <w:p w:rsidR="00653A76" w:rsidRPr="00B84796" w:rsidRDefault="00653A76" w:rsidP="00555965">
      <w:pPr>
        <w:pStyle w:val="21"/>
        <w:spacing w:line="240" w:lineRule="auto"/>
        <w:rPr>
          <w:sz w:val="22"/>
          <w:szCs w:val="22"/>
        </w:rPr>
      </w:pPr>
      <w:r w:rsidRPr="00B84796">
        <w:rPr>
          <w:sz w:val="22"/>
          <w:szCs w:val="22"/>
        </w:rPr>
        <w:t xml:space="preserve">«хорошо», «отлично» — оценками, свидетельствующими об усвоении опорной системы знаний на уровне осознанного </w:t>
      </w:r>
      <w:r w:rsidRPr="00B84796">
        <w:rPr>
          <w:spacing w:val="2"/>
          <w:sz w:val="22"/>
          <w:szCs w:val="22"/>
        </w:rPr>
        <w:t xml:space="preserve">произвольного овладения учебными действиями, а также о </w:t>
      </w:r>
      <w:r w:rsidRPr="00B84796">
        <w:rPr>
          <w:sz w:val="22"/>
          <w:szCs w:val="22"/>
        </w:rPr>
        <w:t>кругозоре, широте (или избирательности) интересов.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Это не исключает возможности использования традиционной системы отметок по 5</w:t>
      </w:r>
      <w:r w:rsidRPr="00B84796">
        <w:rPr>
          <w:rFonts w:ascii="Times New Roman" w:hAnsi="Times New Roman"/>
          <w:color w:val="auto"/>
          <w:sz w:val="22"/>
          <w:szCs w:val="22"/>
        </w:rPr>
        <w:noBreakHyphen/>
        <w:t xml:space="preserve">балльной шкале, однако требует </w:t>
      </w:r>
      <w:r w:rsidRPr="00B84796">
        <w:rPr>
          <w:rFonts w:ascii="Times New Roman" w:hAnsi="Times New Roman"/>
          <w:color w:val="auto"/>
          <w:spacing w:val="2"/>
          <w:sz w:val="22"/>
          <w:szCs w:val="22"/>
        </w:rPr>
        <w:t xml:space="preserve">уточнения и переосмысления их наполнения. В частности, </w:t>
      </w:r>
      <w:r w:rsidRPr="00B84796">
        <w:rPr>
          <w:rFonts w:ascii="Times New Roman" w:hAnsi="Times New Roman"/>
          <w:color w:val="auto"/>
          <w:sz w:val="22"/>
          <w:szCs w:val="22"/>
        </w:rPr>
        <w:t xml:space="preserve">достижение опорного уровня в этой системе оценки интерпретируется как безусловный учебный успех </w:t>
      </w:r>
      <w:r w:rsidRPr="00B84796">
        <w:rPr>
          <w:rFonts w:ascii="Times New Roman" w:hAnsi="Times New Roman"/>
          <w:color w:val="auto"/>
          <w:sz w:val="22"/>
          <w:szCs w:val="22"/>
        </w:rPr>
        <w:lastRenderedPageBreak/>
        <w:t xml:space="preserve">ребёнка, как исполнение им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и соотносится с оценкой «удовлетворительно» («зачёт»).</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процессе оценки используются разнообразные методы </w:t>
      </w:r>
      <w:r w:rsidRPr="00B84796">
        <w:rPr>
          <w:rFonts w:ascii="Times New Roman" w:hAnsi="Times New Roman"/>
          <w:color w:val="auto"/>
          <w:sz w:val="22"/>
          <w:szCs w:val="22"/>
        </w:rPr>
        <w:t>и формы, взаимно дополняющие друг друга (стандартизиро</w:t>
      </w:r>
      <w:r w:rsidRPr="00B84796">
        <w:rPr>
          <w:rFonts w:ascii="Times New Roman" w:hAnsi="Times New Roman"/>
          <w:color w:val="auto"/>
          <w:spacing w:val="2"/>
          <w:sz w:val="22"/>
          <w:szCs w:val="22"/>
        </w:rPr>
        <w:t>ванные письменные и устные работы, проекты, практиче</w:t>
      </w:r>
      <w:r w:rsidRPr="00B84796">
        <w:rPr>
          <w:rFonts w:ascii="Times New Roman" w:hAnsi="Times New Roman"/>
          <w:color w:val="auto"/>
          <w:sz w:val="22"/>
          <w:szCs w:val="22"/>
        </w:rPr>
        <w:t>ские работы, творческие работы, самоанализ и самооценка, наблюдения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8F183A" w:rsidRPr="00B84796" w:rsidRDefault="008F183A" w:rsidP="00555965">
      <w:pPr>
        <w:pStyle w:val="a3"/>
        <w:spacing w:line="240" w:lineRule="auto"/>
        <w:ind w:firstLine="454"/>
        <w:contextualSpacing/>
        <w:rPr>
          <w:rFonts w:ascii="Times New Roman" w:hAnsi="Times New Roman"/>
          <w:color w:val="auto"/>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74" w:name="_Toc288394072"/>
      <w:bookmarkStart w:id="75" w:name="_Toc288410539"/>
      <w:bookmarkStart w:id="76" w:name="_Toc288410668"/>
      <w:bookmarkStart w:id="77" w:name="_Toc288410733"/>
      <w:bookmarkStart w:id="78" w:name="_Toc294246084"/>
      <w:r w:rsidRPr="00B84796">
        <w:rPr>
          <w:sz w:val="22"/>
          <w:szCs w:val="22"/>
        </w:rPr>
        <w:t>Особенности оценки личностных, метапредметных и предметных результатов</w:t>
      </w:r>
      <w:bookmarkEnd w:id="74"/>
      <w:bookmarkEnd w:id="75"/>
      <w:bookmarkEnd w:id="76"/>
      <w:bookmarkEnd w:id="77"/>
      <w:bookmarkEnd w:id="78"/>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proofErr w:type="gramStart"/>
      <w:r w:rsidRPr="00B84796">
        <w:rPr>
          <w:rFonts w:ascii="Times New Roman" w:hAnsi="Times New Roman"/>
          <w:color w:val="auto"/>
          <w:sz w:val="22"/>
          <w:szCs w:val="22"/>
        </w:rPr>
        <w:t xml:space="preserve">Оценка личностных результатов представляет собой оценку достижения обучающимися планируемых результатов в их </w:t>
      </w:r>
      <w:r w:rsidRPr="00B84796">
        <w:rPr>
          <w:rFonts w:ascii="Times New Roman" w:hAnsi="Times New Roman"/>
          <w:color w:val="auto"/>
          <w:spacing w:val="2"/>
          <w:sz w:val="22"/>
          <w:szCs w:val="22"/>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84796">
        <w:rPr>
          <w:rFonts w:ascii="Times New Roman" w:hAnsi="Times New Roman"/>
          <w:color w:val="auto"/>
          <w:spacing w:val="2"/>
          <w:sz w:val="22"/>
          <w:szCs w:val="22"/>
        </w:rPr>
        <w:t>при получении</w:t>
      </w:r>
      <w:r w:rsidRPr="00B84796">
        <w:rPr>
          <w:rFonts w:ascii="Times New Roman" w:hAnsi="Times New Roman"/>
          <w:color w:val="auto"/>
          <w:spacing w:val="2"/>
          <w:sz w:val="22"/>
          <w:szCs w:val="22"/>
        </w:rPr>
        <w:t xml:space="preserve"> на</w:t>
      </w:r>
      <w:r w:rsidRPr="00B84796">
        <w:rPr>
          <w:rFonts w:ascii="Times New Roman" w:hAnsi="Times New Roman"/>
          <w:color w:val="auto"/>
          <w:sz w:val="22"/>
          <w:szCs w:val="22"/>
        </w:rPr>
        <w:t>чального общего образования.</w:t>
      </w:r>
      <w:proofErr w:type="gramEnd"/>
    </w:p>
    <w:p w:rsidR="00653A76" w:rsidRPr="00B84796" w:rsidRDefault="00653A76" w:rsidP="00555965">
      <w:pPr>
        <w:pStyle w:val="a3"/>
        <w:spacing w:line="240" w:lineRule="auto"/>
        <w:ind w:firstLine="454"/>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Достижение личностных результатов обеспечивается в ходе реализации всех компонентов образовательно</w:t>
      </w:r>
      <w:r w:rsidR="007E3D6D" w:rsidRPr="00B84796">
        <w:rPr>
          <w:rFonts w:ascii="Times New Roman" w:hAnsi="Times New Roman"/>
          <w:color w:val="auto"/>
          <w:spacing w:val="-4"/>
          <w:sz w:val="22"/>
          <w:szCs w:val="22"/>
        </w:rPr>
        <w:t>йдеятельности</w:t>
      </w:r>
      <w:r w:rsidRPr="00B84796">
        <w:rPr>
          <w:rFonts w:ascii="Times New Roman" w:hAnsi="Times New Roman"/>
          <w:color w:val="auto"/>
          <w:spacing w:val="-4"/>
          <w:sz w:val="22"/>
          <w:szCs w:val="22"/>
        </w:rPr>
        <w:t>, включая внеурочную деятельность, реализуемую семьёй и школой.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Основным объектом оценки личностных результатов слу</w:t>
      </w:r>
      <w:r w:rsidRPr="00B84796">
        <w:rPr>
          <w:rFonts w:ascii="Times New Roman" w:hAnsi="Times New Roman"/>
          <w:color w:val="auto"/>
          <w:spacing w:val="4"/>
          <w:sz w:val="22"/>
          <w:szCs w:val="22"/>
        </w:rPr>
        <w:t xml:space="preserve">жит сформированность универсальных учебных действий, </w:t>
      </w:r>
      <w:r w:rsidRPr="00B84796">
        <w:rPr>
          <w:rFonts w:ascii="Times New Roman" w:hAnsi="Times New Roman"/>
          <w:color w:val="auto"/>
          <w:sz w:val="22"/>
          <w:szCs w:val="22"/>
        </w:rPr>
        <w:t>включаемых в следующие три основных блока:</w:t>
      </w:r>
    </w:p>
    <w:p w:rsidR="00653A76" w:rsidRPr="00B84796" w:rsidRDefault="00653A76" w:rsidP="00555965">
      <w:pPr>
        <w:pStyle w:val="21"/>
        <w:spacing w:line="240" w:lineRule="auto"/>
        <w:rPr>
          <w:sz w:val="22"/>
          <w:szCs w:val="22"/>
        </w:rPr>
      </w:pPr>
      <w:r w:rsidRPr="00B84796">
        <w:rPr>
          <w:iCs/>
          <w:sz w:val="22"/>
          <w:szCs w:val="22"/>
        </w:rPr>
        <w:t>самоопределение</w:t>
      </w:r>
      <w:r w:rsidRPr="00B84796">
        <w:rPr>
          <w:sz w:val="22"/>
          <w:szCs w:val="22"/>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B84796" w:rsidRDefault="00653A76" w:rsidP="00555965">
      <w:pPr>
        <w:pStyle w:val="21"/>
        <w:spacing w:line="240" w:lineRule="auto"/>
        <w:rPr>
          <w:sz w:val="22"/>
          <w:szCs w:val="22"/>
        </w:rPr>
      </w:pPr>
      <w:r w:rsidRPr="00B84796">
        <w:rPr>
          <w:iCs/>
          <w:sz w:val="22"/>
          <w:szCs w:val="22"/>
        </w:rPr>
        <w:t>смыслообразование</w:t>
      </w:r>
      <w:r w:rsidRPr="00B84796">
        <w:rPr>
          <w:sz w:val="22"/>
          <w:szCs w:val="22"/>
        </w:rPr>
        <w:t> — поиск и установление личностного смысла (т.</w:t>
      </w:r>
      <w:r w:rsidRPr="00B84796">
        <w:rPr>
          <w:rFonts w:ascii="Cambria Math" w:hAnsi="Cambria Math" w:cs="Cambria Math"/>
          <w:sz w:val="22"/>
          <w:szCs w:val="22"/>
        </w:rPr>
        <w:t> </w:t>
      </w:r>
      <w:r w:rsidRPr="00B84796">
        <w:rPr>
          <w:sz w:val="22"/>
          <w:szCs w:val="22"/>
        </w:rPr>
        <w:t>е. «значения для себя») учения обучающимися на основе устойчивой системы учебно</w:t>
      </w:r>
      <w:r w:rsidRPr="00B84796">
        <w:rPr>
          <w:sz w:val="22"/>
          <w:szCs w:val="22"/>
        </w:rPr>
        <w:noBreakHyphen/>
        <w:t>познавательных и социальных мотивов, понимания границ того, «что я знаю»</w:t>
      </w:r>
      <w:proofErr w:type="gramStart"/>
      <w:r w:rsidRPr="00B84796">
        <w:rPr>
          <w:sz w:val="22"/>
          <w:szCs w:val="22"/>
        </w:rPr>
        <w:t>,и</w:t>
      </w:r>
      <w:proofErr w:type="gramEnd"/>
      <w:r w:rsidRPr="00B84796">
        <w:rPr>
          <w:sz w:val="22"/>
          <w:szCs w:val="22"/>
        </w:rPr>
        <w:t xml:space="preserve"> того, «что я не знаю», и стремления к преодолению этого разрыва;</w:t>
      </w:r>
    </w:p>
    <w:p w:rsidR="00653A76" w:rsidRPr="00B84796" w:rsidRDefault="00653A76" w:rsidP="00555965">
      <w:pPr>
        <w:pStyle w:val="21"/>
        <w:spacing w:line="240" w:lineRule="auto"/>
        <w:rPr>
          <w:sz w:val="22"/>
          <w:szCs w:val="22"/>
        </w:rPr>
      </w:pPr>
      <w:proofErr w:type="gramStart"/>
      <w:r w:rsidRPr="00B84796">
        <w:rPr>
          <w:iCs/>
          <w:sz w:val="22"/>
          <w:szCs w:val="22"/>
        </w:rPr>
        <w:t>морально</w:t>
      </w:r>
      <w:r w:rsidRPr="00B84796">
        <w:rPr>
          <w:iCs/>
          <w:sz w:val="22"/>
          <w:szCs w:val="22"/>
        </w:rPr>
        <w:noBreakHyphen/>
        <w:t>этическая ориентация</w:t>
      </w:r>
      <w:r w:rsidRPr="00B84796">
        <w:rPr>
          <w:sz w:val="22"/>
          <w:szCs w:val="22"/>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Основное содержание оценки личностных результатов </w:t>
      </w:r>
      <w:r w:rsidR="00C27132" w:rsidRPr="00B84796">
        <w:rPr>
          <w:rFonts w:ascii="Times New Roman" w:hAnsi="Times New Roman"/>
          <w:color w:val="auto"/>
          <w:spacing w:val="2"/>
          <w:sz w:val="22"/>
          <w:szCs w:val="22"/>
        </w:rPr>
        <w:t xml:space="preserve">при получении </w:t>
      </w:r>
      <w:r w:rsidRPr="00B84796">
        <w:rPr>
          <w:rFonts w:ascii="Times New Roman" w:hAnsi="Times New Roman"/>
          <w:color w:val="auto"/>
          <w:spacing w:val="2"/>
          <w:sz w:val="22"/>
          <w:szCs w:val="22"/>
        </w:rPr>
        <w:t xml:space="preserve"> начального общего образования строится вокруг </w:t>
      </w:r>
      <w:r w:rsidRPr="00B84796">
        <w:rPr>
          <w:rFonts w:ascii="Times New Roman" w:hAnsi="Times New Roman"/>
          <w:color w:val="auto"/>
          <w:sz w:val="22"/>
          <w:szCs w:val="22"/>
        </w:rPr>
        <w:t>оценки:</w:t>
      </w:r>
    </w:p>
    <w:p w:rsidR="00653A76" w:rsidRPr="00B84796" w:rsidRDefault="00653A76" w:rsidP="00555965">
      <w:pPr>
        <w:pStyle w:val="21"/>
        <w:spacing w:line="240" w:lineRule="auto"/>
        <w:rPr>
          <w:sz w:val="22"/>
          <w:szCs w:val="22"/>
        </w:rPr>
      </w:pPr>
      <w:r w:rsidRPr="00B84796">
        <w:rPr>
          <w:sz w:val="22"/>
          <w:szCs w:val="22"/>
        </w:rPr>
        <w:t>сформированности внутренней позиции обучающегося, которая находит отражение в эмоционально</w:t>
      </w:r>
      <w:r w:rsidRPr="00B84796">
        <w:rPr>
          <w:sz w:val="22"/>
          <w:szCs w:val="22"/>
        </w:rPr>
        <w:noBreakHyphen/>
        <w:t>положительном отношении обучающегося к образовательно</w:t>
      </w:r>
      <w:r w:rsidR="00AA36C0" w:rsidRPr="00B84796">
        <w:rPr>
          <w:sz w:val="22"/>
          <w:szCs w:val="22"/>
        </w:rPr>
        <w:t>ой организации</w:t>
      </w:r>
      <w:r w:rsidRPr="00B84796">
        <w:rPr>
          <w:sz w:val="22"/>
          <w:szCs w:val="22"/>
        </w:rPr>
        <w:t xml:space="preserve">, ориентации на содержательные моменты </w:t>
      </w:r>
      <w:r w:rsidR="007E3D6D" w:rsidRPr="00B84796">
        <w:rPr>
          <w:sz w:val="22"/>
          <w:szCs w:val="22"/>
        </w:rPr>
        <w:t>образовательной деятельности </w:t>
      </w:r>
      <w:r w:rsidRPr="00B84796">
        <w:rPr>
          <w:sz w:val="22"/>
          <w:szCs w:val="22"/>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B84796" w:rsidRDefault="00653A76" w:rsidP="00555965">
      <w:pPr>
        <w:pStyle w:val="21"/>
        <w:spacing w:line="240" w:lineRule="auto"/>
        <w:rPr>
          <w:sz w:val="22"/>
          <w:szCs w:val="22"/>
        </w:rPr>
      </w:pPr>
      <w:r w:rsidRPr="00B84796">
        <w:rPr>
          <w:spacing w:val="4"/>
          <w:sz w:val="22"/>
          <w:szCs w:val="22"/>
        </w:rPr>
        <w:t xml:space="preserve">сформированности основ гражданской идентичности, </w:t>
      </w:r>
      <w:r w:rsidRPr="00B84796">
        <w:rPr>
          <w:sz w:val="22"/>
          <w:szCs w:val="22"/>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B84796" w:rsidRDefault="00653A76" w:rsidP="00555965">
      <w:pPr>
        <w:pStyle w:val="21"/>
        <w:spacing w:line="240" w:lineRule="auto"/>
        <w:rPr>
          <w:sz w:val="22"/>
          <w:szCs w:val="22"/>
        </w:rPr>
      </w:pPr>
      <w:r w:rsidRPr="00B84796">
        <w:rPr>
          <w:sz w:val="22"/>
          <w:szCs w:val="22"/>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B84796" w:rsidRDefault="00653A76" w:rsidP="00555965">
      <w:pPr>
        <w:pStyle w:val="21"/>
        <w:spacing w:line="240" w:lineRule="auto"/>
        <w:rPr>
          <w:sz w:val="22"/>
          <w:szCs w:val="22"/>
        </w:rPr>
      </w:pPr>
      <w:r w:rsidRPr="00B84796">
        <w:rPr>
          <w:spacing w:val="-4"/>
          <w:sz w:val="22"/>
          <w:szCs w:val="22"/>
        </w:rPr>
        <w:t>сформированности мотивации учебной деятельности, вклю</w:t>
      </w:r>
      <w:r w:rsidR="00C6263C" w:rsidRPr="00B84796">
        <w:rPr>
          <w:sz w:val="22"/>
          <w:szCs w:val="22"/>
        </w:rPr>
        <w:t>ч</w:t>
      </w:r>
      <w:r w:rsidRPr="00B84796">
        <w:rPr>
          <w:sz w:val="22"/>
          <w:szCs w:val="22"/>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B84796" w:rsidRDefault="00653A76" w:rsidP="00555965">
      <w:pPr>
        <w:pStyle w:val="21"/>
        <w:spacing w:line="240" w:lineRule="auto"/>
        <w:rPr>
          <w:sz w:val="22"/>
          <w:szCs w:val="22"/>
        </w:rPr>
      </w:pPr>
      <w:r w:rsidRPr="00B84796">
        <w:rPr>
          <w:sz w:val="22"/>
          <w:szCs w:val="22"/>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 планируемых результатах, описывающих эту группу, отсутствует блок </w:t>
      </w:r>
      <w:r w:rsidRPr="00B84796">
        <w:rPr>
          <w:rFonts w:ascii="Times New Roman" w:hAnsi="Times New Roman"/>
          <w:b/>
          <w:color w:val="auto"/>
          <w:sz w:val="22"/>
          <w:szCs w:val="22"/>
        </w:rPr>
        <w:t>«Выпускник научится».</w:t>
      </w:r>
      <w:r w:rsidRPr="00B84796">
        <w:rPr>
          <w:rFonts w:ascii="Times New Roman" w:hAnsi="Times New Roman"/>
          <w:color w:val="auto"/>
          <w:sz w:val="22"/>
          <w:szCs w:val="22"/>
        </w:rPr>
        <w:t xml:space="preserve"> Это означает, что </w:t>
      </w:r>
      <w:r w:rsidRPr="00B84796">
        <w:rPr>
          <w:rFonts w:ascii="Times New Roman" w:hAnsi="Times New Roman"/>
          <w:b/>
          <w:bCs/>
          <w:iCs/>
          <w:color w:val="auto"/>
          <w:sz w:val="22"/>
          <w:szCs w:val="22"/>
        </w:rPr>
        <w:t>личн</w:t>
      </w:r>
      <w:r w:rsidR="00B364BF" w:rsidRPr="00B84796">
        <w:rPr>
          <w:rFonts w:ascii="Times New Roman" w:hAnsi="Times New Roman"/>
          <w:b/>
          <w:bCs/>
          <w:iCs/>
          <w:color w:val="auto"/>
          <w:sz w:val="22"/>
          <w:szCs w:val="22"/>
        </w:rPr>
        <w:t xml:space="preserve">остные результаты выпускников </w:t>
      </w:r>
      <w:r w:rsidR="00A14332" w:rsidRPr="00B84796">
        <w:rPr>
          <w:rFonts w:ascii="Times New Roman" w:hAnsi="Times New Roman"/>
          <w:b/>
          <w:bCs/>
          <w:iCs/>
          <w:color w:val="auto"/>
          <w:sz w:val="22"/>
          <w:szCs w:val="22"/>
        </w:rPr>
        <w:t>п</w:t>
      </w:r>
      <w:r w:rsidR="002C5232" w:rsidRPr="00B84796">
        <w:rPr>
          <w:rFonts w:ascii="Times New Roman" w:hAnsi="Times New Roman"/>
          <w:b/>
          <w:bCs/>
          <w:iCs/>
          <w:color w:val="auto"/>
          <w:sz w:val="22"/>
          <w:szCs w:val="22"/>
        </w:rPr>
        <w:t>р</w:t>
      </w:r>
      <w:r w:rsidR="00A14332" w:rsidRPr="00B84796">
        <w:rPr>
          <w:rFonts w:ascii="Times New Roman" w:hAnsi="Times New Roman"/>
          <w:b/>
          <w:bCs/>
          <w:iCs/>
          <w:color w:val="auto"/>
          <w:sz w:val="22"/>
          <w:szCs w:val="22"/>
        </w:rPr>
        <w:t>и получении</w:t>
      </w:r>
      <w:r w:rsidRPr="00B84796">
        <w:rPr>
          <w:rFonts w:ascii="Times New Roman" w:hAnsi="Times New Roman"/>
          <w:b/>
          <w:bCs/>
          <w:iCs/>
          <w:color w:val="auto"/>
          <w:sz w:val="22"/>
          <w:szCs w:val="22"/>
        </w:rPr>
        <w:t xml:space="preserve"> начального общего образования </w:t>
      </w:r>
      <w:r w:rsidRPr="00B84796">
        <w:rPr>
          <w:rFonts w:ascii="Times New Roman" w:hAnsi="Times New Roman"/>
          <w:color w:val="auto"/>
          <w:sz w:val="22"/>
          <w:szCs w:val="22"/>
        </w:rPr>
        <w:t xml:space="preserve">в полном соответствии с требованиями </w:t>
      </w:r>
      <w:r w:rsidR="00C11324" w:rsidRPr="00B84796">
        <w:rPr>
          <w:rFonts w:ascii="Times New Roman" w:hAnsi="Times New Roman"/>
          <w:color w:val="auto"/>
          <w:sz w:val="22"/>
          <w:szCs w:val="22"/>
        </w:rPr>
        <w:t>ФГОС НОО</w:t>
      </w:r>
      <w:r w:rsidRPr="00B84796">
        <w:rPr>
          <w:rFonts w:ascii="Times New Roman" w:hAnsi="Times New Roman"/>
          <w:b/>
          <w:bCs/>
          <w:iCs/>
          <w:color w:val="auto"/>
          <w:sz w:val="22"/>
          <w:szCs w:val="22"/>
        </w:rPr>
        <w:t>не подлежат итоговой оценке</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Формирование и достижение указанных выше личностных </w:t>
      </w:r>
      <w:r w:rsidRPr="00B84796">
        <w:rPr>
          <w:rFonts w:ascii="Times New Roman" w:hAnsi="Times New Roman"/>
          <w:color w:val="auto"/>
          <w:spacing w:val="2"/>
          <w:sz w:val="22"/>
          <w:szCs w:val="22"/>
        </w:rPr>
        <w:t>результатов — задача и ответственность системы образования и</w:t>
      </w:r>
      <w:r w:rsidR="00AA36C0" w:rsidRPr="00B84796">
        <w:rPr>
          <w:rFonts w:ascii="Times New Roman" w:hAnsi="Times New Roman"/>
          <w:color w:val="auto"/>
          <w:spacing w:val="2"/>
          <w:sz w:val="22"/>
          <w:szCs w:val="22"/>
        </w:rPr>
        <w:t xml:space="preserve"> образовательной </w:t>
      </w:r>
      <w:r w:rsidR="005C5F90" w:rsidRPr="00B84796">
        <w:rPr>
          <w:rFonts w:ascii="Times New Roman" w:hAnsi="Times New Roman"/>
          <w:color w:val="auto"/>
          <w:spacing w:val="2"/>
          <w:sz w:val="22"/>
          <w:szCs w:val="22"/>
        </w:rPr>
        <w:t>организации</w:t>
      </w:r>
      <w:r w:rsidRPr="00B84796">
        <w:rPr>
          <w:rFonts w:ascii="Times New Roman" w:hAnsi="Times New Roman"/>
          <w:color w:val="auto"/>
          <w:spacing w:val="2"/>
          <w:sz w:val="22"/>
          <w:szCs w:val="22"/>
        </w:rPr>
        <w:t xml:space="preserve">. Поэтому оценка этих результатов образовательной деятельности осуществляется в </w:t>
      </w:r>
      <w:r w:rsidRPr="00B84796">
        <w:rPr>
          <w:rFonts w:ascii="Times New Roman" w:hAnsi="Times New Roman"/>
          <w:color w:val="auto"/>
          <w:sz w:val="22"/>
          <w:szCs w:val="22"/>
        </w:rPr>
        <w:t xml:space="preserve">ходе внешних </w:t>
      </w:r>
      <w:r w:rsidRPr="00B84796">
        <w:rPr>
          <w:rFonts w:ascii="Times New Roman" w:hAnsi="Times New Roman"/>
          <w:color w:val="auto"/>
          <w:sz w:val="22"/>
          <w:szCs w:val="22"/>
        </w:rPr>
        <w:lastRenderedPageBreak/>
        <w:t>неперсонифицированных мониторинговых ис</w:t>
      </w:r>
      <w:r w:rsidRPr="00B84796">
        <w:rPr>
          <w:rFonts w:ascii="Times New Roman" w:hAnsi="Times New Roman"/>
          <w:color w:val="auto"/>
          <w:spacing w:val="2"/>
          <w:sz w:val="22"/>
          <w:szCs w:val="22"/>
        </w:rPr>
        <w:t xml:space="preserve">следований, результаты которых являются основанием для принятия управленческих решений при проектировании и </w:t>
      </w:r>
      <w:r w:rsidRPr="00B84796">
        <w:rPr>
          <w:rFonts w:ascii="Times New Roman" w:hAnsi="Times New Roman"/>
          <w:color w:val="auto"/>
          <w:sz w:val="22"/>
          <w:szCs w:val="22"/>
        </w:rPr>
        <w:t>реализации региональных программ развития, программ под</w:t>
      </w:r>
      <w:r w:rsidRPr="00B84796">
        <w:rPr>
          <w:rFonts w:ascii="Times New Roman" w:hAnsi="Times New Roman"/>
          <w:color w:val="auto"/>
          <w:spacing w:val="2"/>
          <w:sz w:val="22"/>
          <w:szCs w:val="22"/>
        </w:rPr>
        <w:t xml:space="preserve">держки </w:t>
      </w:r>
      <w:r w:rsidR="007E3D6D" w:rsidRPr="00B84796">
        <w:rPr>
          <w:rFonts w:ascii="Times New Roman" w:hAnsi="Times New Roman"/>
          <w:color w:val="auto"/>
          <w:spacing w:val="2"/>
          <w:sz w:val="22"/>
          <w:szCs w:val="22"/>
        </w:rPr>
        <w:t>образовательной деятельности</w:t>
      </w:r>
      <w:r w:rsidRPr="00B84796">
        <w:rPr>
          <w:rFonts w:ascii="Times New Roman" w:hAnsi="Times New Roman"/>
          <w:color w:val="auto"/>
          <w:spacing w:val="2"/>
          <w:sz w:val="22"/>
          <w:szCs w:val="22"/>
        </w:rPr>
        <w:t xml:space="preserve">, иных программ. К их осуществлению должны быть привлечены специалисты, не </w:t>
      </w:r>
      <w:r w:rsidRPr="00B84796">
        <w:rPr>
          <w:rFonts w:ascii="Times New Roman" w:hAnsi="Times New Roman"/>
          <w:color w:val="auto"/>
          <w:sz w:val="22"/>
          <w:szCs w:val="22"/>
        </w:rPr>
        <w:t xml:space="preserve">работающие в </w:t>
      </w:r>
      <w:r w:rsidR="005D66BB" w:rsidRPr="00B84796">
        <w:rPr>
          <w:rFonts w:ascii="Times New Roman" w:hAnsi="Times New Roman"/>
          <w:color w:val="auto"/>
          <w:sz w:val="22"/>
          <w:szCs w:val="22"/>
        </w:rPr>
        <w:t>данной образовательной организации</w:t>
      </w:r>
      <w:r w:rsidRPr="00B84796">
        <w:rPr>
          <w:rFonts w:ascii="Times New Roman" w:hAnsi="Times New Roman"/>
          <w:color w:val="auto"/>
          <w:sz w:val="22"/>
          <w:szCs w:val="22"/>
        </w:rPr>
        <w:t xml:space="preserve"> и обла</w:t>
      </w:r>
      <w:r w:rsidRPr="00B84796">
        <w:rPr>
          <w:rFonts w:ascii="Times New Roman" w:hAnsi="Times New Roman"/>
          <w:color w:val="auto"/>
          <w:spacing w:val="2"/>
          <w:sz w:val="22"/>
          <w:szCs w:val="22"/>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84796">
        <w:rPr>
          <w:rFonts w:ascii="Times New Roman" w:hAnsi="Times New Roman"/>
          <w:color w:val="auto"/>
          <w:sz w:val="22"/>
          <w:szCs w:val="22"/>
        </w:rPr>
        <w:t>личностного развития обучающегося, а эффективность вос</w:t>
      </w:r>
      <w:r w:rsidRPr="00B84796">
        <w:rPr>
          <w:rFonts w:ascii="Times New Roman" w:hAnsi="Times New Roman"/>
          <w:color w:val="auto"/>
          <w:spacing w:val="2"/>
          <w:sz w:val="22"/>
          <w:szCs w:val="22"/>
        </w:rPr>
        <w:t xml:space="preserve">питательно­образовательной деятельности </w:t>
      </w:r>
      <w:r w:rsidR="00E417D8"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 xml:space="preserve">организации, </w:t>
      </w:r>
      <w:r w:rsidRPr="00B84796">
        <w:rPr>
          <w:rFonts w:ascii="Times New Roman" w:hAnsi="Times New Roman"/>
          <w:color w:val="auto"/>
          <w:sz w:val="22"/>
          <w:szCs w:val="22"/>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84796" w:rsidRDefault="00653A76" w:rsidP="00D64297">
      <w:pPr>
        <w:pStyle w:val="a3"/>
        <w:spacing w:line="240" w:lineRule="auto"/>
        <w:ind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В ходе текущей оценки возможна ограниченная оценка сформированности отдельных личностных результатов, </w:t>
      </w:r>
      <w:r w:rsidRPr="00B84796">
        <w:rPr>
          <w:rFonts w:ascii="Times New Roman" w:hAnsi="Times New Roman"/>
          <w:color w:val="auto"/>
          <w:sz w:val="22"/>
          <w:szCs w:val="22"/>
        </w:rPr>
        <w:t xml:space="preserve">полностью отвечающая этическим принципам охраны и защиты интересов ребёнка и конфиденциальности, </w:t>
      </w:r>
      <w:r w:rsidRPr="00B84796">
        <w:rPr>
          <w:rFonts w:ascii="Times New Roman" w:hAnsi="Times New Roman"/>
          <w:b/>
          <w:bCs/>
          <w:color w:val="auto"/>
          <w:sz w:val="22"/>
          <w:szCs w:val="22"/>
        </w:rPr>
        <w:t xml:space="preserve">в форме, </w:t>
      </w:r>
      <w:r w:rsidRPr="00B84796">
        <w:rPr>
          <w:rFonts w:ascii="Times New Roman" w:hAnsi="Times New Roman"/>
          <w:b/>
          <w:bCs/>
          <w:color w:val="auto"/>
          <w:spacing w:val="2"/>
          <w:sz w:val="22"/>
          <w:szCs w:val="22"/>
        </w:rPr>
        <w:t>не представляющей угрозы личности, психологической безопасности и эмоциональному статусу обучающегося</w:t>
      </w:r>
      <w:r w:rsidRPr="00B84796">
        <w:rPr>
          <w:rFonts w:ascii="Times New Roman" w:hAnsi="Times New Roman"/>
          <w:color w:val="auto"/>
          <w:spacing w:val="2"/>
          <w:sz w:val="22"/>
          <w:szCs w:val="22"/>
        </w:rPr>
        <w:t xml:space="preserve">. Такая оценка направлена на решение задачи оптимизации </w:t>
      </w:r>
      <w:r w:rsidRPr="00B84796">
        <w:rPr>
          <w:rFonts w:ascii="Times New Roman" w:hAnsi="Times New Roman"/>
          <w:color w:val="auto"/>
          <w:sz w:val="22"/>
          <w:szCs w:val="22"/>
        </w:rPr>
        <w:t>личностного развития обучающихся и включает три основных компонента:</w:t>
      </w:r>
    </w:p>
    <w:p w:rsidR="00653A76" w:rsidRPr="00B84796" w:rsidRDefault="00653A76" w:rsidP="00555965">
      <w:pPr>
        <w:pStyle w:val="21"/>
        <w:spacing w:line="240" w:lineRule="auto"/>
        <w:rPr>
          <w:sz w:val="22"/>
          <w:szCs w:val="22"/>
        </w:rPr>
      </w:pPr>
      <w:r w:rsidRPr="00B84796">
        <w:rPr>
          <w:sz w:val="22"/>
          <w:szCs w:val="22"/>
        </w:rPr>
        <w:t>характеристику достижений и положительных качеств обучающегося;</w:t>
      </w:r>
    </w:p>
    <w:p w:rsidR="00653A76" w:rsidRPr="00B84796" w:rsidRDefault="00653A76" w:rsidP="00555965">
      <w:pPr>
        <w:pStyle w:val="21"/>
        <w:spacing w:line="240" w:lineRule="auto"/>
        <w:rPr>
          <w:sz w:val="22"/>
          <w:szCs w:val="22"/>
        </w:rPr>
      </w:pPr>
      <w:r w:rsidRPr="00B84796">
        <w:rPr>
          <w:spacing w:val="2"/>
          <w:sz w:val="22"/>
          <w:szCs w:val="22"/>
        </w:rPr>
        <w:t>определение приоритетных задач и направлений лич</w:t>
      </w:r>
      <w:r w:rsidRPr="00B84796">
        <w:rPr>
          <w:sz w:val="22"/>
          <w:szCs w:val="22"/>
        </w:rPr>
        <w:t xml:space="preserve">ностного развития с </w:t>
      </w:r>
      <w:proofErr w:type="gramStart"/>
      <w:r w:rsidRPr="00B84796">
        <w:rPr>
          <w:sz w:val="22"/>
          <w:szCs w:val="22"/>
        </w:rPr>
        <w:t>учётом</w:t>
      </w:r>
      <w:proofErr w:type="gramEnd"/>
      <w:r w:rsidRPr="00B84796">
        <w:rPr>
          <w:sz w:val="22"/>
          <w:szCs w:val="22"/>
        </w:rPr>
        <w:t xml:space="preserve"> как достижений, так и психологических проблем развития ребёнка;</w:t>
      </w:r>
    </w:p>
    <w:p w:rsidR="00653A76" w:rsidRPr="00B84796" w:rsidRDefault="00653A76" w:rsidP="00555965">
      <w:pPr>
        <w:pStyle w:val="21"/>
        <w:spacing w:line="240" w:lineRule="auto"/>
        <w:rPr>
          <w:sz w:val="22"/>
          <w:szCs w:val="22"/>
        </w:rPr>
      </w:pPr>
      <w:r w:rsidRPr="00B84796">
        <w:rPr>
          <w:spacing w:val="-4"/>
          <w:sz w:val="22"/>
          <w:szCs w:val="22"/>
        </w:rPr>
        <w:t>систему психолого­педагогических рекомендаций, призван</w:t>
      </w:r>
      <w:r w:rsidRPr="00B84796">
        <w:rPr>
          <w:sz w:val="22"/>
          <w:szCs w:val="22"/>
        </w:rPr>
        <w:t>ных обеспечить успешную реализацию задач начального общего образования.</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 xml:space="preserve">Другой формой оценки личностных результатов может быть </w:t>
      </w:r>
      <w:r w:rsidRPr="00B84796">
        <w:rPr>
          <w:rFonts w:ascii="Times New Roman" w:hAnsi="Times New Roman"/>
          <w:color w:val="auto"/>
          <w:sz w:val="22"/>
          <w:szCs w:val="22"/>
        </w:rPr>
        <w:t>оценка индивидуального прогресса личностного развития об</w:t>
      </w:r>
      <w:r w:rsidRPr="00B84796">
        <w:rPr>
          <w:rFonts w:ascii="Times New Roman" w:hAnsi="Times New Roman"/>
          <w:color w:val="auto"/>
          <w:spacing w:val="-2"/>
          <w:sz w:val="22"/>
          <w:szCs w:val="22"/>
        </w:rPr>
        <w:t xml:space="preserve">учающихся, которым необходима специальная поддержка. Эта </w:t>
      </w:r>
      <w:r w:rsidRPr="00B84796">
        <w:rPr>
          <w:rFonts w:ascii="Times New Roman" w:hAnsi="Times New Roman"/>
          <w:color w:val="auto"/>
          <w:sz w:val="22"/>
          <w:szCs w:val="22"/>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B84796">
        <w:rPr>
          <w:rFonts w:ascii="Times New Roman" w:hAnsi="Times New Roman"/>
          <w:color w:val="auto"/>
          <w:spacing w:val="2"/>
          <w:sz w:val="22"/>
          <w:szCs w:val="22"/>
        </w:rPr>
        <w:t xml:space="preserve">ского консультирования. </w:t>
      </w:r>
      <w:proofErr w:type="gramStart"/>
      <w:r w:rsidRPr="00B84796">
        <w:rPr>
          <w:rFonts w:ascii="Times New Roman" w:hAnsi="Times New Roman"/>
          <w:color w:val="auto"/>
          <w:spacing w:val="2"/>
          <w:sz w:val="22"/>
          <w:szCs w:val="22"/>
        </w:rPr>
        <w:t xml:space="preserve">Такая оценка осуществляется по запросу родителей (законных представителей) обучающихся </w:t>
      </w:r>
      <w:r w:rsidRPr="00B84796">
        <w:rPr>
          <w:rFonts w:ascii="Times New Roman" w:hAnsi="Times New Roman"/>
          <w:color w:val="auto"/>
          <w:sz w:val="22"/>
          <w:szCs w:val="22"/>
        </w:rPr>
        <w:t>или педагогов (или администрации</w:t>
      </w:r>
      <w:r w:rsidR="005D66BB"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b/>
          <w:bCs/>
          <w:color w:val="auto"/>
          <w:sz w:val="22"/>
          <w:szCs w:val="22"/>
        </w:rPr>
        <w:t>Оценка метапредметных результатов</w:t>
      </w:r>
      <w:r w:rsidRPr="00B84796">
        <w:rPr>
          <w:rFonts w:ascii="Times New Roman" w:hAnsi="Times New Roman"/>
          <w:color w:val="auto"/>
          <w:sz w:val="22"/>
          <w:szCs w:val="22"/>
        </w:rPr>
        <w:t xml:space="preserve"> представляет собой </w:t>
      </w:r>
      <w:r w:rsidRPr="00B84796">
        <w:rPr>
          <w:rFonts w:ascii="Times New Roman" w:hAnsi="Times New Roman"/>
          <w:color w:val="auto"/>
          <w:spacing w:val="-2"/>
          <w:sz w:val="22"/>
          <w:szCs w:val="22"/>
        </w:rPr>
        <w:t>оценку достижения планируемых результатов освоения основ</w:t>
      </w:r>
      <w:r w:rsidRPr="00B84796">
        <w:rPr>
          <w:rFonts w:ascii="Times New Roman" w:hAnsi="Times New Roman"/>
          <w:color w:val="auto"/>
          <w:sz w:val="22"/>
          <w:szCs w:val="22"/>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84796">
        <w:rPr>
          <w:rFonts w:ascii="Times New Roman" w:hAnsi="Times New Roman"/>
          <w:color w:val="auto"/>
          <w:sz w:val="22"/>
          <w:szCs w:val="22"/>
        </w:rPr>
        <w:t>уровне</w:t>
      </w:r>
      <w:r w:rsidRPr="00B84796">
        <w:rPr>
          <w:rFonts w:ascii="Times New Roman" w:hAnsi="Times New Roman"/>
          <w:color w:val="auto"/>
          <w:spacing w:val="2"/>
          <w:sz w:val="22"/>
          <w:szCs w:val="22"/>
        </w:rPr>
        <w:t xml:space="preserve"> начального общего образования, а также планируемых </w:t>
      </w:r>
      <w:r w:rsidRPr="00B84796">
        <w:rPr>
          <w:rFonts w:ascii="Times New Roman" w:hAnsi="Times New Roman"/>
          <w:color w:val="auto"/>
          <w:sz w:val="22"/>
          <w:szCs w:val="22"/>
        </w:rPr>
        <w:t>результатов, представленных во всех разделах подпрограммы «Чтение.</w:t>
      </w:r>
      <w:proofErr w:type="gramEnd"/>
      <w:r w:rsidRPr="00B84796">
        <w:rPr>
          <w:rFonts w:ascii="Times New Roman" w:hAnsi="Times New Roman"/>
          <w:color w:val="auto"/>
          <w:sz w:val="22"/>
          <w:szCs w:val="22"/>
        </w:rPr>
        <w:t xml:space="preserve"> Работа с текстом».</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Достижение метапредметных результатов обеспечивается </w:t>
      </w:r>
      <w:r w:rsidRPr="00B84796">
        <w:rPr>
          <w:rFonts w:ascii="Times New Roman" w:hAnsi="Times New Roman"/>
          <w:color w:val="auto"/>
          <w:sz w:val="22"/>
          <w:szCs w:val="22"/>
        </w:rPr>
        <w:t xml:space="preserve">за счёт основных компонентов </w:t>
      </w:r>
      <w:r w:rsidR="007E3D6D" w:rsidRPr="00B84796">
        <w:rPr>
          <w:rFonts w:ascii="Times New Roman" w:hAnsi="Times New Roman"/>
          <w:color w:val="auto"/>
          <w:sz w:val="22"/>
          <w:szCs w:val="22"/>
        </w:rPr>
        <w:t xml:space="preserve">образовательной деятельности </w:t>
      </w:r>
      <w:r w:rsidRPr="00B84796">
        <w:rPr>
          <w:rFonts w:ascii="Times New Roman" w:hAnsi="Times New Roman"/>
          <w:color w:val="auto"/>
          <w:sz w:val="22"/>
          <w:szCs w:val="22"/>
        </w:rPr>
        <w:t>— учебных предметов.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Cs/>
          <w:iCs/>
          <w:color w:val="auto"/>
          <w:sz w:val="22"/>
          <w:szCs w:val="22"/>
        </w:rPr>
        <w:t>Основным объектом оценки метапредметных резуль</w:t>
      </w:r>
      <w:r w:rsidRPr="00B84796">
        <w:rPr>
          <w:rFonts w:ascii="Times New Roman" w:hAnsi="Times New Roman"/>
          <w:bCs/>
          <w:iCs/>
          <w:color w:val="auto"/>
          <w:spacing w:val="2"/>
          <w:sz w:val="22"/>
          <w:szCs w:val="22"/>
        </w:rPr>
        <w:t>татов</w:t>
      </w:r>
      <w:r w:rsidRPr="00B84796">
        <w:rPr>
          <w:rFonts w:ascii="Times New Roman" w:hAnsi="Times New Roman"/>
          <w:color w:val="auto"/>
          <w:spacing w:val="2"/>
          <w:sz w:val="22"/>
          <w:szCs w:val="22"/>
        </w:rPr>
        <w:t xml:space="preserve"> служит сформированность у </w:t>
      </w:r>
      <w:proofErr w:type="gramStart"/>
      <w:r w:rsidRPr="00B84796">
        <w:rPr>
          <w:rFonts w:ascii="Times New Roman" w:hAnsi="Times New Roman"/>
          <w:color w:val="auto"/>
          <w:spacing w:val="2"/>
          <w:sz w:val="22"/>
          <w:szCs w:val="22"/>
        </w:rPr>
        <w:t>обучающегося</w:t>
      </w:r>
      <w:proofErr w:type="gramEnd"/>
      <w:r w:rsidRPr="00B84796">
        <w:rPr>
          <w:rFonts w:ascii="Times New Roman" w:hAnsi="Times New Roman"/>
          <w:color w:val="auto"/>
          <w:spacing w:val="2"/>
          <w:sz w:val="22"/>
          <w:szCs w:val="22"/>
        </w:rPr>
        <w:t xml:space="preserve"> регуля</w:t>
      </w:r>
      <w:r w:rsidRPr="00B84796">
        <w:rPr>
          <w:rFonts w:ascii="Times New Roman" w:hAnsi="Times New Roman"/>
          <w:color w:val="auto"/>
          <w:sz w:val="22"/>
          <w:szCs w:val="22"/>
        </w:rPr>
        <w:t xml:space="preserve">тивных, коммуникативных и познавательных универсальных </w:t>
      </w:r>
      <w:r w:rsidRPr="00B84796">
        <w:rPr>
          <w:rFonts w:ascii="Times New Roman" w:hAnsi="Times New Roman"/>
          <w:color w:val="auto"/>
          <w:spacing w:val="2"/>
          <w:sz w:val="22"/>
          <w:szCs w:val="22"/>
        </w:rPr>
        <w:t>действий, 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е. таких умственных действий обучающихся, </w:t>
      </w:r>
      <w:r w:rsidRPr="00B84796">
        <w:rPr>
          <w:rFonts w:ascii="Times New Roman" w:hAnsi="Times New Roman"/>
          <w:color w:val="auto"/>
          <w:sz w:val="22"/>
          <w:szCs w:val="22"/>
        </w:rPr>
        <w:t>которые направлены на анализ и управление своей познавательной деятельностью. К ним относятся:</w:t>
      </w:r>
    </w:p>
    <w:p w:rsidR="00653A76" w:rsidRPr="00B84796" w:rsidRDefault="00653A76" w:rsidP="00555965">
      <w:pPr>
        <w:pStyle w:val="21"/>
        <w:spacing w:line="240" w:lineRule="auto"/>
        <w:rPr>
          <w:sz w:val="22"/>
          <w:szCs w:val="22"/>
        </w:rPr>
      </w:pPr>
      <w:proofErr w:type="gramStart"/>
      <w:r w:rsidRPr="00B84796">
        <w:rPr>
          <w:sz w:val="22"/>
          <w:szCs w:val="22"/>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53A76" w:rsidRPr="00B84796" w:rsidRDefault="00653A76" w:rsidP="00555965">
      <w:pPr>
        <w:pStyle w:val="21"/>
        <w:spacing w:line="240" w:lineRule="auto"/>
        <w:rPr>
          <w:sz w:val="22"/>
          <w:szCs w:val="22"/>
        </w:rPr>
      </w:pPr>
      <w:r w:rsidRPr="00B84796">
        <w:rPr>
          <w:spacing w:val="2"/>
          <w:sz w:val="22"/>
          <w:szCs w:val="22"/>
        </w:rPr>
        <w:t xml:space="preserve">умение осуществлять информационный поиск, сбор и </w:t>
      </w:r>
      <w:r w:rsidRPr="00B84796">
        <w:rPr>
          <w:sz w:val="22"/>
          <w:szCs w:val="22"/>
        </w:rPr>
        <w:t>выделение существенной информации из различных информационных источников;</w:t>
      </w:r>
    </w:p>
    <w:p w:rsidR="00653A76" w:rsidRPr="00B84796" w:rsidRDefault="00653A76" w:rsidP="00555965">
      <w:pPr>
        <w:pStyle w:val="21"/>
        <w:spacing w:line="240" w:lineRule="auto"/>
        <w:rPr>
          <w:sz w:val="22"/>
          <w:szCs w:val="22"/>
        </w:rPr>
      </w:pPr>
      <w:r w:rsidRPr="00B84796">
        <w:rPr>
          <w:sz w:val="22"/>
          <w:szCs w:val="22"/>
        </w:rPr>
        <w:t>умение использовать знаково­символические средства для</w:t>
      </w:r>
      <w:r w:rsidRPr="00B84796">
        <w:rPr>
          <w:spacing w:val="2"/>
          <w:sz w:val="22"/>
          <w:szCs w:val="22"/>
        </w:rPr>
        <w:t>создания моделей изучаемых объектов и процессов, схем</w:t>
      </w:r>
      <w:r w:rsidRPr="00B84796">
        <w:rPr>
          <w:sz w:val="22"/>
          <w:szCs w:val="22"/>
        </w:rPr>
        <w:t>решения учебно­познавательных и практических задач;</w:t>
      </w:r>
    </w:p>
    <w:p w:rsidR="00653A76" w:rsidRPr="00B84796" w:rsidRDefault="00653A76" w:rsidP="00555965">
      <w:pPr>
        <w:pStyle w:val="21"/>
        <w:spacing w:line="240" w:lineRule="auto"/>
        <w:rPr>
          <w:sz w:val="22"/>
          <w:szCs w:val="22"/>
        </w:rPr>
      </w:pPr>
      <w:r w:rsidRPr="00B84796">
        <w:rPr>
          <w:sz w:val="22"/>
          <w:szCs w:val="22"/>
        </w:rPr>
        <w:t xml:space="preserve">способность к осуществлению логических операций сравнения, анализа, обобщения, классификации по родовидовым </w:t>
      </w:r>
      <w:r w:rsidRPr="00B84796">
        <w:rPr>
          <w:spacing w:val="2"/>
          <w:sz w:val="22"/>
          <w:szCs w:val="22"/>
        </w:rPr>
        <w:t>признакам, к установлению аналогий, отнесения к извест</w:t>
      </w:r>
      <w:r w:rsidRPr="00B84796">
        <w:rPr>
          <w:sz w:val="22"/>
          <w:szCs w:val="22"/>
        </w:rPr>
        <w:t>ным понятиям;</w:t>
      </w:r>
    </w:p>
    <w:p w:rsidR="00653A76" w:rsidRPr="00B84796" w:rsidRDefault="00653A76" w:rsidP="00555965">
      <w:pPr>
        <w:pStyle w:val="21"/>
        <w:spacing w:line="240" w:lineRule="auto"/>
        <w:rPr>
          <w:sz w:val="22"/>
          <w:szCs w:val="22"/>
        </w:rPr>
      </w:pPr>
      <w:r w:rsidRPr="00B84796">
        <w:rPr>
          <w:spacing w:val="2"/>
          <w:sz w:val="22"/>
          <w:szCs w:val="22"/>
        </w:rPr>
        <w:t>умение сотрудничать с педагогом и сверстниками при</w:t>
      </w:r>
      <w:r w:rsidRPr="00B84796">
        <w:rPr>
          <w:sz w:val="22"/>
          <w:szCs w:val="22"/>
        </w:rPr>
        <w:t>решении учебных проблем, принимать на себя ответственность за результаты своих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Основное содержание оценки метапредметных результатов</w:t>
      </w:r>
      <w:r w:rsidRPr="00B84796">
        <w:rPr>
          <w:rFonts w:ascii="Times New Roman" w:hAnsi="Times New Roman"/>
          <w:color w:val="auto"/>
          <w:sz w:val="22"/>
          <w:szCs w:val="22"/>
        </w:rPr>
        <w:t xml:space="preserve"> на </w:t>
      </w:r>
      <w:r w:rsidR="0052624C" w:rsidRPr="00B84796">
        <w:rPr>
          <w:rFonts w:ascii="Times New Roman" w:hAnsi="Times New Roman"/>
          <w:color w:val="auto"/>
          <w:sz w:val="22"/>
          <w:szCs w:val="22"/>
        </w:rPr>
        <w:t>уровне</w:t>
      </w:r>
      <w:r w:rsidRPr="00B84796">
        <w:rPr>
          <w:rFonts w:ascii="Times New Roman" w:hAnsi="Times New Roman"/>
          <w:color w:val="auto"/>
          <w:sz w:val="22"/>
          <w:szCs w:val="22"/>
        </w:rPr>
        <w:t xml:space="preserve"> начального общего образования строится вокруг умения учиться, т.</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е. той совокупности способов действий, которая, собственно, и обеспечивает способность </w:t>
      </w:r>
      <w:r w:rsidRPr="00B84796">
        <w:rPr>
          <w:rFonts w:ascii="Times New Roman" w:hAnsi="Times New Roman"/>
          <w:color w:val="auto"/>
          <w:spacing w:val="2"/>
          <w:sz w:val="22"/>
          <w:szCs w:val="22"/>
        </w:rPr>
        <w:t>обучающихся к самостоятельному усвоению новых знаний</w:t>
      </w:r>
      <w:r w:rsidRPr="00B84796">
        <w:rPr>
          <w:rFonts w:ascii="Times New Roman" w:hAnsi="Times New Roman"/>
          <w:color w:val="auto"/>
          <w:sz w:val="22"/>
          <w:szCs w:val="22"/>
        </w:rPr>
        <w:t>и умений, включая организацию это</w:t>
      </w:r>
      <w:r w:rsidR="007E3D6D" w:rsidRPr="00B84796">
        <w:rPr>
          <w:rFonts w:ascii="Times New Roman" w:hAnsi="Times New Roman"/>
          <w:color w:val="auto"/>
          <w:sz w:val="22"/>
          <w:szCs w:val="22"/>
        </w:rPr>
        <w:t>йдеятельности</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lastRenderedPageBreak/>
        <w:t>Уровень сформированности универсальных учебных дей</w:t>
      </w:r>
      <w:r w:rsidRPr="00B84796">
        <w:rPr>
          <w:rFonts w:ascii="Times New Roman" w:hAnsi="Times New Roman"/>
          <w:color w:val="auto"/>
          <w:spacing w:val="2"/>
          <w:sz w:val="22"/>
          <w:szCs w:val="22"/>
        </w:rPr>
        <w:t>ствий, представляющих содержание и объект оценки мета</w:t>
      </w:r>
      <w:r w:rsidRPr="00B84796">
        <w:rPr>
          <w:rFonts w:ascii="Times New Roman" w:hAnsi="Times New Roman"/>
          <w:color w:val="auto"/>
          <w:sz w:val="22"/>
          <w:szCs w:val="22"/>
        </w:rPr>
        <w:t>предметных результатов, может быть качественно оценён и измерен в следующих основных формах.</w:t>
      </w:r>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Во</w:t>
      </w:r>
      <w:proofErr w:type="gramEnd"/>
      <w:r w:rsidRPr="00B84796">
        <w:rPr>
          <w:rFonts w:ascii="Times New Roman" w:hAnsi="Times New Roman"/>
          <w:color w:val="auto"/>
          <w:sz w:val="22"/>
          <w:szCs w:val="22"/>
        </w:rPr>
        <w:t>­первых, достижение метапредметных результатов может выступать как результат выполнения специально сконструи</w:t>
      </w:r>
      <w:r w:rsidRPr="00B84796">
        <w:rPr>
          <w:rFonts w:ascii="Times New Roman" w:hAnsi="Times New Roman"/>
          <w:color w:val="auto"/>
          <w:spacing w:val="2"/>
          <w:sz w:val="22"/>
          <w:szCs w:val="22"/>
        </w:rPr>
        <w:t xml:space="preserve">рованных диагностических задач, направленных на оценку </w:t>
      </w:r>
      <w:r w:rsidRPr="00B84796">
        <w:rPr>
          <w:rFonts w:ascii="Times New Roman" w:hAnsi="Times New Roman"/>
          <w:color w:val="auto"/>
          <w:sz w:val="22"/>
          <w:szCs w:val="22"/>
        </w:rPr>
        <w:t>уровня сформированности конкретного вида универсальных учебных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Во­вторых, достижение метапредметных результатов мо</w:t>
      </w:r>
      <w:r w:rsidRPr="00B84796">
        <w:rPr>
          <w:rFonts w:ascii="Times New Roman" w:hAnsi="Times New Roman"/>
          <w:color w:val="auto"/>
          <w:sz w:val="22"/>
          <w:szCs w:val="22"/>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Этот подход широко использован для итоговой оценки </w:t>
      </w:r>
      <w:r w:rsidRPr="00B84796">
        <w:rPr>
          <w:rFonts w:ascii="Times New Roman" w:hAnsi="Times New Roman"/>
          <w:color w:val="auto"/>
          <w:sz w:val="22"/>
          <w:szCs w:val="22"/>
        </w:rPr>
        <w:t>планируемых результатов по отдельным предметам. В зави</w:t>
      </w:r>
      <w:r w:rsidRPr="00B84796">
        <w:rPr>
          <w:rFonts w:ascii="Times New Roman" w:hAnsi="Times New Roman"/>
          <w:color w:val="auto"/>
          <w:spacing w:val="2"/>
          <w:sz w:val="22"/>
          <w:szCs w:val="22"/>
        </w:rPr>
        <w:t xml:space="preserve">симости от успешности выполнения проверочных заданий </w:t>
      </w:r>
      <w:r w:rsidRPr="00B84796">
        <w:rPr>
          <w:rFonts w:ascii="Times New Roman" w:hAnsi="Times New Roman"/>
          <w:color w:val="auto"/>
          <w:sz w:val="22"/>
          <w:szCs w:val="22"/>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Наконец, достижение метапредметных результатов может </w:t>
      </w:r>
      <w:r w:rsidRPr="00B84796">
        <w:rPr>
          <w:rFonts w:ascii="Times New Roman" w:hAnsi="Times New Roman"/>
          <w:color w:val="auto"/>
          <w:sz w:val="22"/>
          <w:szCs w:val="22"/>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84796">
        <w:rPr>
          <w:rFonts w:ascii="Times New Roman" w:hAnsi="Times New Roman"/>
          <w:color w:val="auto"/>
          <w:spacing w:val="2"/>
          <w:sz w:val="22"/>
          <w:szCs w:val="22"/>
        </w:rPr>
        <w:t xml:space="preserve">ной деятельности обучающегося место операции, выступая </w:t>
      </w:r>
      <w:r w:rsidRPr="00B84796">
        <w:rPr>
          <w:rFonts w:ascii="Times New Roman" w:hAnsi="Times New Roman"/>
          <w:color w:val="auto"/>
          <w:sz w:val="22"/>
          <w:szCs w:val="22"/>
        </w:rPr>
        <w:t>средством, а не целью активности ребёнка.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Таким образом, </w:t>
      </w:r>
      <w:r w:rsidRPr="00B84796">
        <w:rPr>
          <w:rFonts w:ascii="Times New Roman" w:hAnsi="Times New Roman"/>
          <w:bCs/>
          <w:iCs/>
          <w:color w:val="auto"/>
          <w:sz w:val="22"/>
          <w:szCs w:val="22"/>
        </w:rPr>
        <w:t>оценка метапредметных результатов может проводиться в ходе различных процедур</w:t>
      </w:r>
      <w:r w:rsidRPr="00B84796">
        <w:rPr>
          <w:rFonts w:ascii="Times New Roman" w:hAnsi="Times New Roman"/>
          <w:color w:val="auto"/>
          <w:sz w:val="22"/>
          <w:szCs w:val="22"/>
        </w:rPr>
        <w:t xml:space="preserve">. Например, в итоговых проверочных работах по предметам или в </w:t>
      </w:r>
      <w:r w:rsidRPr="00B84796">
        <w:rPr>
          <w:rFonts w:ascii="Times New Roman" w:hAnsi="Times New Roman"/>
          <w:color w:val="auto"/>
          <w:spacing w:val="2"/>
          <w:sz w:val="22"/>
          <w:szCs w:val="22"/>
        </w:rPr>
        <w:t>комплексных работах на межпредметной основе целесоо</w:t>
      </w:r>
      <w:r w:rsidRPr="00B84796">
        <w:rPr>
          <w:rFonts w:ascii="Times New Roman" w:hAnsi="Times New Roman"/>
          <w:color w:val="auto"/>
          <w:sz w:val="22"/>
          <w:szCs w:val="22"/>
        </w:rPr>
        <w:t>б</w:t>
      </w:r>
      <w:r w:rsidRPr="00B84796">
        <w:rPr>
          <w:rFonts w:ascii="Times New Roman" w:hAnsi="Times New Roman"/>
          <w:color w:val="auto"/>
          <w:spacing w:val="2"/>
          <w:sz w:val="22"/>
          <w:szCs w:val="22"/>
        </w:rPr>
        <w:t xml:space="preserve">разно осуществлять оценку (прямую или опосредованную) сформированности большинства познавательных учебных </w:t>
      </w:r>
      <w:r w:rsidRPr="00B84796">
        <w:rPr>
          <w:rFonts w:ascii="Times New Roman" w:hAnsi="Times New Roman"/>
          <w:color w:val="auto"/>
          <w:sz w:val="22"/>
          <w:szCs w:val="22"/>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ходе текущей, тематической, промежуточной оценки </w:t>
      </w:r>
      <w:r w:rsidRPr="00B84796">
        <w:rPr>
          <w:rFonts w:ascii="Times New Roman" w:hAnsi="Times New Roman"/>
          <w:color w:val="auto"/>
          <w:sz w:val="22"/>
          <w:szCs w:val="22"/>
        </w:rPr>
        <w:t xml:space="preserve">может быть оценено достижение таких коммуникативных и регулятивных действий, которые трудно или нецелесообразно </w:t>
      </w:r>
      <w:r w:rsidRPr="00B84796">
        <w:rPr>
          <w:rFonts w:ascii="Times New Roman" w:hAnsi="Times New Roman"/>
          <w:color w:val="auto"/>
          <w:spacing w:val="2"/>
          <w:sz w:val="22"/>
          <w:szCs w:val="22"/>
        </w:rPr>
        <w:t>проверить в ходе стандартизированной итоговой провероч</w:t>
      </w:r>
      <w:r w:rsidRPr="00B84796">
        <w:rPr>
          <w:rFonts w:ascii="Times New Roman" w:hAnsi="Times New Roman"/>
          <w:color w:val="auto"/>
          <w:sz w:val="22"/>
          <w:szCs w:val="22"/>
        </w:rPr>
        <w:t xml:space="preserve">ной работы. Например, именно в ходе текущей оценки целесообразно отслеживать уровень сформированности такого </w:t>
      </w:r>
      <w:r w:rsidRPr="00B84796">
        <w:rPr>
          <w:rFonts w:ascii="Times New Roman" w:hAnsi="Times New Roman"/>
          <w:color w:val="auto"/>
          <w:spacing w:val="-2"/>
          <w:sz w:val="22"/>
          <w:szCs w:val="22"/>
        </w:rPr>
        <w:t>умения, как взаимодействие с партнёром: ориентация на парт</w:t>
      </w:r>
      <w:r w:rsidRPr="00B84796">
        <w:rPr>
          <w:rFonts w:ascii="Times New Roman" w:hAnsi="Times New Roman"/>
          <w:color w:val="auto"/>
          <w:spacing w:val="2"/>
          <w:sz w:val="22"/>
          <w:szCs w:val="22"/>
        </w:rPr>
        <w:t xml:space="preserve">нёра, умение слушать и слышать собеседника; стремление </w:t>
      </w:r>
      <w:r w:rsidRPr="00B84796">
        <w:rPr>
          <w:rFonts w:ascii="Times New Roman" w:hAnsi="Times New Roman"/>
          <w:color w:val="auto"/>
          <w:sz w:val="22"/>
          <w:szCs w:val="22"/>
        </w:rPr>
        <w:t>учитывать и координировать различные мнения и позиции в отношении объекта, действия, события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Оценка уровня сформированности ряда универсальных учебных действий, овладение которыми имеет определяю</w:t>
      </w:r>
      <w:r w:rsidRPr="00B84796">
        <w:rPr>
          <w:rFonts w:ascii="Times New Roman" w:hAnsi="Times New Roman"/>
          <w:color w:val="auto"/>
          <w:sz w:val="22"/>
          <w:szCs w:val="22"/>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84796">
        <w:rPr>
          <w:rFonts w:ascii="Times New Roman" w:hAnsi="Times New Roman"/>
          <w:color w:val="auto"/>
          <w:spacing w:val="2"/>
          <w:sz w:val="22"/>
          <w:szCs w:val="22"/>
        </w:rPr>
        <w:t xml:space="preserve">ную деятельность, уровень их учебной самостоятельности, </w:t>
      </w:r>
      <w:r w:rsidRPr="00B84796">
        <w:rPr>
          <w:rFonts w:ascii="Times New Roman" w:hAnsi="Times New Roman"/>
          <w:color w:val="auto"/>
          <w:sz w:val="22"/>
          <w:szCs w:val="22"/>
        </w:rPr>
        <w:t>уровень сотрудничества и ряд других), проводится в форме неперсонифицированных процедур.</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pacing w:val="-4"/>
          <w:sz w:val="22"/>
          <w:szCs w:val="22"/>
        </w:rPr>
        <w:t>Оценка предметных результатов</w:t>
      </w:r>
      <w:r w:rsidRPr="00B84796">
        <w:rPr>
          <w:rFonts w:ascii="Times New Roman" w:hAnsi="Times New Roman"/>
          <w:color w:val="auto"/>
          <w:spacing w:val="-4"/>
          <w:sz w:val="22"/>
          <w:szCs w:val="22"/>
        </w:rPr>
        <w:t xml:space="preserve"> представляет собой оцен</w:t>
      </w:r>
      <w:r w:rsidRPr="00B84796">
        <w:rPr>
          <w:rFonts w:ascii="Times New Roman" w:hAnsi="Times New Roman"/>
          <w:color w:val="auto"/>
          <w:sz w:val="22"/>
          <w:szCs w:val="22"/>
        </w:rPr>
        <w:t>ку достижения обучающимся планируемых результатов по отдельным предметам.</w:t>
      </w:r>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Достижение этих результатов обеспечивается за счёт основных компонентов образовательно</w:t>
      </w:r>
      <w:r w:rsidR="007E3D6D" w:rsidRPr="00B84796">
        <w:rPr>
          <w:rFonts w:ascii="Times New Roman" w:hAnsi="Times New Roman"/>
          <w:color w:val="auto"/>
          <w:spacing w:val="-2"/>
          <w:sz w:val="22"/>
          <w:szCs w:val="22"/>
        </w:rPr>
        <w:t>йдеятельности </w:t>
      </w:r>
      <w:r w:rsidRPr="00B84796">
        <w:rPr>
          <w:rFonts w:ascii="Times New Roman" w:hAnsi="Times New Roman"/>
          <w:color w:val="auto"/>
          <w:spacing w:val="-2"/>
          <w:sz w:val="22"/>
          <w:szCs w:val="22"/>
        </w:rPr>
        <w:t>— учебных предметов, представленных в обязательной части учебного плана.</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color w:val="auto"/>
          <w:sz w:val="22"/>
          <w:szCs w:val="22"/>
        </w:rPr>
        <w:t xml:space="preserve">В соответствии с пониманием сущности образовательных результатов, заложенным в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предметные результаты содержат в себе, </w:t>
      </w:r>
      <w:proofErr w:type="gramStart"/>
      <w:r w:rsidRPr="00B84796">
        <w:rPr>
          <w:rFonts w:ascii="Times New Roman" w:hAnsi="Times New Roman"/>
          <w:color w:val="auto"/>
          <w:sz w:val="22"/>
          <w:szCs w:val="22"/>
        </w:rPr>
        <w:t>во</w:t>
      </w:r>
      <w:proofErr w:type="gramEnd"/>
      <w:r w:rsidRPr="00B84796">
        <w:rPr>
          <w:rFonts w:ascii="Times New Roman" w:hAnsi="Times New Roman"/>
          <w:color w:val="auto"/>
          <w:sz w:val="22"/>
          <w:szCs w:val="22"/>
        </w:rPr>
        <w:t xml:space="preserve">­первых, </w:t>
      </w:r>
      <w:r w:rsidRPr="00B84796">
        <w:rPr>
          <w:rFonts w:ascii="Times New Roman" w:hAnsi="Times New Roman"/>
          <w:iCs/>
          <w:color w:val="auto"/>
          <w:sz w:val="22"/>
          <w:szCs w:val="22"/>
        </w:rPr>
        <w:t>систему основополагающих элементов научного знания</w:t>
      </w:r>
      <w:r w:rsidRPr="00B84796">
        <w:rPr>
          <w:rFonts w:ascii="Times New Roman" w:hAnsi="Times New Roman"/>
          <w:color w:val="auto"/>
          <w:sz w:val="22"/>
          <w:szCs w:val="22"/>
        </w:rPr>
        <w:t xml:space="preserve">, которая выражается через учебный материал различных курсов (далее — </w:t>
      </w:r>
      <w:r w:rsidRPr="00B84796">
        <w:rPr>
          <w:rFonts w:ascii="Times New Roman" w:hAnsi="Times New Roman"/>
          <w:iCs/>
          <w:color w:val="auto"/>
          <w:sz w:val="22"/>
          <w:szCs w:val="22"/>
        </w:rPr>
        <w:t xml:space="preserve">систему предметных </w:t>
      </w:r>
      <w:r w:rsidRPr="00B84796">
        <w:rPr>
          <w:rFonts w:ascii="Times New Roman" w:hAnsi="Times New Roman"/>
          <w:iCs/>
          <w:color w:val="auto"/>
          <w:spacing w:val="2"/>
          <w:sz w:val="22"/>
          <w:szCs w:val="22"/>
        </w:rPr>
        <w:t>знаний</w:t>
      </w:r>
      <w:r w:rsidRPr="00B84796">
        <w:rPr>
          <w:rFonts w:ascii="Times New Roman" w:hAnsi="Times New Roman"/>
          <w:color w:val="auto"/>
          <w:spacing w:val="2"/>
          <w:sz w:val="22"/>
          <w:szCs w:val="22"/>
        </w:rPr>
        <w:t xml:space="preserve">), и, во­вторых, </w:t>
      </w:r>
      <w:r w:rsidRPr="00B84796">
        <w:rPr>
          <w:rFonts w:ascii="Times New Roman" w:hAnsi="Times New Roman"/>
          <w:iCs/>
          <w:color w:val="auto"/>
          <w:spacing w:val="2"/>
          <w:sz w:val="22"/>
          <w:szCs w:val="22"/>
        </w:rPr>
        <w:t>систему формируемых действий с</w:t>
      </w:r>
      <w:r w:rsidRPr="00B84796">
        <w:rPr>
          <w:rFonts w:ascii="Times New Roman" w:hAnsi="Times New Roman"/>
          <w:iCs/>
          <w:color w:val="auto"/>
          <w:sz w:val="22"/>
          <w:szCs w:val="22"/>
        </w:rPr>
        <w:t>учебным материалом</w:t>
      </w:r>
      <w:r w:rsidRPr="00B84796">
        <w:rPr>
          <w:rFonts w:ascii="Times New Roman" w:hAnsi="Times New Roman"/>
          <w:color w:val="auto"/>
          <w:sz w:val="22"/>
          <w:szCs w:val="22"/>
        </w:rPr>
        <w:t xml:space="preserve"> (далее — </w:t>
      </w:r>
      <w:r w:rsidRPr="00B84796">
        <w:rPr>
          <w:rFonts w:ascii="Times New Roman" w:hAnsi="Times New Roman"/>
          <w:iCs/>
          <w:color w:val="auto"/>
          <w:sz w:val="22"/>
          <w:szCs w:val="22"/>
        </w:rPr>
        <w:t>систему предметных действий</w:t>
      </w:r>
      <w:r w:rsidRPr="00B84796">
        <w:rPr>
          <w:rFonts w:ascii="Times New Roman" w:hAnsi="Times New Roman"/>
          <w:color w:val="auto"/>
          <w:sz w:val="22"/>
          <w:szCs w:val="22"/>
        </w:rPr>
        <w:t>), которые направлены на применение знаний, их преобразование и получение нового знания.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Система предметных знаний</w:t>
      </w:r>
      <w:r w:rsidRPr="00B84796">
        <w:rPr>
          <w:rFonts w:ascii="Times New Roman" w:hAnsi="Times New Roman"/>
          <w:color w:val="auto"/>
          <w:sz w:val="22"/>
          <w:szCs w:val="22"/>
        </w:rPr>
        <w:t xml:space="preserve"> — важнейшая составляющая предметных результатов. В ней можно выделить </w:t>
      </w:r>
      <w:r w:rsidRPr="00B84796">
        <w:rPr>
          <w:rFonts w:ascii="Times New Roman" w:hAnsi="Times New Roman"/>
          <w:iCs/>
          <w:color w:val="auto"/>
          <w:sz w:val="22"/>
          <w:szCs w:val="22"/>
        </w:rPr>
        <w:t>опорные знания</w:t>
      </w:r>
      <w:r w:rsidRPr="00B84796">
        <w:rPr>
          <w:rFonts w:ascii="Times New Roman" w:hAnsi="Times New Roman"/>
          <w:color w:val="auto"/>
          <w:sz w:val="22"/>
          <w:szCs w:val="22"/>
        </w:rPr>
        <w:t xml:space="preserve"> (знания, усвоение которых принципиально необходимо для текущего и последующего успешного обучения) </w:t>
      </w:r>
      <w:r w:rsidRPr="00B84796">
        <w:rPr>
          <w:rFonts w:ascii="Times New Roman" w:hAnsi="Times New Roman"/>
          <w:color w:val="auto"/>
          <w:spacing w:val="2"/>
          <w:sz w:val="22"/>
          <w:szCs w:val="22"/>
        </w:rPr>
        <w:t xml:space="preserve">и знания, дополняющие, расширяющие или углубляющие </w:t>
      </w:r>
      <w:r w:rsidRPr="00B84796">
        <w:rPr>
          <w:rFonts w:ascii="Times New Roman" w:hAnsi="Times New Roman"/>
          <w:color w:val="auto"/>
          <w:sz w:val="22"/>
          <w:szCs w:val="22"/>
        </w:rPr>
        <w:t>опорную систему знаний, а также служащие пропедевтикой для последующего изучения курсов.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К опорным знаниям </w:t>
      </w:r>
      <w:proofErr w:type="gramStart"/>
      <w:r w:rsidRPr="00B84796">
        <w:rPr>
          <w:rFonts w:ascii="Times New Roman" w:hAnsi="Times New Roman"/>
          <w:color w:val="auto"/>
          <w:sz w:val="22"/>
          <w:szCs w:val="22"/>
        </w:rPr>
        <w:t>относятся</w:t>
      </w:r>
      <w:proofErr w:type="gramEnd"/>
      <w:r w:rsidRPr="00B84796">
        <w:rPr>
          <w:rFonts w:ascii="Times New Roman" w:hAnsi="Times New Roman"/>
          <w:color w:val="auto"/>
          <w:sz w:val="22"/>
          <w:szCs w:val="22"/>
        </w:rPr>
        <w:t xml:space="preserve"> прежде всего основопола</w:t>
      </w:r>
      <w:r w:rsidRPr="00B84796">
        <w:rPr>
          <w:rFonts w:ascii="Times New Roman" w:hAnsi="Times New Roman"/>
          <w:color w:val="auto"/>
          <w:spacing w:val="2"/>
          <w:sz w:val="22"/>
          <w:szCs w:val="22"/>
        </w:rPr>
        <w:t xml:space="preserve">гающие элементы научного знания (как общенаучные, так </w:t>
      </w:r>
      <w:r w:rsidRPr="00B84796">
        <w:rPr>
          <w:rFonts w:ascii="Times New Roman" w:hAnsi="Times New Roman"/>
          <w:color w:val="auto"/>
          <w:sz w:val="22"/>
          <w:szCs w:val="22"/>
        </w:rPr>
        <w:t>и относящиеся к отдельным отраслям знания и культуры), лежащие в основе современной научной картины мира: клю</w:t>
      </w:r>
      <w:r w:rsidRPr="00B84796">
        <w:rPr>
          <w:rFonts w:ascii="Times New Roman" w:hAnsi="Times New Roman"/>
          <w:color w:val="auto"/>
          <w:spacing w:val="2"/>
          <w:sz w:val="22"/>
          <w:szCs w:val="22"/>
        </w:rPr>
        <w:t xml:space="preserve">чевые теории, </w:t>
      </w:r>
      <w:r w:rsidR="00B364BF" w:rsidRPr="00B84796">
        <w:rPr>
          <w:rFonts w:ascii="Times New Roman" w:hAnsi="Times New Roman"/>
          <w:color w:val="auto"/>
          <w:spacing w:val="2"/>
          <w:sz w:val="22"/>
          <w:szCs w:val="22"/>
        </w:rPr>
        <w:t xml:space="preserve">идеи, понятия, факты, методы. </w:t>
      </w:r>
      <w:r w:rsidR="0052624C" w:rsidRPr="00B84796">
        <w:rPr>
          <w:rFonts w:ascii="Times New Roman" w:hAnsi="Times New Roman"/>
          <w:color w:val="auto"/>
          <w:spacing w:val="2"/>
          <w:sz w:val="22"/>
          <w:szCs w:val="22"/>
        </w:rPr>
        <w:t xml:space="preserve">На </w:t>
      </w:r>
      <w:r w:rsidR="0052624C" w:rsidRPr="00B84796">
        <w:rPr>
          <w:rFonts w:ascii="Times New Roman" w:hAnsi="Times New Roman"/>
          <w:color w:val="auto"/>
          <w:spacing w:val="2"/>
          <w:sz w:val="22"/>
          <w:szCs w:val="22"/>
        </w:rPr>
        <w:lastRenderedPageBreak/>
        <w:t>уровне</w:t>
      </w:r>
      <w:r w:rsidRPr="00B84796">
        <w:rPr>
          <w:rFonts w:ascii="Times New Roman" w:hAnsi="Times New Roman"/>
          <w:color w:val="auto"/>
          <w:sz w:val="22"/>
          <w:szCs w:val="22"/>
        </w:rPr>
        <w:t xml:space="preserve">начального общего образования к опорной системе знаний </w:t>
      </w:r>
      <w:r w:rsidRPr="00B84796">
        <w:rPr>
          <w:rFonts w:ascii="Times New Roman" w:hAnsi="Times New Roman"/>
          <w:color w:val="auto"/>
          <w:spacing w:val="2"/>
          <w:sz w:val="22"/>
          <w:szCs w:val="22"/>
        </w:rPr>
        <w:t>отнесён понятийный апп</w:t>
      </w:r>
      <w:r w:rsidRPr="00B84796">
        <w:rPr>
          <w:rFonts w:ascii="Times New Roman" w:hAnsi="Times New Roman"/>
          <w:color w:val="auto"/>
          <w:sz w:val="22"/>
          <w:szCs w:val="22"/>
        </w:rPr>
        <w:t xml:space="preserve">арат учебных предметов, освоение </w:t>
      </w:r>
      <w:r w:rsidRPr="00B84796">
        <w:rPr>
          <w:rFonts w:ascii="Times New Roman" w:hAnsi="Times New Roman"/>
          <w:color w:val="auto"/>
          <w:spacing w:val="-2"/>
          <w:sz w:val="22"/>
          <w:szCs w:val="22"/>
        </w:rPr>
        <w:t xml:space="preserve">которого позволяет учителю и </w:t>
      </w:r>
      <w:proofErr w:type="gramStart"/>
      <w:r w:rsidRPr="00B84796">
        <w:rPr>
          <w:rFonts w:ascii="Times New Roman" w:hAnsi="Times New Roman"/>
          <w:color w:val="auto"/>
          <w:spacing w:val="-2"/>
          <w:sz w:val="22"/>
          <w:szCs w:val="22"/>
        </w:rPr>
        <w:t>обучающимся</w:t>
      </w:r>
      <w:proofErr w:type="gramEnd"/>
      <w:r w:rsidRPr="00B84796">
        <w:rPr>
          <w:rFonts w:ascii="Times New Roman" w:hAnsi="Times New Roman"/>
          <w:color w:val="auto"/>
          <w:spacing w:val="-2"/>
          <w:sz w:val="22"/>
          <w:szCs w:val="22"/>
        </w:rPr>
        <w:t xml:space="preserve"> эффективно про</w:t>
      </w:r>
      <w:r w:rsidRPr="00B84796">
        <w:rPr>
          <w:rFonts w:ascii="Times New Roman" w:hAnsi="Times New Roman"/>
          <w:color w:val="auto"/>
          <w:sz w:val="22"/>
          <w:szCs w:val="22"/>
        </w:rPr>
        <w:t>двигаться в изучении предмета.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Опорная система знаний определяется с учётом их зна</w:t>
      </w:r>
      <w:r w:rsidRPr="00B84796">
        <w:rPr>
          <w:rFonts w:ascii="Times New Roman" w:hAnsi="Times New Roman"/>
          <w:color w:val="auto"/>
          <w:sz w:val="22"/>
          <w:szCs w:val="22"/>
        </w:rPr>
        <w:t>чимости для решения основных задач образования на данно</w:t>
      </w:r>
      <w:r w:rsidR="00775DA5" w:rsidRPr="00B84796">
        <w:rPr>
          <w:rFonts w:ascii="Times New Roman" w:hAnsi="Times New Roman"/>
          <w:color w:val="auto"/>
          <w:sz w:val="22"/>
          <w:szCs w:val="22"/>
        </w:rPr>
        <w:t>муровне образования</w:t>
      </w:r>
      <w:r w:rsidRPr="00B84796">
        <w:rPr>
          <w:rFonts w:ascii="Times New Roman" w:hAnsi="Times New Roman"/>
          <w:color w:val="auto"/>
          <w:sz w:val="22"/>
          <w:szCs w:val="22"/>
        </w:rPr>
        <w:t xml:space="preserve">, опорного характера изучаемого материала для </w:t>
      </w:r>
      <w:r w:rsidRPr="00B84796">
        <w:rPr>
          <w:rFonts w:ascii="Times New Roman" w:hAnsi="Times New Roman"/>
          <w:color w:val="auto"/>
          <w:spacing w:val="2"/>
          <w:sz w:val="22"/>
          <w:szCs w:val="22"/>
        </w:rPr>
        <w:t xml:space="preserve">последующего обучения, а также с учётом принципа реалистичности, потенциальной возможности их достижения </w:t>
      </w:r>
      <w:r w:rsidRPr="00B84796">
        <w:rPr>
          <w:rFonts w:ascii="Times New Roman" w:hAnsi="Times New Roman"/>
          <w:color w:val="auto"/>
          <w:sz w:val="22"/>
          <w:szCs w:val="22"/>
        </w:rPr>
        <w:t xml:space="preserve">большинством обучающихся. Иными словами, в эту группу </w:t>
      </w:r>
      <w:r w:rsidRPr="00B84796">
        <w:rPr>
          <w:rFonts w:ascii="Times New Roman" w:hAnsi="Times New Roman"/>
          <w:color w:val="auto"/>
          <w:spacing w:val="2"/>
          <w:sz w:val="22"/>
          <w:szCs w:val="22"/>
        </w:rPr>
        <w:t>включается система таких знаний, умений, учебных дей</w:t>
      </w:r>
      <w:r w:rsidRPr="00B84796">
        <w:rPr>
          <w:rFonts w:ascii="Times New Roman" w:hAnsi="Times New Roman"/>
          <w:color w:val="auto"/>
          <w:sz w:val="22"/>
          <w:szCs w:val="22"/>
        </w:rPr>
        <w:t xml:space="preserve">ствий, которые, </w:t>
      </w:r>
      <w:proofErr w:type="gramStart"/>
      <w:r w:rsidRPr="00B84796">
        <w:rPr>
          <w:rFonts w:ascii="Times New Roman" w:hAnsi="Times New Roman"/>
          <w:color w:val="auto"/>
          <w:sz w:val="22"/>
          <w:szCs w:val="22"/>
        </w:rPr>
        <w:t>во</w:t>
      </w:r>
      <w:proofErr w:type="gramEnd"/>
      <w:r w:rsidRPr="00B84796">
        <w:rPr>
          <w:rFonts w:ascii="Times New Roman" w:hAnsi="Times New Roman"/>
          <w:color w:val="auto"/>
          <w:sz w:val="22"/>
          <w:szCs w:val="22"/>
        </w:rPr>
        <w:t xml:space="preserve">­первых, принципиально необходимы для успешного обучения и, во­вторых, при наличии специальной </w:t>
      </w:r>
      <w:r w:rsidRPr="00B84796">
        <w:rPr>
          <w:rFonts w:ascii="Times New Roman" w:hAnsi="Times New Roman"/>
          <w:color w:val="auto"/>
          <w:spacing w:val="2"/>
          <w:sz w:val="22"/>
          <w:szCs w:val="22"/>
        </w:rPr>
        <w:t xml:space="preserve">целенаправленной работы учителя в принципе могут быть </w:t>
      </w:r>
      <w:r w:rsidRPr="00B84796">
        <w:rPr>
          <w:rFonts w:ascii="Times New Roman" w:hAnsi="Times New Roman"/>
          <w:color w:val="auto"/>
          <w:sz w:val="22"/>
          <w:szCs w:val="22"/>
        </w:rPr>
        <w:t>достигнуты подавляющим большинством детей.</w:t>
      </w:r>
    </w:p>
    <w:p w:rsidR="00653A76" w:rsidRPr="00B84796" w:rsidRDefault="00B364BF"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П</w:t>
      </w:r>
      <w:r w:rsidR="00C27132" w:rsidRPr="00B84796">
        <w:rPr>
          <w:rFonts w:ascii="Times New Roman" w:hAnsi="Times New Roman"/>
          <w:color w:val="auto"/>
          <w:sz w:val="22"/>
          <w:szCs w:val="22"/>
        </w:rPr>
        <w:t>ри получении</w:t>
      </w:r>
      <w:r w:rsidR="00653A76" w:rsidRPr="00B84796">
        <w:rPr>
          <w:rFonts w:ascii="Times New Roman" w:hAnsi="Times New Roman"/>
          <w:color w:val="auto"/>
          <w:sz w:val="22"/>
          <w:szCs w:val="22"/>
        </w:rPr>
        <w:t xml:space="preserve"> начального общего образования особое значение для продолжения образования имеет усвоение учащимися </w:t>
      </w:r>
      <w:r w:rsidR="00653A76" w:rsidRPr="00B84796">
        <w:rPr>
          <w:rFonts w:ascii="Times New Roman" w:hAnsi="Times New Roman"/>
          <w:iCs/>
          <w:color w:val="auto"/>
          <w:sz w:val="22"/>
          <w:szCs w:val="22"/>
        </w:rPr>
        <w:t>опорной системы знаний по русскому языку, родному языку и математике</w:t>
      </w:r>
      <w:r w:rsidR="00653A76"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color w:val="auto"/>
          <w:spacing w:val="2"/>
          <w:sz w:val="22"/>
          <w:szCs w:val="2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84796">
        <w:rPr>
          <w:rFonts w:ascii="Times New Roman" w:hAnsi="Times New Roman"/>
          <w:color w:val="auto"/>
          <w:sz w:val="22"/>
          <w:szCs w:val="22"/>
        </w:rPr>
        <w:t xml:space="preserve">учебных ситуациях, а способность использовать эти знания при решении учебно­познавательных и учебно­практических </w:t>
      </w:r>
      <w:r w:rsidRPr="00B84796">
        <w:rPr>
          <w:rFonts w:ascii="Times New Roman" w:hAnsi="Times New Roman"/>
          <w:color w:val="auto"/>
          <w:spacing w:val="2"/>
          <w:sz w:val="22"/>
          <w:szCs w:val="22"/>
        </w:rPr>
        <w:t xml:space="preserve">задач. Иными словами, объектом оценки предметных результатов являются действия, выполняемые обучающимися, </w:t>
      </w:r>
      <w:r w:rsidRPr="00B84796">
        <w:rPr>
          <w:rFonts w:ascii="Times New Roman" w:hAnsi="Times New Roman"/>
          <w:color w:val="auto"/>
          <w:sz w:val="22"/>
          <w:szCs w:val="22"/>
        </w:rPr>
        <w:t>с предметным содержанием.</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z w:val="22"/>
          <w:szCs w:val="22"/>
        </w:rPr>
        <w:t>Действия с предметным содержанием (или предметные действия)</w:t>
      </w:r>
      <w:r w:rsidRPr="00B84796">
        <w:rPr>
          <w:rFonts w:ascii="Times New Roman" w:hAnsi="Times New Roman"/>
          <w:color w:val="auto"/>
          <w:sz w:val="22"/>
          <w:szCs w:val="22"/>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84796">
        <w:rPr>
          <w:rFonts w:ascii="Times New Roman" w:hAnsi="Times New Roman"/>
          <w:color w:val="auto"/>
          <w:spacing w:val="2"/>
          <w:sz w:val="22"/>
          <w:szCs w:val="22"/>
        </w:rPr>
        <w:t xml:space="preserve">связей (в том числе причинно­следственных) и аналогий; </w:t>
      </w:r>
      <w:r w:rsidRPr="00B84796">
        <w:rPr>
          <w:rFonts w:ascii="Times New Roman" w:hAnsi="Times New Roman"/>
          <w:color w:val="auto"/>
          <w:sz w:val="22"/>
          <w:szCs w:val="22"/>
        </w:rPr>
        <w:t>поиск, преобразование, представление и интерпретация информации, рассуждения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д. Однако на разных предметах эти действия преломляются через специфику предмета, </w:t>
      </w:r>
      <w:proofErr w:type="gramStart"/>
      <w:r w:rsidRPr="00B84796">
        <w:rPr>
          <w:rFonts w:ascii="Times New Roman" w:hAnsi="Times New Roman"/>
          <w:color w:val="auto"/>
          <w:sz w:val="22"/>
          <w:szCs w:val="22"/>
        </w:rPr>
        <w:t>например</w:t>
      </w:r>
      <w:proofErr w:type="gramEnd"/>
      <w:r w:rsidRPr="00B84796">
        <w:rPr>
          <w:rFonts w:ascii="Times New Roman" w:hAnsi="Times New Roman"/>
          <w:color w:val="auto"/>
          <w:sz w:val="22"/>
          <w:szCs w:val="22"/>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84796">
        <w:rPr>
          <w:rFonts w:ascii="Times New Roman" w:hAnsi="Times New Roman"/>
          <w:color w:val="auto"/>
          <w:spacing w:val="2"/>
          <w:sz w:val="22"/>
          <w:szCs w:val="22"/>
        </w:rPr>
        <w:t>музыкальными и художественными произведениями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п. </w:t>
      </w:r>
      <w:r w:rsidRPr="00B84796">
        <w:rPr>
          <w:rFonts w:ascii="Times New Roman" w:hAnsi="Times New Roman"/>
          <w:color w:val="auto"/>
          <w:sz w:val="22"/>
          <w:szCs w:val="22"/>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Совокупность же всех учебных предметов обеспечивает </w:t>
      </w:r>
      <w:r w:rsidRPr="00B84796">
        <w:rPr>
          <w:rFonts w:ascii="Times New Roman" w:hAnsi="Times New Roman"/>
          <w:color w:val="auto"/>
          <w:spacing w:val="-2"/>
          <w:sz w:val="22"/>
          <w:szCs w:val="22"/>
        </w:rPr>
        <w:t>возможность формирования всех универсальных учебных дей</w:t>
      </w:r>
      <w:r w:rsidRPr="00B84796">
        <w:rPr>
          <w:rFonts w:ascii="Times New Roman" w:hAnsi="Times New Roman"/>
          <w:color w:val="auto"/>
          <w:sz w:val="22"/>
          <w:szCs w:val="22"/>
        </w:rPr>
        <w:t>ствий при условии, что образовательн</w:t>
      </w:r>
      <w:r w:rsidR="007E3D6D" w:rsidRPr="00B84796">
        <w:rPr>
          <w:rFonts w:ascii="Times New Roman" w:hAnsi="Times New Roman"/>
          <w:color w:val="auto"/>
          <w:sz w:val="22"/>
          <w:szCs w:val="22"/>
        </w:rPr>
        <w:t xml:space="preserve">аядеятельность </w:t>
      </w:r>
      <w:r w:rsidRPr="00B84796">
        <w:rPr>
          <w:rFonts w:ascii="Times New Roman" w:hAnsi="Times New Roman"/>
          <w:color w:val="auto"/>
          <w:sz w:val="22"/>
          <w:szCs w:val="22"/>
        </w:rPr>
        <w:t>ориентирован</w:t>
      </w:r>
      <w:r w:rsidR="007E3D6D" w:rsidRPr="00B84796">
        <w:rPr>
          <w:rFonts w:ascii="Times New Roman" w:hAnsi="Times New Roman"/>
          <w:color w:val="auto"/>
          <w:sz w:val="22"/>
          <w:szCs w:val="22"/>
        </w:rPr>
        <w:t>а</w:t>
      </w:r>
      <w:r w:rsidRPr="00B84796">
        <w:rPr>
          <w:rFonts w:ascii="Times New Roman" w:hAnsi="Times New Roman"/>
          <w:color w:val="auto"/>
          <w:sz w:val="22"/>
          <w:szCs w:val="22"/>
        </w:rPr>
        <w:t xml:space="preserve"> на достижение планируемых результатов.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К предметным действиям следует отнести также действия, </w:t>
      </w:r>
      <w:r w:rsidRPr="00B84796">
        <w:rPr>
          <w:rFonts w:ascii="Times New Roman" w:hAnsi="Times New Roman"/>
          <w:color w:val="auto"/>
          <w:spacing w:val="-2"/>
          <w:sz w:val="22"/>
          <w:szCs w:val="22"/>
        </w:rPr>
        <w:t>которые присущи главным образом только конкретному пред</w:t>
      </w:r>
      <w:r w:rsidRPr="00B84796">
        <w:rPr>
          <w:rFonts w:ascii="Times New Roman" w:hAnsi="Times New Roman"/>
          <w:color w:val="auto"/>
          <w:spacing w:val="2"/>
          <w:sz w:val="22"/>
          <w:szCs w:val="22"/>
        </w:rPr>
        <w:t>мету и овладение которыми необходимо для полноценного личностного развития или дальнейшего изучения предмет</w:t>
      </w:r>
      <w:proofErr w:type="gramStart"/>
      <w:r w:rsidRPr="00B84796">
        <w:rPr>
          <w:rFonts w:ascii="Times New Roman" w:hAnsi="Times New Roman"/>
          <w:color w:val="auto"/>
          <w:spacing w:val="2"/>
          <w:sz w:val="22"/>
          <w:szCs w:val="22"/>
        </w:rPr>
        <w:t>а</w:t>
      </w:r>
      <w:r w:rsidRPr="00B84796">
        <w:rPr>
          <w:rFonts w:ascii="Times New Roman" w:hAnsi="Times New Roman"/>
          <w:color w:val="auto"/>
          <w:sz w:val="22"/>
          <w:szCs w:val="22"/>
        </w:rPr>
        <w:t>(</w:t>
      </w:r>
      <w:proofErr w:type="gramEnd"/>
      <w:r w:rsidRPr="00B84796">
        <w:rPr>
          <w:rFonts w:ascii="Times New Roman" w:hAnsi="Times New Roman"/>
          <w:color w:val="auto"/>
          <w:sz w:val="22"/>
          <w:szCs w:val="22"/>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Формирование одних и тех же действий на материале </w:t>
      </w:r>
      <w:r w:rsidRPr="00B84796">
        <w:rPr>
          <w:rFonts w:ascii="Times New Roman" w:hAnsi="Times New Roman"/>
          <w:color w:val="auto"/>
          <w:sz w:val="22"/>
          <w:szCs w:val="22"/>
        </w:rPr>
        <w:t xml:space="preserve">разных предметов способствует сначала правильному их выполнению в рамках заданного предметом диапазона (круга) </w:t>
      </w:r>
      <w:r w:rsidRPr="00B84796">
        <w:rPr>
          <w:rFonts w:ascii="Times New Roman" w:hAnsi="Times New Roman"/>
          <w:color w:val="auto"/>
          <w:spacing w:val="2"/>
          <w:sz w:val="22"/>
          <w:szCs w:val="22"/>
        </w:rPr>
        <w:t xml:space="preserve">задач, а затем и </w:t>
      </w:r>
      <w:r w:rsidRPr="00B84796">
        <w:rPr>
          <w:rFonts w:ascii="Times New Roman" w:hAnsi="Times New Roman"/>
          <w:iCs/>
          <w:color w:val="auto"/>
          <w:spacing w:val="2"/>
          <w:sz w:val="22"/>
          <w:szCs w:val="22"/>
        </w:rPr>
        <w:t>осознанному и произвольному их выполнению</w:t>
      </w:r>
      <w:r w:rsidRPr="00B84796">
        <w:rPr>
          <w:rFonts w:ascii="Times New Roman" w:hAnsi="Times New Roman"/>
          <w:color w:val="auto"/>
          <w:spacing w:val="2"/>
          <w:sz w:val="22"/>
          <w:szCs w:val="22"/>
        </w:rPr>
        <w:t>, переносу на новые классы объектов. Это проявля</w:t>
      </w:r>
      <w:r w:rsidRPr="00B84796">
        <w:rPr>
          <w:rFonts w:ascii="Times New Roman" w:hAnsi="Times New Roman"/>
          <w:color w:val="auto"/>
          <w:sz w:val="22"/>
          <w:szCs w:val="22"/>
        </w:rPr>
        <w:t xml:space="preserve">ется в способности обучающихся решать разнообразные по </w:t>
      </w:r>
      <w:r w:rsidRPr="00B84796">
        <w:rPr>
          <w:rFonts w:ascii="Times New Roman" w:hAnsi="Times New Roman"/>
          <w:color w:val="auto"/>
          <w:spacing w:val="2"/>
          <w:sz w:val="22"/>
          <w:szCs w:val="22"/>
        </w:rPr>
        <w:t xml:space="preserve">содержанию и сложности классы учебно­познавательных и </w:t>
      </w:r>
      <w:r w:rsidRPr="00B84796">
        <w:rPr>
          <w:rFonts w:ascii="Times New Roman" w:hAnsi="Times New Roman"/>
          <w:color w:val="auto"/>
          <w:sz w:val="22"/>
          <w:szCs w:val="22"/>
        </w:rPr>
        <w:t>учебно­практических задач.</w:t>
      </w:r>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Поэтому </w:t>
      </w:r>
      <w:r w:rsidRPr="00B84796">
        <w:rPr>
          <w:rFonts w:ascii="Times New Roman" w:hAnsi="Times New Roman"/>
          <w:b/>
          <w:bCs/>
          <w:color w:val="auto"/>
          <w:spacing w:val="-2"/>
          <w:sz w:val="22"/>
          <w:szCs w:val="22"/>
        </w:rPr>
        <w:t>объектом оценки предметных результатов</w:t>
      </w:r>
      <w:r w:rsidRPr="00B84796">
        <w:rPr>
          <w:rFonts w:ascii="Times New Roman" w:hAnsi="Times New Roman"/>
          <w:color w:val="auto"/>
          <w:spacing w:val="-2"/>
          <w:sz w:val="22"/>
          <w:szCs w:val="22"/>
        </w:rPr>
        <w:t xml:space="preserve"> служит в полном соответствии с требованиями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Оценка достижения этих предметных результатов ведётся </w:t>
      </w:r>
      <w:r w:rsidRPr="00B84796">
        <w:rPr>
          <w:rFonts w:ascii="Times New Roman" w:hAnsi="Times New Roman"/>
          <w:color w:val="auto"/>
          <w:spacing w:val="2"/>
          <w:sz w:val="22"/>
          <w:szCs w:val="22"/>
        </w:rPr>
        <w:t xml:space="preserve">как в ходе текущего и промежуточного оценивания, так и </w:t>
      </w:r>
      <w:r w:rsidRPr="00B84796">
        <w:rPr>
          <w:rFonts w:ascii="Times New Roman" w:hAnsi="Times New Roman"/>
          <w:color w:val="auto"/>
          <w:sz w:val="22"/>
          <w:szCs w:val="22"/>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с предметным содержанием, отражающим опорную систему знаний данного учебного курса.</w:t>
      </w:r>
    </w:p>
    <w:p w:rsidR="00362F0D" w:rsidRPr="00B84796" w:rsidRDefault="00362F0D" w:rsidP="00555965">
      <w:pPr>
        <w:pStyle w:val="a3"/>
        <w:spacing w:line="240" w:lineRule="auto"/>
        <w:ind w:firstLine="454"/>
        <w:contextualSpacing/>
        <w:rPr>
          <w:rFonts w:ascii="Times New Roman" w:hAnsi="Times New Roman"/>
          <w:color w:val="auto"/>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79" w:name="_Toc288394073"/>
      <w:bookmarkStart w:id="80" w:name="_Toc288410540"/>
      <w:bookmarkStart w:id="81" w:name="_Toc288410669"/>
      <w:bookmarkStart w:id="82" w:name="_Toc288410734"/>
      <w:bookmarkStart w:id="83" w:name="_Toc294246085"/>
      <w:r w:rsidRPr="00B84796">
        <w:rPr>
          <w:sz w:val="22"/>
          <w:szCs w:val="22"/>
        </w:rPr>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Показатель динамики образовательных достижений — один</w:t>
      </w:r>
      <w:r w:rsidRPr="00B84796">
        <w:rPr>
          <w:rFonts w:ascii="Times New Roman" w:hAnsi="Times New Roman"/>
          <w:color w:val="auto"/>
          <w:sz w:val="22"/>
          <w:szCs w:val="22"/>
        </w:rPr>
        <w:t>из основных показателей в оценке образовательных достиже</w:t>
      </w:r>
      <w:r w:rsidRPr="00B84796">
        <w:rPr>
          <w:rFonts w:ascii="Times New Roman" w:hAnsi="Times New Roman"/>
          <w:color w:val="auto"/>
          <w:spacing w:val="2"/>
          <w:sz w:val="22"/>
          <w:szCs w:val="22"/>
        </w:rPr>
        <w:t>ний. На основе выявления характера динамики образова</w:t>
      </w:r>
      <w:r w:rsidRPr="00B84796">
        <w:rPr>
          <w:rFonts w:ascii="Times New Roman" w:hAnsi="Times New Roman"/>
          <w:color w:val="auto"/>
          <w:sz w:val="22"/>
          <w:szCs w:val="22"/>
        </w:rPr>
        <w:t>тельных достижений обучающихся можно оценивать эффективность учебно</w:t>
      </w:r>
      <w:r w:rsidR="007E3D6D" w:rsidRPr="00B84796">
        <w:rPr>
          <w:rFonts w:ascii="Times New Roman" w:hAnsi="Times New Roman"/>
          <w:color w:val="auto"/>
          <w:sz w:val="22"/>
          <w:szCs w:val="22"/>
        </w:rPr>
        <w:t>йдеятельности</w:t>
      </w:r>
      <w:r w:rsidRPr="00B84796">
        <w:rPr>
          <w:rFonts w:ascii="Times New Roman" w:hAnsi="Times New Roman"/>
          <w:color w:val="auto"/>
          <w:sz w:val="22"/>
          <w:szCs w:val="22"/>
        </w:rPr>
        <w:t xml:space="preserve">, работы учителя или </w:t>
      </w:r>
      <w:r w:rsidR="005D66BB" w:rsidRPr="00B84796">
        <w:rPr>
          <w:rFonts w:ascii="Times New Roman" w:hAnsi="Times New Roman"/>
          <w:color w:val="auto"/>
          <w:spacing w:val="-2"/>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pacing w:val="-2"/>
          <w:sz w:val="22"/>
          <w:szCs w:val="22"/>
        </w:rPr>
        <w:t>, системыобразования в целом. При этом</w:t>
      </w:r>
      <w:r w:rsidRPr="00B84796">
        <w:rPr>
          <w:rFonts w:ascii="Times New Roman" w:hAnsi="Times New Roman"/>
          <w:color w:val="auto"/>
          <w:sz w:val="22"/>
          <w:szCs w:val="22"/>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84796">
        <w:rPr>
          <w:rFonts w:ascii="Times New Roman" w:hAnsi="Times New Roman"/>
          <w:color w:val="auto"/>
          <w:spacing w:val="2"/>
          <w:sz w:val="22"/>
          <w:szCs w:val="22"/>
        </w:rPr>
        <w:t>ями с предметным содержанием, и психологическую, связанную с оценкой индивидуального прогресса в развитии ре</w:t>
      </w:r>
      <w:r w:rsidRPr="00B84796">
        <w:rPr>
          <w:rFonts w:ascii="Times New Roman" w:hAnsi="Times New Roman"/>
          <w:color w:val="auto"/>
          <w:sz w:val="22"/>
          <w:szCs w:val="22"/>
        </w:rPr>
        <w:t>бёнка.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Одним из наиболее адекватных инструментов для оценки динамики образовательных достижений служит </w:t>
      </w:r>
      <w:r w:rsidRPr="00B84796">
        <w:rPr>
          <w:rFonts w:ascii="Times New Roman" w:hAnsi="Times New Roman"/>
          <w:b/>
          <w:bCs/>
          <w:color w:val="auto"/>
          <w:spacing w:val="2"/>
          <w:sz w:val="22"/>
          <w:szCs w:val="22"/>
        </w:rPr>
        <w:t>порт</w:t>
      </w:r>
      <w:r w:rsidRPr="00B84796">
        <w:rPr>
          <w:rFonts w:ascii="Times New Roman" w:hAnsi="Times New Roman"/>
          <w:b/>
          <w:bCs/>
          <w:color w:val="auto"/>
          <w:sz w:val="22"/>
          <w:szCs w:val="22"/>
        </w:rPr>
        <w:t>фель достижений</w:t>
      </w:r>
      <w:r w:rsidRPr="00B84796">
        <w:rPr>
          <w:rFonts w:ascii="Times New Roman" w:hAnsi="Times New Roman"/>
          <w:color w:val="auto"/>
          <w:sz w:val="22"/>
          <w:szCs w:val="22"/>
        </w:rPr>
        <w:t xml:space="preserve"> </w:t>
      </w:r>
      <w:proofErr w:type="gramStart"/>
      <w:r w:rsidRPr="00B84796">
        <w:rPr>
          <w:rFonts w:ascii="Times New Roman" w:hAnsi="Times New Roman"/>
          <w:color w:val="auto"/>
          <w:sz w:val="22"/>
          <w:szCs w:val="22"/>
        </w:rPr>
        <w:t>обучающегося</w:t>
      </w:r>
      <w:proofErr w:type="gramEnd"/>
      <w:r w:rsidRPr="00B84796">
        <w:rPr>
          <w:rFonts w:ascii="Times New Roman" w:hAnsi="Times New Roman"/>
          <w:color w:val="auto"/>
          <w:sz w:val="22"/>
          <w:szCs w:val="22"/>
        </w:rPr>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Портфель достижений — это не только современная эф</w:t>
      </w:r>
      <w:r w:rsidRPr="00B84796">
        <w:rPr>
          <w:rFonts w:ascii="Times New Roman" w:hAnsi="Times New Roman"/>
          <w:color w:val="auto"/>
          <w:spacing w:val="-2"/>
          <w:sz w:val="22"/>
          <w:szCs w:val="22"/>
        </w:rPr>
        <w:t xml:space="preserve">фективная форма оценивания, но и действенное средство для </w:t>
      </w:r>
      <w:r w:rsidRPr="00B84796">
        <w:rPr>
          <w:rFonts w:ascii="Times New Roman" w:hAnsi="Times New Roman"/>
          <w:color w:val="auto"/>
          <w:sz w:val="22"/>
          <w:szCs w:val="22"/>
        </w:rPr>
        <w:t>решения ряда важных педагогических задач, позволяющее:</w:t>
      </w:r>
    </w:p>
    <w:p w:rsidR="00653A76" w:rsidRPr="00B84796" w:rsidRDefault="00653A76" w:rsidP="00555965">
      <w:pPr>
        <w:pStyle w:val="21"/>
        <w:spacing w:line="240" w:lineRule="auto"/>
        <w:rPr>
          <w:sz w:val="22"/>
          <w:szCs w:val="22"/>
        </w:rPr>
      </w:pPr>
      <w:r w:rsidRPr="00B84796">
        <w:rPr>
          <w:sz w:val="22"/>
          <w:szCs w:val="22"/>
        </w:rPr>
        <w:t xml:space="preserve">поддерживать высокую учебную мотивацию </w:t>
      </w:r>
      <w:proofErr w:type="gramStart"/>
      <w:r w:rsidRPr="00B84796">
        <w:rPr>
          <w:sz w:val="22"/>
          <w:szCs w:val="22"/>
        </w:rPr>
        <w:t>обучающихся</w:t>
      </w:r>
      <w:proofErr w:type="gramEnd"/>
      <w:r w:rsidRPr="00B84796">
        <w:rPr>
          <w:sz w:val="22"/>
          <w:szCs w:val="22"/>
        </w:rPr>
        <w:t>;</w:t>
      </w:r>
    </w:p>
    <w:p w:rsidR="00653A76" w:rsidRPr="00B84796" w:rsidRDefault="00653A76" w:rsidP="00555965">
      <w:pPr>
        <w:pStyle w:val="21"/>
        <w:spacing w:line="240" w:lineRule="auto"/>
        <w:rPr>
          <w:sz w:val="22"/>
          <w:szCs w:val="22"/>
        </w:rPr>
      </w:pPr>
      <w:r w:rsidRPr="00B84796">
        <w:rPr>
          <w:sz w:val="22"/>
          <w:szCs w:val="22"/>
        </w:rPr>
        <w:t>поощрять их активность и самостоятельность, расширять возможности обучения и самообучения;</w:t>
      </w:r>
    </w:p>
    <w:p w:rsidR="00653A76" w:rsidRPr="00B84796" w:rsidRDefault="00653A76" w:rsidP="00555965">
      <w:pPr>
        <w:pStyle w:val="21"/>
        <w:spacing w:line="240" w:lineRule="auto"/>
        <w:rPr>
          <w:sz w:val="22"/>
          <w:szCs w:val="22"/>
        </w:rPr>
      </w:pPr>
      <w:r w:rsidRPr="00B84796">
        <w:rPr>
          <w:sz w:val="22"/>
          <w:szCs w:val="22"/>
        </w:rPr>
        <w:t xml:space="preserve">развивать навыки рефлексивной и оценочной (в том числе самооценочной) деятельности </w:t>
      </w:r>
      <w:proofErr w:type="gramStart"/>
      <w:r w:rsidRPr="00B84796">
        <w:rPr>
          <w:sz w:val="22"/>
          <w:szCs w:val="22"/>
        </w:rPr>
        <w:t>обучающихся</w:t>
      </w:r>
      <w:proofErr w:type="gramEnd"/>
      <w:r w:rsidRPr="00B84796">
        <w:rPr>
          <w:sz w:val="22"/>
          <w:szCs w:val="22"/>
        </w:rPr>
        <w:t>;</w:t>
      </w:r>
    </w:p>
    <w:p w:rsidR="00653A76" w:rsidRPr="00B84796" w:rsidRDefault="00653A76" w:rsidP="00555965">
      <w:pPr>
        <w:pStyle w:val="21"/>
        <w:spacing w:line="240" w:lineRule="auto"/>
        <w:rPr>
          <w:b/>
          <w:bCs/>
          <w:iCs/>
          <w:sz w:val="22"/>
          <w:szCs w:val="22"/>
        </w:rPr>
      </w:pPr>
      <w:r w:rsidRPr="00B84796">
        <w:rPr>
          <w:sz w:val="22"/>
          <w:szCs w:val="22"/>
        </w:rPr>
        <w:t>формировать умение учиться — ставить цели, планировать и организовывать собственную учебную деятельность.</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pacing w:val="2"/>
          <w:sz w:val="22"/>
          <w:szCs w:val="22"/>
        </w:rPr>
        <w:t>Портфель достижений</w:t>
      </w:r>
      <w:r w:rsidRPr="00B84796">
        <w:rPr>
          <w:rFonts w:ascii="Times New Roman" w:hAnsi="Times New Roman"/>
          <w:color w:val="auto"/>
          <w:spacing w:val="2"/>
          <w:sz w:val="22"/>
          <w:szCs w:val="22"/>
        </w:rPr>
        <w:t xml:space="preserve"> представляет собой специаль</w:t>
      </w:r>
      <w:r w:rsidRPr="00B84796">
        <w:rPr>
          <w:rFonts w:ascii="Times New Roman" w:hAnsi="Times New Roman"/>
          <w:color w:val="auto"/>
          <w:sz w:val="22"/>
          <w:szCs w:val="22"/>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В состав портфеля достижений могут включаться резуль</w:t>
      </w:r>
      <w:r w:rsidRPr="00B84796">
        <w:rPr>
          <w:rFonts w:ascii="Times New Roman" w:hAnsi="Times New Roman"/>
          <w:color w:val="auto"/>
          <w:spacing w:val="2"/>
          <w:sz w:val="22"/>
          <w:szCs w:val="22"/>
        </w:rPr>
        <w:t xml:space="preserve">таты, достигнутые </w:t>
      </w:r>
      <w:proofErr w:type="gramStart"/>
      <w:r w:rsidRPr="00B84796">
        <w:rPr>
          <w:rFonts w:ascii="Times New Roman" w:hAnsi="Times New Roman"/>
          <w:color w:val="auto"/>
          <w:spacing w:val="2"/>
          <w:sz w:val="22"/>
          <w:szCs w:val="22"/>
        </w:rPr>
        <w:t>обучающимся</w:t>
      </w:r>
      <w:proofErr w:type="gramEnd"/>
      <w:r w:rsidRPr="00B84796">
        <w:rPr>
          <w:rFonts w:ascii="Times New Roman" w:hAnsi="Times New Roman"/>
          <w:color w:val="auto"/>
          <w:spacing w:val="2"/>
          <w:sz w:val="22"/>
          <w:szCs w:val="22"/>
        </w:rPr>
        <w:t xml:space="preserve"> не только в ходе учебной </w:t>
      </w:r>
      <w:r w:rsidRPr="00B84796">
        <w:rPr>
          <w:rFonts w:ascii="Times New Roman" w:hAnsi="Times New Roman"/>
          <w:color w:val="auto"/>
          <w:sz w:val="22"/>
          <w:szCs w:val="22"/>
        </w:rPr>
        <w:t xml:space="preserve">деятельности, но и в иных формах активности: творческой, </w:t>
      </w:r>
      <w:r w:rsidRPr="00B84796">
        <w:rPr>
          <w:rFonts w:ascii="Times New Roman" w:hAnsi="Times New Roman"/>
          <w:color w:val="auto"/>
          <w:spacing w:val="2"/>
          <w:sz w:val="22"/>
          <w:szCs w:val="22"/>
        </w:rPr>
        <w:t>социальной, коммуникативной, физкультурно­оздоровитель</w:t>
      </w:r>
      <w:r w:rsidRPr="00B84796">
        <w:rPr>
          <w:rFonts w:ascii="Times New Roman" w:hAnsi="Times New Roman"/>
          <w:color w:val="auto"/>
          <w:sz w:val="22"/>
          <w:szCs w:val="22"/>
        </w:rPr>
        <w:t>ной, трудовой деятельности, протекающей как в рамках повседневной школьной практики, так и за её пределами.</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color w:val="auto"/>
          <w:sz w:val="22"/>
          <w:szCs w:val="22"/>
        </w:rPr>
        <w:t>В портфель достижений учеников начальной школы, ко</w:t>
      </w:r>
      <w:r w:rsidRPr="00B84796">
        <w:rPr>
          <w:rFonts w:ascii="Times New Roman" w:hAnsi="Times New Roman"/>
          <w:color w:val="auto"/>
          <w:spacing w:val="2"/>
          <w:sz w:val="22"/>
          <w:szCs w:val="22"/>
        </w:rPr>
        <w:t>торый используется для оценки достижения планируемых результатов начального общего образования, целесообразно</w:t>
      </w:r>
      <w:r w:rsidRPr="00B84796">
        <w:rPr>
          <w:rFonts w:ascii="Times New Roman" w:hAnsi="Times New Roman"/>
          <w:color w:val="auto"/>
          <w:sz w:val="22"/>
          <w:szCs w:val="22"/>
        </w:rPr>
        <w:t xml:space="preserve"> включать следующие материалы.</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iCs/>
          <w:color w:val="auto"/>
          <w:spacing w:val="2"/>
          <w:sz w:val="22"/>
          <w:szCs w:val="22"/>
        </w:rPr>
        <w:t>1.</w:t>
      </w:r>
      <w:r w:rsidRPr="00B84796">
        <w:rPr>
          <w:rFonts w:ascii="Cambria Math" w:hAnsi="Cambria Math" w:cs="Cambria Math"/>
          <w:b/>
          <w:bCs/>
          <w:iCs/>
          <w:color w:val="auto"/>
          <w:spacing w:val="2"/>
          <w:sz w:val="22"/>
          <w:szCs w:val="22"/>
        </w:rPr>
        <w:t> </w:t>
      </w:r>
      <w:r w:rsidRPr="00B84796">
        <w:rPr>
          <w:rFonts w:ascii="Times New Roman" w:hAnsi="Times New Roman"/>
          <w:b/>
          <w:bCs/>
          <w:iCs/>
          <w:color w:val="auto"/>
          <w:spacing w:val="2"/>
          <w:sz w:val="22"/>
          <w:szCs w:val="22"/>
        </w:rPr>
        <w:t>Выборки детских работ — формальных и твор</w:t>
      </w:r>
      <w:r w:rsidRPr="00B84796">
        <w:rPr>
          <w:rFonts w:ascii="Times New Roman" w:hAnsi="Times New Roman"/>
          <w:b/>
          <w:bCs/>
          <w:iCs/>
          <w:color w:val="auto"/>
          <w:sz w:val="22"/>
          <w:szCs w:val="22"/>
        </w:rPr>
        <w:t>ческих</w:t>
      </w:r>
      <w:r w:rsidRPr="00B84796">
        <w:rPr>
          <w:rFonts w:ascii="Times New Roman" w:hAnsi="Times New Roman"/>
          <w:color w:val="auto"/>
          <w:sz w:val="22"/>
          <w:szCs w:val="22"/>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Обязательной составляющей портфеля достижений являют</w:t>
      </w:r>
      <w:r w:rsidRPr="00B84796">
        <w:rPr>
          <w:rFonts w:ascii="Times New Roman" w:hAnsi="Times New Roman"/>
          <w:color w:val="auto"/>
          <w:sz w:val="22"/>
          <w:szCs w:val="22"/>
        </w:rPr>
        <w:t xml:space="preserve">ся материалы </w:t>
      </w:r>
      <w:r w:rsidRPr="00B84796">
        <w:rPr>
          <w:rFonts w:ascii="Times New Roman" w:hAnsi="Times New Roman"/>
          <w:iCs/>
          <w:color w:val="auto"/>
          <w:sz w:val="22"/>
          <w:szCs w:val="22"/>
        </w:rPr>
        <w:t>стартовой диагностики, промежуточных и итоговых стандартизированныхработ</w:t>
      </w:r>
      <w:r w:rsidR="00B364BF" w:rsidRPr="00B84796">
        <w:rPr>
          <w:rFonts w:ascii="Times New Roman" w:hAnsi="Times New Roman"/>
          <w:color w:val="auto"/>
          <w:sz w:val="22"/>
          <w:szCs w:val="22"/>
        </w:rPr>
        <w:t xml:space="preserve"> по отдельным пред</w:t>
      </w:r>
      <w:r w:rsidRPr="00B84796">
        <w:rPr>
          <w:rFonts w:ascii="Times New Roman" w:hAnsi="Times New Roman"/>
          <w:color w:val="auto"/>
          <w:sz w:val="22"/>
          <w:szCs w:val="22"/>
        </w:rPr>
        <w:t>метам.</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Остальные работы должны быть подобраны так, чтобы </w:t>
      </w:r>
      <w:r w:rsidRPr="00B84796">
        <w:rPr>
          <w:rFonts w:ascii="Times New Roman" w:hAnsi="Times New Roman"/>
          <w:color w:val="auto"/>
          <w:sz w:val="22"/>
          <w:szCs w:val="22"/>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B84796" w:rsidRDefault="00653A76" w:rsidP="00555965">
      <w:pPr>
        <w:pStyle w:val="21"/>
        <w:spacing w:line="240" w:lineRule="auto"/>
        <w:rPr>
          <w:sz w:val="22"/>
          <w:szCs w:val="22"/>
        </w:rPr>
      </w:pPr>
      <w:r w:rsidRPr="00B84796">
        <w:rPr>
          <w:iCs/>
          <w:sz w:val="22"/>
          <w:szCs w:val="22"/>
        </w:rPr>
        <w:t xml:space="preserve">по русскому, родному языку и литературному чтению, </w:t>
      </w:r>
      <w:r w:rsidRPr="00B84796">
        <w:rPr>
          <w:iCs/>
          <w:spacing w:val="2"/>
          <w:sz w:val="22"/>
          <w:szCs w:val="22"/>
        </w:rPr>
        <w:t>литературному чтению на родном языке, иностранному языку</w:t>
      </w:r>
      <w:r w:rsidRPr="00B84796">
        <w:rPr>
          <w:spacing w:val="2"/>
          <w:sz w:val="22"/>
          <w:szCs w:val="22"/>
        </w:rPr>
        <w:t> — диктанты и изложения, сочинения на заданную</w:t>
      </w:r>
      <w:r w:rsidRPr="00B84796">
        <w:rPr>
          <w:sz w:val="22"/>
          <w:szCs w:val="22"/>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555965">
      <w:pPr>
        <w:pStyle w:val="21"/>
        <w:spacing w:line="240" w:lineRule="auto"/>
        <w:rPr>
          <w:sz w:val="22"/>
          <w:szCs w:val="22"/>
        </w:rPr>
      </w:pPr>
      <w:r w:rsidRPr="00B84796">
        <w:rPr>
          <w:iCs/>
          <w:spacing w:val="2"/>
          <w:sz w:val="22"/>
          <w:szCs w:val="22"/>
        </w:rPr>
        <w:t>по математике</w:t>
      </w:r>
      <w:r w:rsidRPr="00B84796">
        <w:rPr>
          <w:spacing w:val="2"/>
          <w:sz w:val="22"/>
          <w:szCs w:val="22"/>
        </w:rPr>
        <w:t> — математические диктанты, оформленные результаты мини</w:t>
      </w:r>
      <w:r w:rsidRPr="00B84796">
        <w:rPr>
          <w:spacing w:val="2"/>
          <w:sz w:val="22"/>
          <w:szCs w:val="22"/>
        </w:rPr>
        <w:noBreakHyphen/>
        <w:t>исследований, записи решения учебно­познавательных и учебно­практических задач, мате</w:t>
      </w:r>
      <w:r w:rsidRPr="00B84796">
        <w:rPr>
          <w:sz w:val="22"/>
          <w:szCs w:val="22"/>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555965">
      <w:pPr>
        <w:pStyle w:val="21"/>
        <w:spacing w:line="240" w:lineRule="auto"/>
        <w:rPr>
          <w:sz w:val="22"/>
          <w:szCs w:val="22"/>
        </w:rPr>
      </w:pPr>
      <w:r w:rsidRPr="00B84796">
        <w:rPr>
          <w:iCs/>
          <w:spacing w:val="-2"/>
          <w:sz w:val="22"/>
          <w:szCs w:val="22"/>
        </w:rPr>
        <w:t>по окружающему миру</w:t>
      </w:r>
      <w:r w:rsidRPr="00B84796">
        <w:rPr>
          <w:spacing w:val="-2"/>
          <w:sz w:val="22"/>
          <w:szCs w:val="22"/>
        </w:rPr>
        <w:t> — дневники наблюдений, оформ</w:t>
      </w:r>
      <w:r w:rsidRPr="00B84796">
        <w:rPr>
          <w:spacing w:val="2"/>
          <w:sz w:val="22"/>
          <w:szCs w:val="22"/>
        </w:rPr>
        <w:t>ленные результаты мини­исследований и мини­проектов</w:t>
      </w:r>
      <w:proofErr w:type="gramStart"/>
      <w:r w:rsidRPr="00B84796">
        <w:rPr>
          <w:spacing w:val="2"/>
          <w:sz w:val="22"/>
          <w:szCs w:val="22"/>
        </w:rPr>
        <w:t>,и</w:t>
      </w:r>
      <w:proofErr w:type="gramEnd"/>
      <w:r w:rsidRPr="00B84796">
        <w:rPr>
          <w:spacing w:val="2"/>
          <w:sz w:val="22"/>
          <w:szCs w:val="22"/>
        </w:rPr>
        <w:t xml:space="preserve">нтервью, аудиозаписи устных ответов, творческие работы, </w:t>
      </w:r>
      <w:r w:rsidRPr="00B84796">
        <w:rPr>
          <w:sz w:val="22"/>
          <w:szCs w:val="22"/>
        </w:rPr>
        <w:t>материалы самоанализа и рефлексии и т. п.;</w:t>
      </w:r>
    </w:p>
    <w:p w:rsidR="00653A76" w:rsidRPr="00B84796" w:rsidRDefault="00653A76" w:rsidP="00555965">
      <w:pPr>
        <w:pStyle w:val="21"/>
        <w:spacing w:line="240" w:lineRule="auto"/>
        <w:rPr>
          <w:sz w:val="22"/>
          <w:szCs w:val="22"/>
        </w:rPr>
      </w:pPr>
      <w:r w:rsidRPr="00B84796">
        <w:rPr>
          <w:iCs/>
          <w:spacing w:val="2"/>
          <w:sz w:val="22"/>
          <w:szCs w:val="22"/>
        </w:rPr>
        <w:t>по предметам эстетического цикла</w:t>
      </w:r>
      <w:r w:rsidRPr="00B84796">
        <w:rPr>
          <w:spacing w:val="2"/>
          <w:sz w:val="22"/>
          <w:szCs w:val="22"/>
        </w:rPr>
        <w:t> — аудиозаписи, фото­ и видеоизображения примеров исполнительской деятельности, иллюстрации к музыкальным произведениям</w:t>
      </w:r>
      <w:proofErr w:type="gramStart"/>
      <w:r w:rsidRPr="00B84796">
        <w:rPr>
          <w:spacing w:val="2"/>
          <w:sz w:val="22"/>
          <w:szCs w:val="22"/>
        </w:rPr>
        <w:t>,</w:t>
      </w:r>
      <w:r w:rsidRPr="00B84796">
        <w:rPr>
          <w:sz w:val="22"/>
          <w:szCs w:val="22"/>
        </w:rPr>
        <w:t>и</w:t>
      </w:r>
      <w:proofErr w:type="gramEnd"/>
      <w:r w:rsidRPr="00B84796">
        <w:rPr>
          <w:sz w:val="22"/>
          <w:szCs w:val="22"/>
        </w:rPr>
        <w:t>ллюстрации на заданную тему, продукты собственного твор</w:t>
      </w:r>
      <w:r w:rsidRPr="00B84796">
        <w:rPr>
          <w:spacing w:val="2"/>
          <w:sz w:val="22"/>
          <w:szCs w:val="22"/>
        </w:rPr>
        <w:t>чества, аудиозаписи монологических высказываний­описа</w:t>
      </w:r>
      <w:r w:rsidRPr="00B84796">
        <w:rPr>
          <w:sz w:val="22"/>
          <w:szCs w:val="22"/>
        </w:rPr>
        <w:t>ний, материалы самоанализа и рефлексии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555965">
      <w:pPr>
        <w:pStyle w:val="21"/>
        <w:spacing w:line="240" w:lineRule="auto"/>
        <w:rPr>
          <w:sz w:val="22"/>
          <w:szCs w:val="22"/>
        </w:rPr>
      </w:pPr>
      <w:r w:rsidRPr="00B84796">
        <w:rPr>
          <w:iCs/>
          <w:sz w:val="22"/>
          <w:szCs w:val="22"/>
        </w:rPr>
        <w:t>по технологии</w:t>
      </w:r>
      <w:r w:rsidRPr="00B84796">
        <w:rPr>
          <w:sz w:val="22"/>
          <w:szCs w:val="22"/>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555965">
      <w:pPr>
        <w:pStyle w:val="21"/>
        <w:spacing w:line="240" w:lineRule="auto"/>
        <w:rPr>
          <w:b/>
          <w:bCs/>
          <w:iCs/>
          <w:sz w:val="22"/>
          <w:szCs w:val="22"/>
        </w:rPr>
      </w:pPr>
      <w:r w:rsidRPr="00B84796">
        <w:rPr>
          <w:iCs/>
          <w:sz w:val="22"/>
          <w:szCs w:val="22"/>
        </w:rPr>
        <w:lastRenderedPageBreak/>
        <w:t>по физкультуре </w:t>
      </w:r>
      <w:r w:rsidRPr="00B84796">
        <w:rPr>
          <w:sz w:val="22"/>
          <w:szCs w:val="22"/>
        </w:rPr>
        <w:t>— видеоизображения примеров исполнительской деятельности, дневники наблюдений и самокон</w:t>
      </w:r>
      <w:r w:rsidRPr="00B84796">
        <w:rPr>
          <w:spacing w:val="2"/>
          <w:sz w:val="22"/>
          <w:szCs w:val="22"/>
        </w:rPr>
        <w:t>троля, самостоятельно составленные расписания и режим дня, комплексы физических упражнений, материалы само</w:t>
      </w:r>
      <w:r w:rsidRPr="00B84796">
        <w:rPr>
          <w:sz w:val="22"/>
          <w:szCs w:val="22"/>
        </w:rPr>
        <w:t>анализа и рефлексии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b/>
          <w:bCs/>
          <w:iCs/>
          <w:color w:val="auto"/>
          <w:spacing w:val="-2"/>
          <w:sz w:val="22"/>
          <w:szCs w:val="22"/>
        </w:rPr>
        <w:t>2.</w:t>
      </w:r>
      <w:r w:rsidRPr="00B84796">
        <w:rPr>
          <w:rFonts w:ascii="Cambria Math" w:hAnsi="Cambria Math" w:cs="Cambria Math"/>
          <w:b/>
          <w:bCs/>
          <w:iCs/>
          <w:color w:val="auto"/>
          <w:spacing w:val="-2"/>
          <w:sz w:val="22"/>
          <w:szCs w:val="22"/>
        </w:rPr>
        <w:t> </w:t>
      </w:r>
      <w:r w:rsidRPr="00B84796">
        <w:rPr>
          <w:rFonts w:ascii="Times New Roman" w:hAnsi="Times New Roman"/>
          <w:b/>
          <w:bCs/>
          <w:iCs/>
          <w:color w:val="auto"/>
          <w:spacing w:val="-2"/>
          <w:sz w:val="22"/>
          <w:szCs w:val="22"/>
        </w:rPr>
        <w:t xml:space="preserve">Систематизированные материалы наблюдений </w:t>
      </w:r>
      <w:r w:rsidRPr="00B84796">
        <w:rPr>
          <w:rFonts w:ascii="Times New Roman" w:hAnsi="Times New Roman"/>
          <w:iCs/>
          <w:color w:val="auto"/>
          <w:spacing w:val="-2"/>
          <w:sz w:val="22"/>
          <w:szCs w:val="22"/>
        </w:rPr>
        <w:t>(оце</w:t>
      </w:r>
      <w:r w:rsidRPr="00B84796">
        <w:rPr>
          <w:rFonts w:ascii="Times New Roman" w:hAnsi="Times New Roman"/>
          <w:iCs/>
          <w:color w:val="auto"/>
          <w:sz w:val="22"/>
          <w:szCs w:val="22"/>
        </w:rPr>
        <w:t>ночные листы, материалы и листы наблюдений и</w:t>
      </w:r>
      <w:r w:rsidRPr="00B84796">
        <w:rPr>
          <w:rFonts w:ascii="Cambria Math" w:hAnsi="Cambria Math" w:cs="Cambria Math"/>
          <w:iCs/>
          <w:color w:val="auto"/>
          <w:sz w:val="22"/>
          <w:szCs w:val="22"/>
        </w:rPr>
        <w:t> </w:t>
      </w:r>
      <w:r w:rsidRPr="00B84796">
        <w:rPr>
          <w:rFonts w:ascii="Times New Roman" w:hAnsi="Times New Roman"/>
          <w:iCs/>
          <w:color w:val="auto"/>
          <w:sz w:val="22"/>
          <w:szCs w:val="22"/>
        </w:rPr>
        <w:t>т.</w:t>
      </w:r>
      <w:r w:rsidRPr="00B84796">
        <w:rPr>
          <w:rFonts w:ascii="Cambria Math" w:hAnsi="Cambria Math" w:cs="Cambria Math"/>
          <w:iCs/>
          <w:color w:val="auto"/>
          <w:sz w:val="22"/>
          <w:szCs w:val="22"/>
        </w:rPr>
        <w:t> </w:t>
      </w:r>
      <w:r w:rsidRPr="00B84796">
        <w:rPr>
          <w:rFonts w:ascii="Times New Roman" w:hAnsi="Times New Roman"/>
          <w:iCs/>
          <w:color w:val="auto"/>
          <w:sz w:val="22"/>
          <w:szCs w:val="22"/>
        </w:rPr>
        <w:t>п.</w:t>
      </w:r>
      <w:proofErr w:type="gramStart"/>
      <w:r w:rsidRPr="00B84796">
        <w:rPr>
          <w:rFonts w:ascii="Times New Roman" w:hAnsi="Times New Roman"/>
          <w:iCs/>
          <w:color w:val="auto"/>
          <w:sz w:val="22"/>
          <w:szCs w:val="22"/>
        </w:rPr>
        <w:t>)</w:t>
      </w:r>
      <w:r w:rsidRPr="00B84796">
        <w:rPr>
          <w:rFonts w:ascii="Times New Roman" w:hAnsi="Times New Roman"/>
          <w:color w:val="auto"/>
          <w:sz w:val="22"/>
          <w:szCs w:val="22"/>
        </w:rPr>
        <w:t>з</w:t>
      </w:r>
      <w:proofErr w:type="gramEnd"/>
      <w:r w:rsidRPr="00B84796">
        <w:rPr>
          <w:rFonts w:ascii="Times New Roman" w:hAnsi="Times New Roman"/>
          <w:color w:val="auto"/>
          <w:sz w:val="22"/>
          <w:szCs w:val="22"/>
        </w:rPr>
        <w:t>а процессом овладения универсальными учебными действи</w:t>
      </w:r>
      <w:r w:rsidRPr="00B84796">
        <w:rPr>
          <w:rFonts w:ascii="Times New Roman" w:hAnsi="Times New Roman"/>
          <w:color w:val="auto"/>
          <w:spacing w:val="-2"/>
          <w:sz w:val="22"/>
          <w:szCs w:val="22"/>
        </w:rPr>
        <w:t xml:space="preserve">ями, которые ведут учителя начальных классов (выступающие </w:t>
      </w:r>
      <w:r w:rsidRPr="00B84796">
        <w:rPr>
          <w:rFonts w:ascii="Times New Roman" w:hAnsi="Times New Roman"/>
          <w:color w:val="auto"/>
          <w:sz w:val="22"/>
          <w:szCs w:val="22"/>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84796">
        <w:rPr>
          <w:rFonts w:ascii="Times New Roman" w:hAnsi="Times New Roman"/>
          <w:color w:val="auto"/>
          <w:sz w:val="22"/>
          <w:szCs w:val="22"/>
        </w:rPr>
        <w:t>ых отношений</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b/>
          <w:bCs/>
          <w:iCs/>
          <w:color w:val="auto"/>
          <w:sz w:val="22"/>
          <w:szCs w:val="22"/>
        </w:rPr>
        <w:t>3.</w:t>
      </w:r>
      <w:r w:rsidRPr="00B84796">
        <w:rPr>
          <w:rFonts w:ascii="Cambria Math" w:hAnsi="Cambria Math" w:cs="Cambria Math"/>
          <w:b/>
          <w:bCs/>
          <w:iCs/>
          <w:color w:val="auto"/>
          <w:sz w:val="22"/>
          <w:szCs w:val="22"/>
        </w:rPr>
        <w:t> </w:t>
      </w:r>
      <w:r w:rsidRPr="00B84796">
        <w:rPr>
          <w:rFonts w:ascii="Times New Roman" w:hAnsi="Times New Roman"/>
          <w:b/>
          <w:bCs/>
          <w:iCs/>
          <w:color w:val="auto"/>
          <w:sz w:val="22"/>
          <w:szCs w:val="22"/>
        </w:rPr>
        <w:t>Материалы, характеризующие достижения обучающихся в рамках внеурочнойидосуговой деятельности</w:t>
      </w:r>
      <w:r w:rsidRPr="00B84796">
        <w:rPr>
          <w:rFonts w:ascii="Times New Roman" w:hAnsi="Times New Roman"/>
          <w:color w:val="auto"/>
          <w:sz w:val="22"/>
          <w:szCs w:val="22"/>
        </w:rPr>
        <w:t>, например результаты участия в олимпиадах, конкурсах, смот</w:t>
      </w:r>
      <w:r w:rsidRPr="00B84796">
        <w:rPr>
          <w:rFonts w:ascii="Times New Roman" w:hAnsi="Times New Roman"/>
          <w:color w:val="auto"/>
          <w:spacing w:val="2"/>
          <w:sz w:val="22"/>
          <w:szCs w:val="22"/>
        </w:rPr>
        <w:t>рах, выставках, концертах, спортивных мероприятиях, поделки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др. Основное требование, предъявляемое к этим материалам, — отражение в них степени </w:t>
      </w:r>
      <w:proofErr w:type="gramStart"/>
      <w:r w:rsidRPr="00B84796">
        <w:rPr>
          <w:rFonts w:ascii="Times New Roman" w:hAnsi="Times New Roman"/>
          <w:color w:val="auto"/>
          <w:spacing w:val="2"/>
          <w:sz w:val="22"/>
          <w:szCs w:val="22"/>
        </w:rPr>
        <w:t>достижения пла</w:t>
      </w:r>
      <w:r w:rsidRPr="00B84796">
        <w:rPr>
          <w:rFonts w:ascii="Times New Roman" w:hAnsi="Times New Roman"/>
          <w:color w:val="auto"/>
          <w:sz w:val="22"/>
          <w:szCs w:val="22"/>
        </w:rPr>
        <w:t>нируемых результатов освоения примерной образовательной программы начального общего образования</w:t>
      </w:r>
      <w:proofErr w:type="gramEnd"/>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Оценка</w:t>
      </w:r>
      <w:proofErr w:type="gramEnd"/>
      <w:r w:rsidRPr="00B84796">
        <w:rPr>
          <w:rFonts w:ascii="Times New Roman" w:hAnsi="Times New Roman"/>
          <w:color w:val="auto"/>
          <w:sz w:val="22"/>
          <w:szCs w:val="22"/>
        </w:rPr>
        <w:t xml:space="preserve"> как отдельных составляющих, так и портфеля до</w:t>
      </w:r>
      <w:r w:rsidRPr="00B84796">
        <w:rPr>
          <w:rFonts w:ascii="Times New Roman" w:hAnsi="Times New Roman"/>
          <w:color w:val="auto"/>
          <w:spacing w:val="2"/>
          <w:sz w:val="22"/>
          <w:szCs w:val="22"/>
        </w:rPr>
        <w:t xml:space="preserve">стижений в целом ведётся на </w:t>
      </w:r>
      <w:r w:rsidRPr="00B84796">
        <w:rPr>
          <w:rFonts w:ascii="Times New Roman" w:hAnsi="Times New Roman"/>
          <w:iCs/>
          <w:color w:val="auto"/>
          <w:spacing w:val="2"/>
          <w:sz w:val="22"/>
          <w:szCs w:val="22"/>
        </w:rPr>
        <w:t>критериальной основе</w:t>
      </w:r>
      <w:r w:rsidRPr="00B84796">
        <w:rPr>
          <w:rFonts w:ascii="Times New Roman" w:hAnsi="Times New Roman"/>
          <w:color w:val="auto"/>
          <w:spacing w:val="2"/>
          <w:sz w:val="22"/>
          <w:szCs w:val="22"/>
        </w:rPr>
        <w:t>, по</w:t>
      </w:r>
      <w:r w:rsidRPr="00B84796">
        <w:rPr>
          <w:rFonts w:ascii="Times New Roman" w:hAnsi="Times New Roman"/>
          <w:color w:val="auto"/>
          <w:sz w:val="22"/>
          <w:szCs w:val="22"/>
        </w:rPr>
        <w:t>этому портфели достижений должны сопровождаться специ</w:t>
      </w:r>
      <w:r w:rsidRPr="00B84796">
        <w:rPr>
          <w:rFonts w:ascii="Times New Roman" w:hAnsi="Times New Roman"/>
          <w:color w:val="auto"/>
          <w:spacing w:val="2"/>
          <w:sz w:val="22"/>
          <w:szCs w:val="22"/>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84796">
        <w:rPr>
          <w:rFonts w:ascii="Times New Roman" w:hAnsi="Times New Roman"/>
          <w:color w:val="auto"/>
          <w:sz w:val="22"/>
          <w:szCs w:val="22"/>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При адаптации критериев целесообразно соотносить их с </w:t>
      </w:r>
      <w:r w:rsidRPr="00B84796">
        <w:rPr>
          <w:rFonts w:ascii="Times New Roman" w:hAnsi="Times New Roman"/>
          <w:color w:val="auto"/>
          <w:spacing w:val="2"/>
          <w:sz w:val="22"/>
          <w:szCs w:val="22"/>
        </w:rPr>
        <w:t>критериями и нормами, представленными в примерах ин</w:t>
      </w:r>
      <w:r w:rsidRPr="00B84796">
        <w:rPr>
          <w:rFonts w:ascii="Times New Roman" w:hAnsi="Times New Roman"/>
          <w:color w:val="auto"/>
          <w:sz w:val="22"/>
          <w:szCs w:val="22"/>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По результатам оценки, которая формируется на основе </w:t>
      </w:r>
      <w:r w:rsidRPr="00B84796">
        <w:rPr>
          <w:rFonts w:ascii="Times New Roman" w:hAnsi="Times New Roman"/>
          <w:color w:val="auto"/>
          <w:sz w:val="22"/>
          <w:szCs w:val="22"/>
        </w:rPr>
        <w:t>материалов портфеля достижений, делаются выводы:</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 сформированности у обучающегося </w:t>
      </w:r>
      <w:r w:rsidRPr="00B84796">
        <w:rPr>
          <w:rFonts w:ascii="Times New Roman" w:hAnsi="Times New Roman"/>
          <w:iCs/>
          <w:color w:val="auto"/>
          <w:sz w:val="22"/>
          <w:szCs w:val="22"/>
        </w:rPr>
        <w:t>универсальных и предметных способов действий</w:t>
      </w:r>
      <w:r w:rsidRPr="00B84796">
        <w:rPr>
          <w:rFonts w:ascii="Times New Roman" w:hAnsi="Times New Roman"/>
          <w:color w:val="auto"/>
          <w:sz w:val="22"/>
          <w:szCs w:val="22"/>
        </w:rPr>
        <w:t xml:space="preserve">, а также </w:t>
      </w:r>
      <w:r w:rsidRPr="00B84796">
        <w:rPr>
          <w:rFonts w:ascii="Times New Roman" w:hAnsi="Times New Roman"/>
          <w:iCs/>
          <w:color w:val="auto"/>
          <w:sz w:val="22"/>
          <w:szCs w:val="22"/>
        </w:rPr>
        <w:t>опорной системы знаний</w:t>
      </w:r>
      <w:r w:rsidRPr="00B84796">
        <w:rPr>
          <w:rFonts w:ascii="Times New Roman" w:hAnsi="Times New Roman"/>
          <w:color w:val="auto"/>
          <w:sz w:val="22"/>
          <w:szCs w:val="22"/>
        </w:rPr>
        <w:t>, обеспечивающих ему возможность продолжения образования в основной школе;</w:t>
      </w:r>
    </w:p>
    <w:p w:rsidR="00653A76" w:rsidRPr="00B84796" w:rsidRDefault="00653A76" w:rsidP="00555965">
      <w:pPr>
        <w:pStyle w:val="a3"/>
        <w:spacing w:line="240" w:lineRule="auto"/>
        <w:ind w:firstLine="454"/>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2)</w:t>
      </w:r>
      <w:r w:rsidRPr="00B84796">
        <w:rPr>
          <w:rFonts w:ascii="Cambria Math" w:hAnsi="Cambria Math" w:cs="Cambria Math"/>
          <w:color w:val="auto"/>
          <w:spacing w:val="-4"/>
          <w:sz w:val="22"/>
          <w:szCs w:val="22"/>
        </w:rPr>
        <w:t> </w:t>
      </w:r>
      <w:r w:rsidRPr="00B84796">
        <w:rPr>
          <w:rFonts w:ascii="Times New Roman" w:hAnsi="Times New Roman"/>
          <w:color w:val="auto"/>
          <w:spacing w:val="-4"/>
          <w:sz w:val="22"/>
          <w:szCs w:val="22"/>
        </w:rPr>
        <w:t xml:space="preserve">о сформированности основ </w:t>
      </w:r>
      <w:r w:rsidRPr="00B84796">
        <w:rPr>
          <w:rFonts w:ascii="Times New Roman" w:hAnsi="Times New Roman"/>
          <w:iCs/>
          <w:color w:val="auto"/>
          <w:spacing w:val="-4"/>
          <w:sz w:val="22"/>
          <w:szCs w:val="22"/>
        </w:rPr>
        <w:t>умения учиться</w:t>
      </w:r>
      <w:r w:rsidRPr="00B84796">
        <w:rPr>
          <w:rFonts w:ascii="Times New Roman" w:hAnsi="Times New Roman"/>
          <w:color w:val="auto"/>
          <w:spacing w:val="-4"/>
          <w:sz w:val="22"/>
          <w:szCs w:val="22"/>
        </w:rPr>
        <w:t>, понимаемой как способность к самоорганизации с целью постановки и решения учебно­познавательных и учебно­практических задач;</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3)</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об </w:t>
      </w:r>
      <w:r w:rsidRPr="00B84796">
        <w:rPr>
          <w:rFonts w:ascii="Times New Roman" w:hAnsi="Times New Roman"/>
          <w:iCs/>
          <w:color w:val="auto"/>
          <w:sz w:val="22"/>
          <w:szCs w:val="22"/>
        </w:rPr>
        <w:t>индивидуальном прогрессе</w:t>
      </w:r>
      <w:r w:rsidRPr="00B84796">
        <w:rPr>
          <w:rFonts w:ascii="Times New Roman" w:hAnsi="Times New Roman"/>
          <w:color w:val="auto"/>
          <w:sz w:val="22"/>
          <w:szCs w:val="22"/>
        </w:rPr>
        <w:t xml:space="preserve"> в основных сферах раз</w:t>
      </w:r>
      <w:r w:rsidRPr="00B84796">
        <w:rPr>
          <w:rFonts w:ascii="Times New Roman" w:hAnsi="Times New Roman"/>
          <w:color w:val="auto"/>
          <w:spacing w:val="2"/>
          <w:sz w:val="22"/>
          <w:szCs w:val="22"/>
        </w:rPr>
        <w:t>вития личности — мотивационно­смысловой, познаватель</w:t>
      </w:r>
      <w:r w:rsidRPr="00B84796">
        <w:rPr>
          <w:rFonts w:ascii="Times New Roman" w:hAnsi="Times New Roman"/>
          <w:color w:val="auto"/>
          <w:sz w:val="22"/>
          <w:szCs w:val="22"/>
        </w:rPr>
        <w:t>ной, эмоциональной, волевой и саморегуляции.</w:t>
      </w:r>
    </w:p>
    <w:p w:rsidR="00FD6352" w:rsidRPr="00B84796" w:rsidRDefault="00FD6352" w:rsidP="00555965">
      <w:pPr>
        <w:pStyle w:val="a3"/>
        <w:spacing w:line="240" w:lineRule="auto"/>
        <w:ind w:firstLine="454"/>
        <w:contextualSpacing/>
        <w:rPr>
          <w:rFonts w:ascii="Times New Roman" w:hAnsi="Times New Roman"/>
          <w:color w:val="auto"/>
          <w:sz w:val="22"/>
          <w:szCs w:val="22"/>
        </w:rPr>
      </w:pPr>
    </w:p>
    <w:p w:rsidR="00653A76" w:rsidRPr="00B84796" w:rsidRDefault="00653A76" w:rsidP="00464E99">
      <w:pPr>
        <w:pStyle w:val="afd"/>
        <w:numPr>
          <w:ilvl w:val="2"/>
          <w:numId w:val="2"/>
        </w:numPr>
        <w:spacing w:line="240" w:lineRule="auto"/>
        <w:ind w:left="0" w:firstLine="0"/>
        <w:contextualSpacing/>
        <w:rPr>
          <w:sz w:val="22"/>
          <w:szCs w:val="22"/>
        </w:rPr>
      </w:pPr>
      <w:bookmarkStart w:id="84" w:name="_Toc288394074"/>
      <w:bookmarkStart w:id="85" w:name="_Toc288410541"/>
      <w:bookmarkStart w:id="86" w:name="_Toc288410670"/>
      <w:bookmarkStart w:id="87" w:name="_Toc288410735"/>
      <w:bookmarkStart w:id="88" w:name="_Toc294246086"/>
      <w:r w:rsidRPr="00B84796">
        <w:rPr>
          <w:sz w:val="22"/>
          <w:szCs w:val="22"/>
        </w:rPr>
        <w:t>Итоговая оценка выпускника</w:t>
      </w:r>
      <w:bookmarkEnd w:id="84"/>
      <w:bookmarkEnd w:id="85"/>
      <w:bookmarkEnd w:id="86"/>
      <w:bookmarkEnd w:id="87"/>
      <w:bookmarkEnd w:id="88"/>
    </w:p>
    <w:p w:rsidR="00653A76" w:rsidRPr="00B84796" w:rsidRDefault="00B364BF"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На итоговую оценку </w:t>
      </w:r>
      <w:r w:rsidR="00264924" w:rsidRPr="00B84796">
        <w:rPr>
          <w:rFonts w:ascii="Times New Roman" w:hAnsi="Times New Roman"/>
          <w:color w:val="auto"/>
          <w:spacing w:val="2"/>
          <w:sz w:val="22"/>
          <w:szCs w:val="22"/>
        </w:rPr>
        <w:t>на уровне</w:t>
      </w:r>
      <w:r w:rsidR="00653A76" w:rsidRPr="00B84796">
        <w:rPr>
          <w:rFonts w:ascii="Times New Roman" w:hAnsi="Times New Roman"/>
          <w:color w:val="auto"/>
          <w:spacing w:val="2"/>
          <w:sz w:val="22"/>
          <w:szCs w:val="22"/>
        </w:rPr>
        <w:t xml:space="preserve"> начального общего об</w:t>
      </w:r>
      <w:r w:rsidR="00653A76" w:rsidRPr="00B84796">
        <w:rPr>
          <w:rFonts w:ascii="Times New Roman" w:hAnsi="Times New Roman"/>
          <w:color w:val="auto"/>
          <w:sz w:val="22"/>
          <w:szCs w:val="22"/>
        </w:rPr>
        <w:t xml:space="preserve">разования, результаты которой используются при принятии решения о возможности (или невозможности) продолжения </w:t>
      </w:r>
      <w:r w:rsidR="00653A76" w:rsidRPr="00B84796">
        <w:rPr>
          <w:rFonts w:ascii="Times New Roman" w:hAnsi="Times New Roman"/>
          <w:color w:val="auto"/>
          <w:spacing w:val="2"/>
          <w:sz w:val="22"/>
          <w:szCs w:val="22"/>
        </w:rPr>
        <w:t>обучения на следующе</w:t>
      </w:r>
      <w:r w:rsidR="00775DA5" w:rsidRPr="00B84796">
        <w:rPr>
          <w:rFonts w:ascii="Times New Roman" w:hAnsi="Times New Roman"/>
          <w:color w:val="auto"/>
          <w:spacing w:val="2"/>
          <w:sz w:val="22"/>
          <w:szCs w:val="22"/>
        </w:rPr>
        <w:t>муровне</w:t>
      </w:r>
      <w:r w:rsidR="00653A76" w:rsidRPr="00B84796">
        <w:rPr>
          <w:rFonts w:ascii="Times New Roman" w:hAnsi="Times New Roman"/>
          <w:color w:val="auto"/>
          <w:spacing w:val="2"/>
          <w:sz w:val="22"/>
          <w:szCs w:val="22"/>
        </w:rPr>
        <w:t xml:space="preserve">, выносятся </w:t>
      </w:r>
      <w:r w:rsidR="00653A76" w:rsidRPr="00B84796">
        <w:rPr>
          <w:rFonts w:ascii="Times New Roman" w:hAnsi="Times New Roman"/>
          <w:iCs/>
          <w:color w:val="auto"/>
          <w:spacing w:val="2"/>
          <w:sz w:val="22"/>
          <w:szCs w:val="22"/>
        </w:rPr>
        <w:t>только пред</w:t>
      </w:r>
      <w:r w:rsidR="00653A76" w:rsidRPr="00B84796">
        <w:rPr>
          <w:rFonts w:ascii="Times New Roman" w:hAnsi="Times New Roman"/>
          <w:iCs/>
          <w:color w:val="auto"/>
          <w:sz w:val="22"/>
          <w:szCs w:val="22"/>
        </w:rPr>
        <w:t>метные и метапредметные результаты</w:t>
      </w:r>
      <w:r w:rsidR="00653A76" w:rsidRPr="00B84796">
        <w:rPr>
          <w:rFonts w:ascii="Times New Roman" w:hAnsi="Times New Roman"/>
          <w:color w:val="auto"/>
          <w:sz w:val="22"/>
          <w:szCs w:val="22"/>
        </w:rPr>
        <w:t>, описанные в разделе «Выпускник научится» планируемых результатов начального</w:t>
      </w:r>
      <w:r w:rsidR="005D66BB" w:rsidRPr="00B84796">
        <w:rPr>
          <w:rFonts w:ascii="Times New Roman" w:hAnsi="Times New Roman"/>
          <w:color w:val="auto"/>
          <w:sz w:val="22"/>
          <w:szCs w:val="22"/>
        </w:rPr>
        <w:t xml:space="preserve"> общего</w:t>
      </w:r>
      <w:r w:rsidR="00653A76" w:rsidRPr="00B84796">
        <w:rPr>
          <w:rFonts w:ascii="Times New Roman" w:hAnsi="Times New Roman"/>
          <w:color w:val="auto"/>
          <w:sz w:val="22"/>
          <w:szCs w:val="22"/>
        </w:rPr>
        <w:t xml:space="preserve"> образования.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Предметом итоговой оценки является </w:t>
      </w:r>
      <w:r w:rsidRPr="00B84796">
        <w:rPr>
          <w:rFonts w:ascii="Times New Roman" w:hAnsi="Times New Roman"/>
          <w:iCs/>
          <w:color w:val="auto"/>
          <w:spacing w:val="2"/>
          <w:sz w:val="22"/>
          <w:szCs w:val="22"/>
        </w:rPr>
        <w:t>способность обу</w:t>
      </w:r>
      <w:r w:rsidRPr="00B84796">
        <w:rPr>
          <w:rFonts w:ascii="Times New Roman" w:hAnsi="Times New Roman"/>
          <w:iCs/>
          <w:color w:val="auto"/>
          <w:sz w:val="22"/>
          <w:szCs w:val="22"/>
        </w:rPr>
        <w:t>чающихся решать учебно­познавательные и учебно­прак</w:t>
      </w:r>
      <w:r w:rsidRPr="00B84796">
        <w:rPr>
          <w:rFonts w:ascii="Times New Roman" w:hAnsi="Times New Roman"/>
          <w:iCs/>
          <w:color w:val="auto"/>
          <w:spacing w:val="2"/>
          <w:sz w:val="22"/>
          <w:szCs w:val="22"/>
        </w:rPr>
        <w:t>тические задачи, построенные на материале опорной системы знаний с использованием средств, релевантных содержанию учебных предметов</w:t>
      </w:r>
      <w:r w:rsidRPr="00B84796">
        <w:rPr>
          <w:rFonts w:ascii="Times New Roman" w:hAnsi="Times New Roman"/>
          <w:color w:val="auto"/>
          <w:spacing w:val="2"/>
          <w:sz w:val="22"/>
          <w:szCs w:val="22"/>
        </w:rPr>
        <w:t xml:space="preserve">, в том числе на основе метапредметных действий. Способность к решению иного </w:t>
      </w:r>
      <w:r w:rsidRPr="00B84796">
        <w:rPr>
          <w:rFonts w:ascii="Times New Roman" w:hAnsi="Times New Roman"/>
          <w:color w:val="auto"/>
          <w:sz w:val="22"/>
          <w:szCs w:val="22"/>
        </w:rPr>
        <w:t>класса задач является предметом различного рода неперсонифицированных обследований.</w:t>
      </w:r>
    </w:p>
    <w:p w:rsidR="00653A76" w:rsidRPr="00B84796" w:rsidRDefault="004B4CC7"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При получении </w:t>
      </w:r>
      <w:r w:rsidR="00653A76" w:rsidRPr="00B84796">
        <w:rPr>
          <w:rFonts w:ascii="Times New Roman" w:hAnsi="Times New Roman"/>
          <w:color w:val="auto"/>
          <w:sz w:val="22"/>
          <w:szCs w:val="22"/>
        </w:rPr>
        <w:t>начального общего образования особое зна</w:t>
      </w:r>
      <w:r w:rsidR="00653A76" w:rsidRPr="00B84796">
        <w:rPr>
          <w:rFonts w:ascii="Times New Roman" w:hAnsi="Times New Roman"/>
          <w:color w:val="auto"/>
          <w:spacing w:val="2"/>
          <w:sz w:val="22"/>
          <w:szCs w:val="22"/>
        </w:rPr>
        <w:t xml:space="preserve">чение для продолжения образования имеет усвоение обучающимися </w:t>
      </w:r>
      <w:r w:rsidR="00653A76" w:rsidRPr="00B84796">
        <w:rPr>
          <w:rFonts w:ascii="Times New Roman" w:hAnsi="Times New Roman"/>
          <w:iCs/>
          <w:color w:val="auto"/>
          <w:spacing w:val="2"/>
          <w:sz w:val="22"/>
          <w:szCs w:val="22"/>
        </w:rPr>
        <w:t>опорной системы знаний по русскому языку,</w:t>
      </w:r>
      <w:r w:rsidR="00653A76" w:rsidRPr="00B84796">
        <w:rPr>
          <w:rFonts w:ascii="Times New Roman" w:hAnsi="Times New Roman"/>
          <w:iCs/>
          <w:color w:val="auto"/>
          <w:sz w:val="22"/>
          <w:szCs w:val="22"/>
        </w:rPr>
        <w:t xml:space="preserve"> родному языкуи математике</w:t>
      </w:r>
      <w:r w:rsidR="00653A76" w:rsidRPr="00B84796">
        <w:rPr>
          <w:rFonts w:ascii="Times New Roman" w:hAnsi="Times New Roman"/>
          <w:color w:val="auto"/>
          <w:sz w:val="22"/>
          <w:szCs w:val="22"/>
        </w:rPr>
        <w:t xml:space="preserve"> и овладение следующими метапредметными действиями:</w:t>
      </w:r>
    </w:p>
    <w:p w:rsidR="00653A76" w:rsidRPr="00B84796" w:rsidRDefault="00653A76" w:rsidP="00555965">
      <w:pPr>
        <w:pStyle w:val="21"/>
        <w:spacing w:line="240" w:lineRule="auto"/>
        <w:rPr>
          <w:sz w:val="22"/>
          <w:szCs w:val="22"/>
        </w:rPr>
      </w:pPr>
      <w:r w:rsidRPr="00B84796">
        <w:rPr>
          <w:sz w:val="22"/>
          <w:szCs w:val="22"/>
        </w:rPr>
        <w:t xml:space="preserve">речевыми, среди </w:t>
      </w:r>
      <w:proofErr w:type="gramStart"/>
      <w:r w:rsidRPr="00B84796">
        <w:rPr>
          <w:sz w:val="22"/>
          <w:szCs w:val="22"/>
        </w:rPr>
        <w:t>которых</w:t>
      </w:r>
      <w:proofErr w:type="gramEnd"/>
      <w:r w:rsidRPr="00B84796">
        <w:rPr>
          <w:sz w:val="22"/>
          <w:szCs w:val="22"/>
        </w:rPr>
        <w:t xml:space="preserve"> следует выделить навыки осознанного чтения и работы с информацией;</w:t>
      </w:r>
    </w:p>
    <w:p w:rsidR="00653A76" w:rsidRPr="00B84796" w:rsidRDefault="00653A76" w:rsidP="00555965">
      <w:pPr>
        <w:pStyle w:val="21"/>
        <w:spacing w:line="240" w:lineRule="auto"/>
        <w:rPr>
          <w:sz w:val="22"/>
          <w:szCs w:val="22"/>
        </w:rPr>
      </w:pPr>
      <w:r w:rsidRPr="00B84796">
        <w:rPr>
          <w:spacing w:val="2"/>
          <w:sz w:val="22"/>
          <w:szCs w:val="22"/>
        </w:rPr>
        <w:t>коммуникативными, необходимыми для учебного со</w:t>
      </w:r>
      <w:r w:rsidRPr="00B84796">
        <w:rPr>
          <w:sz w:val="22"/>
          <w:szCs w:val="22"/>
        </w:rPr>
        <w:t>трудничества с учителем и сверстниками.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Итоговая оценка выпускника формируется на основе на</w:t>
      </w:r>
      <w:r w:rsidRPr="00B84796">
        <w:rPr>
          <w:rFonts w:ascii="Times New Roman" w:hAnsi="Times New Roman"/>
          <w:color w:val="auto"/>
          <w:spacing w:val="2"/>
          <w:sz w:val="22"/>
          <w:szCs w:val="22"/>
        </w:rPr>
        <w:t>копленной оценки, зафиксированной в портфеле достиже</w:t>
      </w:r>
      <w:r w:rsidRPr="00B84796">
        <w:rPr>
          <w:rFonts w:ascii="Times New Roman" w:hAnsi="Times New Roman"/>
          <w:color w:val="auto"/>
          <w:sz w:val="22"/>
          <w:szCs w:val="22"/>
        </w:rPr>
        <w:t xml:space="preserve">ний, по всем учебным предметам и оценок за выполнение, </w:t>
      </w:r>
      <w:r w:rsidRPr="00B84796">
        <w:rPr>
          <w:rFonts w:ascii="Times New Roman" w:hAnsi="Times New Roman"/>
          <w:color w:val="auto"/>
          <w:spacing w:val="2"/>
          <w:sz w:val="22"/>
          <w:szCs w:val="22"/>
        </w:rPr>
        <w:t xml:space="preserve">как минимум, трёх (четырёх) итоговых работ (по русскому </w:t>
      </w:r>
      <w:r w:rsidRPr="00B84796">
        <w:rPr>
          <w:rFonts w:ascii="Times New Roman" w:hAnsi="Times New Roman"/>
          <w:color w:val="auto"/>
          <w:sz w:val="22"/>
          <w:szCs w:val="22"/>
        </w:rPr>
        <w:t>языку, родному языку, математике и комплексной работы на межпредметной основе).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При этом накопленная оценка характеризует выполнение всей совокупности планируемых результатов, а также дина</w:t>
      </w:r>
      <w:r w:rsidRPr="00B84796">
        <w:rPr>
          <w:rFonts w:ascii="Times New Roman" w:hAnsi="Times New Roman"/>
          <w:color w:val="auto"/>
          <w:spacing w:val="2"/>
          <w:sz w:val="22"/>
          <w:szCs w:val="22"/>
        </w:rPr>
        <w:t xml:space="preserve">мику образовательных достижений обучающихся за период </w:t>
      </w:r>
      <w:r w:rsidRPr="00B84796">
        <w:rPr>
          <w:rFonts w:ascii="Times New Roman" w:hAnsi="Times New Roman"/>
          <w:color w:val="auto"/>
          <w:sz w:val="22"/>
          <w:szCs w:val="22"/>
        </w:rPr>
        <w:t xml:space="preserve">обучения. </w:t>
      </w:r>
      <w:r w:rsidRPr="00B84796">
        <w:rPr>
          <w:rFonts w:ascii="Times New Roman" w:hAnsi="Times New Roman"/>
          <w:color w:val="auto"/>
          <w:sz w:val="22"/>
          <w:szCs w:val="22"/>
        </w:rPr>
        <w:lastRenderedPageBreak/>
        <w:t>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84796">
        <w:rPr>
          <w:rFonts w:ascii="Times New Roman" w:hAnsi="Times New Roman"/>
          <w:color w:val="auto"/>
          <w:sz w:val="22"/>
          <w:szCs w:val="22"/>
        </w:rPr>
        <w:t>,а</w:t>
      </w:r>
      <w:proofErr w:type="gramEnd"/>
      <w:r w:rsidRPr="00B84796">
        <w:rPr>
          <w:rFonts w:ascii="Times New Roman" w:hAnsi="Times New Roman"/>
          <w:color w:val="auto"/>
          <w:sz w:val="22"/>
          <w:szCs w:val="22"/>
        </w:rPr>
        <w:t xml:space="preserve"> также уровень овладения метапредметными действиями.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На основании этих оценок по каждому предмету и по </w:t>
      </w:r>
      <w:r w:rsidRPr="00B84796">
        <w:rPr>
          <w:rFonts w:ascii="Times New Roman" w:hAnsi="Times New Roman"/>
          <w:color w:val="auto"/>
          <w:sz w:val="22"/>
          <w:szCs w:val="22"/>
        </w:rPr>
        <w:t>программе формирования универсальных учебных действий делаются следующие выводы о достижении планируемых результатов.</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Выпускник овладел опорной системой знаний и учебными действиями, необходимыми для продолжения образования на следующе</w:t>
      </w:r>
      <w:r w:rsidR="00775DA5" w:rsidRPr="00B84796">
        <w:rPr>
          <w:rFonts w:ascii="Times New Roman" w:hAnsi="Times New Roman"/>
          <w:color w:val="auto"/>
          <w:sz w:val="22"/>
          <w:szCs w:val="22"/>
        </w:rPr>
        <w:t>муровне</w:t>
      </w:r>
      <w:r w:rsidRPr="00B84796">
        <w:rPr>
          <w:rFonts w:ascii="Times New Roman" w:hAnsi="Times New Roman"/>
          <w:color w:val="auto"/>
          <w:sz w:val="22"/>
          <w:szCs w:val="22"/>
        </w:rPr>
        <w:t>, и способен использовать их для решения простых учебно­познавательных и учебно­практических задач средствами данного предмета.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84796">
        <w:rPr>
          <w:rFonts w:ascii="Times New Roman" w:hAnsi="Times New Roman"/>
          <w:color w:val="auto"/>
          <w:spacing w:val="2"/>
          <w:sz w:val="22"/>
          <w:szCs w:val="22"/>
        </w:rPr>
        <w:t>как минимум, с оценкой «зачтено» (или «удовлетворитель</w:t>
      </w:r>
      <w:r w:rsidRPr="00B84796">
        <w:rPr>
          <w:rFonts w:ascii="Times New Roman" w:hAnsi="Times New Roman"/>
          <w:color w:val="auto"/>
          <w:sz w:val="22"/>
          <w:szCs w:val="22"/>
        </w:rPr>
        <w:t>но»), а результаты выполнения итоговых работ свидетельствуют о правильном выполнении не менее 50% заданий базового уровня.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4"/>
          <w:sz w:val="22"/>
          <w:szCs w:val="22"/>
        </w:rPr>
        <w:t>2)</w:t>
      </w:r>
      <w:r w:rsidRPr="00B84796">
        <w:rPr>
          <w:rFonts w:ascii="Cambria Math" w:hAnsi="Cambria Math" w:cs="Cambria Math"/>
          <w:color w:val="auto"/>
          <w:spacing w:val="4"/>
          <w:sz w:val="22"/>
          <w:szCs w:val="22"/>
        </w:rPr>
        <w:t> </w:t>
      </w:r>
      <w:r w:rsidRPr="00B84796">
        <w:rPr>
          <w:rFonts w:ascii="Times New Roman" w:hAnsi="Times New Roman"/>
          <w:color w:val="auto"/>
          <w:spacing w:val="4"/>
          <w:sz w:val="22"/>
          <w:szCs w:val="22"/>
        </w:rPr>
        <w:t>Выпускник овладел опорной системой знаний, необходимой для продолжения образования на следующе</w:t>
      </w:r>
      <w:r w:rsidR="00775DA5" w:rsidRPr="00B84796">
        <w:rPr>
          <w:rFonts w:ascii="Times New Roman" w:hAnsi="Times New Roman"/>
          <w:color w:val="auto"/>
          <w:spacing w:val="4"/>
          <w:sz w:val="22"/>
          <w:szCs w:val="22"/>
        </w:rPr>
        <w:t>м</w:t>
      </w:r>
      <w:r w:rsidR="00775DA5" w:rsidRPr="00B84796">
        <w:rPr>
          <w:rFonts w:ascii="Times New Roman" w:hAnsi="Times New Roman"/>
          <w:color w:val="auto"/>
          <w:sz w:val="22"/>
          <w:szCs w:val="22"/>
        </w:rPr>
        <w:t>уровне образования</w:t>
      </w:r>
      <w:r w:rsidRPr="00B84796">
        <w:rPr>
          <w:rFonts w:ascii="Times New Roman" w:hAnsi="Times New Roman"/>
          <w:color w:val="auto"/>
          <w:sz w:val="22"/>
          <w:szCs w:val="22"/>
        </w:rPr>
        <w:t>, на уровне осознанного произвольного овладения учебными действиями.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Такой вывод делается, если в материалах накопительной </w:t>
      </w:r>
      <w:r w:rsidRPr="00B84796">
        <w:rPr>
          <w:rFonts w:ascii="Times New Roman" w:hAnsi="Times New Roman"/>
          <w:color w:val="auto"/>
          <w:spacing w:val="2"/>
          <w:sz w:val="22"/>
          <w:szCs w:val="22"/>
        </w:rPr>
        <w:t>системы оценки зафиксировано достижение планируемых результатов по всем основным разделам учебной програм</w:t>
      </w:r>
      <w:r w:rsidRPr="00B84796">
        <w:rPr>
          <w:rFonts w:ascii="Times New Roman" w:hAnsi="Times New Roman"/>
          <w:color w:val="auto"/>
          <w:sz w:val="22"/>
          <w:szCs w:val="22"/>
        </w:rPr>
        <w:t xml:space="preserve">мы, причём не менее чем по половине разделов выставлена </w:t>
      </w:r>
      <w:r w:rsidRPr="00B84796">
        <w:rPr>
          <w:rFonts w:ascii="Times New Roman" w:hAnsi="Times New Roman"/>
          <w:color w:val="auto"/>
          <w:spacing w:val="2"/>
          <w:sz w:val="22"/>
          <w:szCs w:val="22"/>
        </w:rPr>
        <w:t xml:space="preserve">оценка «хорошо» или «отлично», а результаты выполнения </w:t>
      </w:r>
      <w:r w:rsidRPr="00B84796">
        <w:rPr>
          <w:rFonts w:ascii="Times New Roman" w:hAnsi="Times New Roman"/>
          <w:color w:val="auto"/>
          <w:sz w:val="22"/>
          <w:szCs w:val="22"/>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3)</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Выпускник не овладел опорной системой знаний и </w:t>
      </w:r>
      <w:r w:rsidRPr="00B84796">
        <w:rPr>
          <w:rFonts w:ascii="Times New Roman" w:hAnsi="Times New Roman"/>
          <w:color w:val="auto"/>
          <w:sz w:val="22"/>
          <w:szCs w:val="22"/>
        </w:rPr>
        <w:t>учебными действиями, необходимыми для продолжения образования на следующе</w:t>
      </w:r>
      <w:r w:rsidR="002412B9" w:rsidRPr="00B84796">
        <w:rPr>
          <w:rFonts w:ascii="Times New Roman" w:hAnsi="Times New Roman"/>
          <w:color w:val="auto"/>
          <w:sz w:val="22"/>
          <w:szCs w:val="22"/>
        </w:rPr>
        <w:t>муровне образования</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Такой вывод делается, если в материалах накопительной системы оценки не зафиксировано достижение планируемых </w:t>
      </w:r>
      <w:r w:rsidRPr="00B84796">
        <w:rPr>
          <w:rFonts w:ascii="Times New Roman" w:hAnsi="Times New Roman"/>
          <w:color w:val="auto"/>
          <w:spacing w:val="-2"/>
          <w:sz w:val="22"/>
          <w:szCs w:val="22"/>
        </w:rPr>
        <w:t xml:space="preserve">результатов по </w:t>
      </w:r>
      <w:r w:rsidRPr="00B84796">
        <w:rPr>
          <w:rFonts w:ascii="Times New Roman" w:hAnsi="Times New Roman"/>
          <w:b/>
          <w:color w:val="auto"/>
          <w:spacing w:val="-2"/>
          <w:sz w:val="22"/>
          <w:szCs w:val="22"/>
        </w:rPr>
        <w:t>всем</w:t>
      </w:r>
      <w:r w:rsidRPr="00B84796">
        <w:rPr>
          <w:rFonts w:ascii="Times New Roman" w:hAnsi="Times New Roman"/>
          <w:color w:val="auto"/>
          <w:spacing w:val="-2"/>
          <w:sz w:val="22"/>
          <w:szCs w:val="22"/>
        </w:rPr>
        <w:t xml:space="preserve"> основным разделам учебной программы, а результаты выполнения итоговых работ свидетельствуют о пра</w:t>
      </w:r>
      <w:r w:rsidRPr="00B84796">
        <w:rPr>
          <w:rFonts w:ascii="Times New Roman" w:hAnsi="Times New Roman"/>
          <w:color w:val="auto"/>
          <w:sz w:val="22"/>
          <w:szCs w:val="22"/>
        </w:rPr>
        <w:t>вильном выполнении менее 50% заданий базового уровня.</w:t>
      </w:r>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r w:rsidRPr="00B84796">
        <w:rPr>
          <w:rFonts w:ascii="Times New Roman" w:hAnsi="Times New Roman"/>
          <w:color w:val="auto"/>
          <w:spacing w:val="-4"/>
          <w:sz w:val="22"/>
          <w:szCs w:val="22"/>
        </w:rPr>
        <w:t xml:space="preserve">Педагогический совет </w:t>
      </w:r>
      <w:r w:rsidR="005D66BB" w:rsidRPr="00B84796">
        <w:rPr>
          <w:rFonts w:ascii="Times New Roman" w:hAnsi="Times New Roman"/>
          <w:color w:val="auto"/>
          <w:spacing w:val="-4"/>
          <w:sz w:val="22"/>
          <w:szCs w:val="22"/>
        </w:rPr>
        <w:t xml:space="preserve"> образовательной </w:t>
      </w:r>
      <w:r w:rsidR="005C5F90" w:rsidRPr="00B84796">
        <w:rPr>
          <w:rFonts w:ascii="Times New Roman" w:hAnsi="Times New Roman"/>
          <w:color w:val="auto"/>
          <w:spacing w:val="-4"/>
          <w:sz w:val="22"/>
          <w:szCs w:val="22"/>
        </w:rPr>
        <w:t>организации</w:t>
      </w:r>
      <w:r w:rsidRPr="00B84796">
        <w:rPr>
          <w:rFonts w:ascii="Times New Roman" w:hAnsi="Times New Roman"/>
          <w:color w:val="auto"/>
          <w:spacing w:val="-4"/>
          <w:sz w:val="22"/>
          <w:szCs w:val="22"/>
        </w:rPr>
        <w:t>на осно</w:t>
      </w:r>
      <w:r w:rsidRPr="00B84796">
        <w:rPr>
          <w:rFonts w:ascii="Times New Roman" w:hAnsi="Times New Roman"/>
          <w:color w:val="auto"/>
          <w:sz w:val="22"/>
          <w:szCs w:val="22"/>
        </w:rPr>
        <w:t>ве выводов, сделанных по каждому обучающемуся, рассма</w:t>
      </w:r>
      <w:r w:rsidRPr="00B84796">
        <w:rPr>
          <w:rFonts w:ascii="Times New Roman" w:hAnsi="Times New Roman"/>
          <w:color w:val="auto"/>
          <w:spacing w:val="2"/>
          <w:sz w:val="22"/>
          <w:szCs w:val="22"/>
        </w:rPr>
        <w:t xml:space="preserve">тривает вопрос об </w:t>
      </w:r>
      <w:r w:rsidRPr="00B84796">
        <w:rPr>
          <w:rFonts w:ascii="Times New Roman" w:hAnsi="Times New Roman"/>
          <w:b/>
          <w:bCs/>
          <w:color w:val="auto"/>
          <w:spacing w:val="2"/>
          <w:sz w:val="22"/>
          <w:szCs w:val="22"/>
        </w:rPr>
        <w:t xml:space="preserve">успешном освоении данным обучающимся основной образовательной программы начального </w:t>
      </w:r>
      <w:r w:rsidRPr="00B84796">
        <w:rPr>
          <w:rFonts w:ascii="Times New Roman" w:hAnsi="Times New Roman"/>
          <w:b/>
          <w:bCs/>
          <w:color w:val="auto"/>
          <w:spacing w:val="-2"/>
          <w:sz w:val="22"/>
          <w:szCs w:val="22"/>
        </w:rPr>
        <w:t xml:space="preserve">общего образования и переводе его на </w:t>
      </w:r>
      <w:r w:rsidR="002412B9" w:rsidRPr="00B84796">
        <w:rPr>
          <w:rFonts w:ascii="Times New Roman" w:hAnsi="Times New Roman"/>
          <w:b/>
          <w:bCs/>
          <w:color w:val="auto"/>
          <w:spacing w:val="-2"/>
          <w:sz w:val="22"/>
          <w:szCs w:val="22"/>
        </w:rPr>
        <w:t xml:space="preserve">следующий уровень </w:t>
      </w:r>
      <w:r w:rsidRPr="00B84796">
        <w:rPr>
          <w:rFonts w:ascii="Times New Roman" w:hAnsi="Times New Roman"/>
          <w:b/>
          <w:bCs/>
          <w:color w:val="auto"/>
          <w:spacing w:val="-2"/>
          <w:sz w:val="22"/>
          <w:szCs w:val="22"/>
        </w:rPr>
        <w:t>общего образования</w:t>
      </w:r>
      <w:r w:rsidRPr="00B84796">
        <w:rPr>
          <w:rFonts w:ascii="Times New Roman" w:hAnsi="Times New Roman"/>
          <w:color w:val="auto"/>
          <w:spacing w:val="-2"/>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В случае если полученные обучающимся итоговые оценки не позволяют сделать однозначного вывода о достижении </w:t>
      </w:r>
      <w:r w:rsidRPr="00B84796">
        <w:rPr>
          <w:rFonts w:ascii="Times New Roman" w:hAnsi="Times New Roman"/>
          <w:color w:val="auto"/>
          <w:spacing w:val="2"/>
          <w:sz w:val="22"/>
          <w:szCs w:val="22"/>
        </w:rPr>
        <w:t xml:space="preserve">планируемых результатов, решение о переводе на </w:t>
      </w:r>
      <w:r w:rsidR="002412B9" w:rsidRPr="00B84796">
        <w:rPr>
          <w:rFonts w:ascii="Times New Roman" w:hAnsi="Times New Roman"/>
          <w:color w:val="auto"/>
          <w:spacing w:val="2"/>
          <w:sz w:val="22"/>
          <w:szCs w:val="22"/>
        </w:rPr>
        <w:t>следую</w:t>
      </w:r>
      <w:r w:rsidR="002412B9" w:rsidRPr="00B84796">
        <w:rPr>
          <w:rFonts w:ascii="Times New Roman" w:hAnsi="Times New Roman"/>
          <w:color w:val="auto"/>
          <w:sz w:val="22"/>
          <w:szCs w:val="22"/>
        </w:rPr>
        <w:t xml:space="preserve">щий уровень </w:t>
      </w:r>
      <w:r w:rsidRPr="00B84796">
        <w:rPr>
          <w:rFonts w:ascii="Times New Roman" w:hAnsi="Times New Roman"/>
          <w:color w:val="auto"/>
          <w:sz w:val="22"/>
          <w:szCs w:val="22"/>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Решение</w:t>
      </w:r>
      <w:r w:rsidRPr="00B84796">
        <w:rPr>
          <w:rFonts w:ascii="Times New Roman" w:hAnsi="Times New Roman"/>
          <w:b/>
          <w:bCs/>
          <w:color w:val="auto"/>
          <w:sz w:val="22"/>
          <w:szCs w:val="22"/>
        </w:rPr>
        <w:t xml:space="preserve"> о переводе</w:t>
      </w:r>
      <w:r w:rsidRPr="00B84796">
        <w:rPr>
          <w:rFonts w:ascii="Times New Roman" w:hAnsi="Times New Roman"/>
          <w:color w:val="auto"/>
          <w:sz w:val="22"/>
          <w:szCs w:val="22"/>
        </w:rPr>
        <w:t xml:space="preserve"> обучающегося на </w:t>
      </w:r>
      <w:r w:rsidR="002412B9" w:rsidRPr="00B84796">
        <w:rPr>
          <w:rFonts w:ascii="Times New Roman" w:hAnsi="Times New Roman"/>
          <w:color w:val="auto"/>
          <w:sz w:val="22"/>
          <w:szCs w:val="22"/>
        </w:rPr>
        <w:t xml:space="preserve">следующий уровень </w:t>
      </w:r>
      <w:r w:rsidRPr="00B84796">
        <w:rPr>
          <w:rFonts w:ascii="Times New Roman" w:hAnsi="Times New Roman"/>
          <w:color w:val="auto"/>
          <w:sz w:val="22"/>
          <w:szCs w:val="22"/>
        </w:rPr>
        <w:t xml:space="preserve">общего образования принимается одновременно с рассмотрением и утверждением </w:t>
      </w:r>
      <w:r w:rsidRPr="00B84796">
        <w:rPr>
          <w:rFonts w:ascii="Times New Roman" w:hAnsi="Times New Roman"/>
          <w:b/>
          <w:bCs/>
          <w:color w:val="auto"/>
          <w:sz w:val="22"/>
          <w:szCs w:val="22"/>
        </w:rPr>
        <w:t>характеристики обучающегося</w:t>
      </w:r>
      <w:r w:rsidRPr="00B84796">
        <w:rPr>
          <w:rFonts w:ascii="Times New Roman" w:hAnsi="Times New Roman"/>
          <w:color w:val="auto"/>
          <w:sz w:val="22"/>
          <w:szCs w:val="22"/>
        </w:rPr>
        <w:t>, в которой:</w:t>
      </w:r>
    </w:p>
    <w:p w:rsidR="00653A76" w:rsidRPr="00B84796" w:rsidRDefault="00653A76" w:rsidP="00555965">
      <w:pPr>
        <w:pStyle w:val="21"/>
        <w:spacing w:line="240" w:lineRule="auto"/>
        <w:rPr>
          <w:sz w:val="22"/>
          <w:szCs w:val="22"/>
        </w:rPr>
      </w:pPr>
      <w:r w:rsidRPr="00B84796">
        <w:rPr>
          <w:sz w:val="22"/>
          <w:szCs w:val="22"/>
        </w:rPr>
        <w:t>отмечаются образовательные достижения и положительные качества обучающегося;</w:t>
      </w:r>
    </w:p>
    <w:p w:rsidR="00653A76" w:rsidRPr="00B84796" w:rsidRDefault="00653A76" w:rsidP="00555965">
      <w:pPr>
        <w:pStyle w:val="21"/>
        <w:spacing w:line="240" w:lineRule="auto"/>
        <w:rPr>
          <w:sz w:val="22"/>
          <w:szCs w:val="22"/>
        </w:rPr>
      </w:pPr>
      <w:r w:rsidRPr="00B84796">
        <w:rPr>
          <w:sz w:val="22"/>
          <w:szCs w:val="22"/>
        </w:rPr>
        <w:t xml:space="preserve">определяются приоритетные задачи и направления личностного развития с </w:t>
      </w:r>
      <w:proofErr w:type="gramStart"/>
      <w:r w:rsidRPr="00B84796">
        <w:rPr>
          <w:sz w:val="22"/>
          <w:szCs w:val="22"/>
        </w:rPr>
        <w:t>учётом</w:t>
      </w:r>
      <w:proofErr w:type="gramEnd"/>
      <w:r w:rsidRPr="00B84796">
        <w:rPr>
          <w:sz w:val="22"/>
          <w:szCs w:val="22"/>
        </w:rPr>
        <w:t xml:space="preserve"> как достижений, так и психологических проблем развития ребёнка;</w:t>
      </w:r>
    </w:p>
    <w:p w:rsidR="00653A76" w:rsidRPr="00B84796" w:rsidRDefault="00653A76" w:rsidP="00555965">
      <w:pPr>
        <w:pStyle w:val="21"/>
        <w:spacing w:line="240" w:lineRule="auto"/>
        <w:rPr>
          <w:sz w:val="22"/>
          <w:szCs w:val="22"/>
        </w:rPr>
      </w:pPr>
      <w:r w:rsidRPr="00B84796">
        <w:rPr>
          <w:spacing w:val="-2"/>
          <w:sz w:val="22"/>
          <w:szCs w:val="22"/>
        </w:rPr>
        <w:t>даются психолого</w:t>
      </w:r>
      <w:r w:rsidRPr="00B84796">
        <w:rPr>
          <w:spacing w:val="-2"/>
          <w:sz w:val="22"/>
          <w:szCs w:val="22"/>
        </w:rPr>
        <w:noBreakHyphen/>
        <w:t>педагогические рекомендации, призван</w:t>
      </w:r>
      <w:r w:rsidRPr="00B84796">
        <w:rPr>
          <w:sz w:val="22"/>
          <w:szCs w:val="22"/>
        </w:rPr>
        <w:t xml:space="preserve">ные обеспечить успешную реализацию намеченных задач на </w:t>
      </w:r>
      <w:r w:rsidR="002412B9" w:rsidRPr="00B84796">
        <w:rPr>
          <w:sz w:val="22"/>
          <w:szCs w:val="22"/>
        </w:rPr>
        <w:t xml:space="preserve">следующем уровне </w:t>
      </w:r>
      <w:r w:rsidRPr="00B84796">
        <w:rPr>
          <w:sz w:val="22"/>
          <w:szCs w:val="22"/>
        </w:rPr>
        <w:t>обучения.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Оценка результатов де</w:t>
      </w:r>
      <w:r w:rsidR="00B364BF" w:rsidRPr="00B84796">
        <w:rPr>
          <w:rFonts w:ascii="Times New Roman" w:hAnsi="Times New Roman"/>
          <w:b/>
          <w:bCs/>
          <w:color w:val="auto"/>
          <w:sz w:val="22"/>
          <w:szCs w:val="22"/>
        </w:rPr>
        <w:t xml:space="preserve">ятельности </w:t>
      </w:r>
      <w:r w:rsidR="00B74F25" w:rsidRPr="00B84796">
        <w:rPr>
          <w:rFonts w:ascii="Times New Roman" w:hAnsi="Times New Roman"/>
          <w:b/>
          <w:bCs/>
          <w:color w:val="auto"/>
          <w:sz w:val="22"/>
          <w:szCs w:val="22"/>
        </w:rPr>
        <w:t>образовательнойорганизации</w:t>
      </w:r>
      <w:r w:rsidRPr="00B84796">
        <w:rPr>
          <w:rFonts w:ascii="Times New Roman" w:hAnsi="Times New Roman"/>
          <w:b/>
          <w:bCs/>
          <w:color w:val="auto"/>
          <w:sz w:val="22"/>
          <w:szCs w:val="22"/>
        </w:rPr>
        <w:t>начального общего образования</w:t>
      </w:r>
      <w:r w:rsidRPr="00B84796">
        <w:rPr>
          <w:rFonts w:ascii="Times New Roman" w:hAnsi="Times New Roman"/>
          <w:color w:val="auto"/>
          <w:spacing w:val="2"/>
          <w:sz w:val="22"/>
          <w:szCs w:val="22"/>
        </w:rPr>
        <w:t xml:space="preserve">проводится на основе </w:t>
      </w:r>
      <w:proofErr w:type="gramStart"/>
      <w:r w:rsidRPr="00B84796">
        <w:rPr>
          <w:rFonts w:ascii="Times New Roman" w:hAnsi="Times New Roman"/>
          <w:color w:val="auto"/>
          <w:spacing w:val="2"/>
          <w:sz w:val="22"/>
          <w:szCs w:val="22"/>
        </w:rPr>
        <w:t xml:space="preserve">результатов итоговой оценки достижения планируемых результатов </w:t>
      </w:r>
      <w:r w:rsidRPr="00B84796">
        <w:rPr>
          <w:rFonts w:ascii="Times New Roman" w:hAnsi="Times New Roman"/>
          <w:color w:val="auto"/>
          <w:sz w:val="22"/>
          <w:szCs w:val="22"/>
        </w:rPr>
        <w:t>освоения основной образовательной программы начального общего образования</w:t>
      </w:r>
      <w:proofErr w:type="gramEnd"/>
      <w:r w:rsidRPr="00B84796">
        <w:rPr>
          <w:rFonts w:ascii="Times New Roman" w:hAnsi="Times New Roman"/>
          <w:color w:val="auto"/>
          <w:sz w:val="22"/>
          <w:szCs w:val="22"/>
        </w:rPr>
        <w:t xml:space="preserve"> с учётом:</w:t>
      </w:r>
    </w:p>
    <w:p w:rsidR="00653A76" w:rsidRPr="00B84796" w:rsidRDefault="00653A76" w:rsidP="00555965">
      <w:pPr>
        <w:pStyle w:val="21"/>
        <w:spacing w:line="240" w:lineRule="auto"/>
        <w:rPr>
          <w:sz w:val="22"/>
          <w:szCs w:val="22"/>
        </w:rPr>
      </w:pPr>
      <w:r w:rsidRPr="00B84796">
        <w:rPr>
          <w:sz w:val="22"/>
          <w:szCs w:val="22"/>
        </w:rPr>
        <w:t>результатов мониторинговых исследований разного уровня (федерального, регионального, муниципального);</w:t>
      </w:r>
    </w:p>
    <w:p w:rsidR="00653A76" w:rsidRPr="00B84796" w:rsidRDefault="00653A76" w:rsidP="00555965">
      <w:pPr>
        <w:pStyle w:val="21"/>
        <w:spacing w:line="240" w:lineRule="auto"/>
        <w:rPr>
          <w:sz w:val="22"/>
          <w:szCs w:val="22"/>
        </w:rPr>
      </w:pPr>
      <w:r w:rsidRPr="00B84796">
        <w:rPr>
          <w:sz w:val="22"/>
          <w:szCs w:val="22"/>
        </w:rPr>
        <w:t>условий реализации основной образовательной программы начального общего образования;</w:t>
      </w:r>
    </w:p>
    <w:p w:rsidR="00653A76" w:rsidRPr="00B84796" w:rsidRDefault="00653A76" w:rsidP="00555965">
      <w:pPr>
        <w:pStyle w:val="21"/>
        <w:spacing w:line="240" w:lineRule="auto"/>
        <w:rPr>
          <w:sz w:val="22"/>
          <w:szCs w:val="22"/>
        </w:rPr>
      </w:pPr>
      <w:r w:rsidRPr="00B84796">
        <w:rPr>
          <w:sz w:val="22"/>
          <w:szCs w:val="22"/>
        </w:rPr>
        <w:t>особенностей контингента обучающихся.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Предметом оценки в ходе данных процедур является также</w:t>
      </w:r>
      <w:r w:rsidRPr="00B84796">
        <w:rPr>
          <w:rFonts w:ascii="Times New Roman" w:hAnsi="Times New Roman"/>
          <w:iCs/>
          <w:color w:val="auto"/>
          <w:sz w:val="22"/>
          <w:szCs w:val="22"/>
        </w:rPr>
        <w:t xml:space="preserve"> текущая оценочная деятельность</w:t>
      </w:r>
      <w:r w:rsidRPr="00B84796">
        <w:rPr>
          <w:rFonts w:ascii="Times New Roman" w:hAnsi="Times New Roman"/>
          <w:color w:val="auto"/>
          <w:sz w:val="22"/>
          <w:szCs w:val="22"/>
        </w:rPr>
        <w:t xml:space="preserve"> образовательных </w:t>
      </w:r>
      <w:r w:rsidR="007C25ED" w:rsidRPr="00B84796">
        <w:rPr>
          <w:rFonts w:ascii="Times New Roman" w:hAnsi="Times New Roman"/>
          <w:color w:val="auto"/>
          <w:sz w:val="22"/>
          <w:szCs w:val="22"/>
        </w:rPr>
        <w:t>организаций</w:t>
      </w:r>
      <w:r w:rsidRPr="00B84796">
        <w:rPr>
          <w:rFonts w:ascii="Times New Roman" w:hAnsi="Times New Roman"/>
          <w:color w:val="auto"/>
          <w:spacing w:val="2"/>
          <w:sz w:val="22"/>
          <w:szCs w:val="22"/>
        </w:rPr>
        <w:t xml:space="preserve">и педагогов, и в частности отслеживание динамики </w:t>
      </w:r>
      <w:r w:rsidRPr="00B84796">
        <w:rPr>
          <w:rFonts w:ascii="Times New Roman" w:hAnsi="Times New Roman"/>
          <w:color w:val="auto"/>
          <w:sz w:val="22"/>
          <w:szCs w:val="22"/>
        </w:rPr>
        <w:t>образовательных достижений выпускников начальной школы данно</w:t>
      </w:r>
      <w:r w:rsidR="009A545C" w:rsidRPr="00B84796">
        <w:rPr>
          <w:rFonts w:ascii="Times New Roman" w:hAnsi="Times New Roman"/>
          <w:color w:val="auto"/>
          <w:sz w:val="22"/>
          <w:szCs w:val="22"/>
        </w:rPr>
        <w:t>й</w:t>
      </w:r>
      <w:r w:rsidR="005D66BB"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начального общего образования является </w:t>
      </w:r>
      <w:r w:rsidRPr="00B84796">
        <w:rPr>
          <w:rFonts w:ascii="Times New Roman" w:hAnsi="Times New Roman"/>
          <w:b/>
          <w:bCs/>
          <w:iCs/>
          <w:color w:val="auto"/>
          <w:sz w:val="22"/>
          <w:szCs w:val="22"/>
        </w:rPr>
        <w:t xml:space="preserve">регулярный мониторинг результатов выполнения </w:t>
      </w:r>
      <w:r w:rsidRPr="00B84796">
        <w:rPr>
          <w:rFonts w:ascii="Times New Roman" w:hAnsi="Times New Roman"/>
          <w:b/>
          <w:bCs/>
          <w:iCs/>
          <w:color w:val="auto"/>
          <w:spacing w:val="2"/>
          <w:sz w:val="22"/>
          <w:szCs w:val="22"/>
        </w:rPr>
        <w:t>итоговых работ</w:t>
      </w:r>
      <w:r w:rsidRPr="00B84796">
        <w:rPr>
          <w:rFonts w:ascii="Times New Roman" w:hAnsi="Times New Roman"/>
          <w:color w:val="auto"/>
          <w:sz w:val="22"/>
          <w:szCs w:val="22"/>
        </w:rPr>
        <w:t>.</w:t>
      </w:r>
    </w:p>
    <w:p w:rsidR="007C25ED" w:rsidRPr="00B84796" w:rsidRDefault="007C25ED" w:rsidP="00555965">
      <w:pPr>
        <w:pStyle w:val="a3"/>
        <w:spacing w:line="240" w:lineRule="auto"/>
        <w:ind w:firstLine="454"/>
        <w:contextualSpacing/>
        <w:rPr>
          <w:rFonts w:ascii="Times New Roman" w:hAnsi="Times New Roman"/>
          <w:color w:val="auto"/>
          <w:sz w:val="22"/>
          <w:szCs w:val="22"/>
        </w:rPr>
      </w:pPr>
    </w:p>
    <w:p w:rsidR="00653A76" w:rsidRPr="00B84796" w:rsidRDefault="003D4204" w:rsidP="00464E99">
      <w:pPr>
        <w:pStyle w:val="1"/>
        <w:numPr>
          <w:ilvl w:val="0"/>
          <w:numId w:val="2"/>
        </w:numPr>
        <w:spacing w:line="240" w:lineRule="auto"/>
        <w:ind w:left="0" w:firstLine="0"/>
        <w:contextualSpacing/>
        <w:rPr>
          <w:sz w:val="22"/>
          <w:szCs w:val="22"/>
        </w:rPr>
      </w:pPr>
      <w:r w:rsidRPr="00B84796">
        <w:rPr>
          <w:sz w:val="22"/>
          <w:szCs w:val="22"/>
        </w:rPr>
        <w:br w:type="page"/>
      </w:r>
      <w:bookmarkStart w:id="89" w:name="_Toc288394075"/>
      <w:bookmarkStart w:id="90" w:name="_Toc288410542"/>
      <w:bookmarkStart w:id="91" w:name="_Toc288410671"/>
      <w:bookmarkStart w:id="92" w:name="_Toc294246087"/>
      <w:r w:rsidR="00653A76" w:rsidRPr="00B84796">
        <w:rPr>
          <w:sz w:val="22"/>
          <w:szCs w:val="22"/>
        </w:rPr>
        <w:lastRenderedPageBreak/>
        <w:t>Содержательный раздел</w:t>
      </w:r>
      <w:bookmarkEnd w:id="89"/>
      <w:bookmarkEnd w:id="90"/>
      <w:bookmarkEnd w:id="91"/>
      <w:bookmarkEnd w:id="92"/>
    </w:p>
    <w:p w:rsidR="00653A76" w:rsidRPr="00B84796" w:rsidRDefault="00653A76" w:rsidP="00464E99">
      <w:pPr>
        <w:pStyle w:val="afd"/>
        <w:numPr>
          <w:ilvl w:val="1"/>
          <w:numId w:val="2"/>
        </w:numPr>
        <w:spacing w:line="240" w:lineRule="auto"/>
        <w:ind w:left="0" w:firstLine="0"/>
        <w:contextualSpacing/>
        <w:rPr>
          <w:sz w:val="22"/>
          <w:szCs w:val="22"/>
        </w:rPr>
      </w:pPr>
      <w:bookmarkStart w:id="93" w:name="_Toc288394076"/>
      <w:bookmarkStart w:id="94" w:name="_Toc288410543"/>
      <w:bookmarkStart w:id="95" w:name="_Toc288410672"/>
      <w:bookmarkStart w:id="96" w:name="_Toc294246088"/>
      <w:r w:rsidRPr="00B84796">
        <w:rPr>
          <w:sz w:val="22"/>
          <w:szCs w:val="22"/>
        </w:rPr>
        <w:t>Программа формирова</w:t>
      </w:r>
      <w:r w:rsidR="00B364BF" w:rsidRPr="00B84796">
        <w:rPr>
          <w:sz w:val="22"/>
          <w:szCs w:val="22"/>
        </w:rPr>
        <w:t xml:space="preserve">ния у обучающихся универсальных </w:t>
      </w:r>
      <w:r w:rsidRPr="00B84796">
        <w:rPr>
          <w:sz w:val="22"/>
          <w:szCs w:val="22"/>
        </w:rPr>
        <w:t>учебных действий</w:t>
      </w:r>
      <w:bookmarkEnd w:id="93"/>
      <w:bookmarkEnd w:id="94"/>
      <w:bookmarkEnd w:id="95"/>
      <w:bookmarkEnd w:id="96"/>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r w:rsidRPr="00B84796">
        <w:rPr>
          <w:rFonts w:ascii="Times New Roman" w:hAnsi="Times New Roman"/>
          <w:color w:val="auto"/>
          <w:sz w:val="22"/>
          <w:szCs w:val="22"/>
        </w:rPr>
        <w:t>Программа формирования универсальных учебных дейст</w:t>
      </w:r>
      <w:r w:rsidRPr="00B84796">
        <w:rPr>
          <w:rFonts w:ascii="Times New Roman" w:hAnsi="Times New Roman"/>
          <w:color w:val="auto"/>
          <w:spacing w:val="2"/>
          <w:sz w:val="22"/>
          <w:szCs w:val="22"/>
        </w:rPr>
        <w:t xml:space="preserve">вий </w:t>
      </w:r>
      <w:r w:rsidR="00264924" w:rsidRPr="00B84796">
        <w:rPr>
          <w:rFonts w:ascii="Times New Roman" w:hAnsi="Times New Roman"/>
          <w:color w:val="auto"/>
          <w:spacing w:val="2"/>
          <w:sz w:val="22"/>
          <w:szCs w:val="22"/>
        </w:rPr>
        <w:t>на уровне</w:t>
      </w:r>
      <w:r w:rsidRPr="00B84796">
        <w:rPr>
          <w:rFonts w:ascii="Times New Roman" w:hAnsi="Times New Roman"/>
          <w:color w:val="auto"/>
          <w:spacing w:val="2"/>
          <w:sz w:val="22"/>
          <w:szCs w:val="22"/>
        </w:rPr>
        <w:t xml:space="preserve"> начального общего образования (далее </w:t>
      </w:r>
      <w:proofErr w:type="gramStart"/>
      <w:r w:rsidRPr="00B84796">
        <w:rPr>
          <w:rFonts w:ascii="Times New Roman" w:hAnsi="Times New Roman"/>
          <w:color w:val="auto"/>
          <w:spacing w:val="2"/>
          <w:sz w:val="22"/>
          <w:szCs w:val="22"/>
        </w:rPr>
        <w:t>—</w:t>
      </w:r>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 xml:space="preserve">рограмма формирования универсальных учебных действий) </w:t>
      </w:r>
      <w:r w:rsidRPr="00B84796">
        <w:rPr>
          <w:rFonts w:ascii="Times New Roman" w:hAnsi="Times New Roman"/>
          <w:color w:val="auto"/>
          <w:spacing w:val="-2"/>
          <w:sz w:val="22"/>
          <w:szCs w:val="22"/>
        </w:rPr>
        <w:t xml:space="preserve">конкретизирует требования </w:t>
      </w:r>
      <w:r w:rsidR="00C11324" w:rsidRPr="00B84796">
        <w:rPr>
          <w:rFonts w:ascii="Times New Roman" w:hAnsi="Times New Roman"/>
          <w:color w:val="auto"/>
          <w:spacing w:val="-2"/>
          <w:sz w:val="22"/>
          <w:szCs w:val="22"/>
        </w:rPr>
        <w:t>ФГОС НОО</w:t>
      </w:r>
      <w:r w:rsidR="00D64297">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 xml:space="preserve">к личностным и метапредметным результатам освоения основной образовательной </w:t>
      </w:r>
      <w:r w:rsidRPr="00B84796">
        <w:rPr>
          <w:rFonts w:ascii="Times New Roman" w:hAnsi="Times New Roman"/>
          <w:color w:val="auto"/>
          <w:sz w:val="22"/>
          <w:szCs w:val="22"/>
        </w:rPr>
        <w:t>программы начального общего образования, дополняет традиционное содержание образовательно­воспитательных про</w:t>
      </w:r>
      <w:r w:rsidRPr="00B84796">
        <w:rPr>
          <w:rFonts w:ascii="Times New Roman" w:hAnsi="Times New Roman"/>
          <w:color w:val="auto"/>
          <w:spacing w:val="-2"/>
          <w:sz w:val="22"/>
          <w:szCs w:val="22"/>
        </w:rPr>
        <w:t>грамм и служит основой для разработки примерных программ учебных предметов, курсов, дисциплин.</w:t>
      </w:r>
    </w:p>
    <w:p w:rsidR="007C25ED" w:rsidRPr="00B84796" w:rsidRDefault="007C25ED" w:rsidP="00555965">
      <w:pPr>
        <w:pStyle w:val="a3"/>
        <w:spacing w:line="240" w:lineRule="auto"/>
        <w:ind w:firstLine="709"/>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B84796">
        <w:rPr>
          <w:rFonts w:ascii="Times New Roman" w:hAnsi="Times New Roman"/>
          <w:color w:val="auto"/>
          <w:sz w:val="22"/>
          <w:szCs w:val="22"/>
        </w:rPr>
        <w:t>учиться, развития способности к саморазвитию и самосовершенствованию.</w:t>
      </w:r>
      <w:proofErr w:type="gramEnd"/>
      <w:r w:rsidRPr="00B84796">
        <w:rPr>
          <w:rFonts w:ascii="Times New Roman" w:hAnsi="Times New Roman"/>
          <w:color w:val="auto"/>
          <w:sz w:val="22"/>
          <w:szCs w:val="22"/>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B84796">
        <w:rPr>
          <w:rFonts w:ascii="Times New Roman" w:hAnsi="Times New Roman"/>
          <w:color w:val="auto"/>
          <w:sz w:val="22"/>
          <w:szCs w:val="22"/>
        </w:rPr>
        <w:t>обучающи</w:t>
      </w:r>
      <w:r w:rsidRPr="00B84796">
        <w:rPr>
          <w:rFonts w:ascii="Times New Roman" w:hAnsi="Times New Roman"/>
          <w:color w:val="auto"/>
          <w:spacing w:val="2"/>
          <w:sz w:val="22"/>
          <w:szCs w:val="22"/>
        </w:rPr>
        <w:t>мися</w:t>
      </w:r>
      <w:proofErr w:type="gramEnd"/>
      <w:r w:rsidRPr="00B84796">
        <w:rPr>
          <w:rFonts w:ascii="Times New Roman" w:hAnsi="Times New Roman"/>
          <w:color w:val="auto"/>
          <w:spacing w:val="2"/>
          <w:sz w:val="22"/>
          <w:szCs w:val="22"/>
        </w:rPr>
        <w:t xml:space="preserve"> конкретных предметных знаний, умений и навыков в рамках </w:t>
      </w:r>
      <w:r w:rsidRPr="00B84796">
        <w:rPr>
          <w:rFonts w:ascii="Times New Roman" w:hAnsi="Times New Roman"/>
          <w:color w:val="auto"/>
          <w:sz w:val="22"/>
          <w:szCs w:val="22"/>
        </w:rPr>
        <w:t xml:space="preserve">отдельных </w:t>
      </w:r>
      <w:r w:rsidRPr="00B84796">
        <w:rPr>
          <w:rFonts w:ascii="Times New Roman" w:hAnsi="Times New Roman"/>
          <w:color w:val="auto"/>
          <w:spacing w:val="2"/>
          <w:sz w:val="22"/>
          <w:szCs w:val="22"/>
        </w:rPr>
        <w:t>школьных</w:t>
      </w:r>
      <w:r w:rsidRPr="00B84796">
        <w:rPr>
          <w:rFonts w:ascii="Times New Roman" w:hAnsi="Times New Roman"/>
          <w:color w:val="auto"/>
          <w:sz w:val="22"/>
          <w:szCs w:val="22"/>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Программа формирования универсальных учебных действий для начального общего образования включает:</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ценностные ориентиры начального общего образования;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понятие, функции, состав и характеристики универсальных учебных действий в младшем школьном возрасте;</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описание возможностей содержания различных учебных предметов для формирования универсальных учебных действий; </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описание условий организации образовательной деятельности по освоению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содержания учебных предметов с целью развития универсальных учебных действий;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 описание условий, обеспечивающих преемственность про­</w:t>
      </w:r>
      <w:r w:rsidRPr="00B84796">
        <w:rPr>
          <w:rFonts w:ascii="Times New Roman" w:hAnsi="Times New Roman"/>
          <w:color w:val="auto"/>
          <w:spacing w:val="-4"/>
          <w:sz w:val="22"/>
          <w:szCs w:val="22"/>
        </w:rPr>
        <w:br/>
      </w:r>
      <w:r w:rsidRPr="00B84796">
        <w:rPr>
          <w:rFonts w:ascii="Times New Roman" w:hAnsi="Times New Roman"/>
          <w:color w:val="auto"/>
          <w:sz w:val="22"/>
          <w:szCs w:val="22"/>
        </w:rPr>
        <w:t xml:space="preserve">граммы формирования у обучающихся универсальных учебных действий при переходе </w:t>
      </w:r>
      <w:proofErr w:type="gramStart"/>
      <w:r w:rsidRPr="00B84796">
        <w:rPr>
          <w:rFonts w:ascii="Times New Roman" w:hAnsi="Times New Roman"/>
          <w:color w:val="auto"/>
          <w:sz w:val="22"/>
          <w:szCs w:val="22"/>
        </w:rPr>
        <w:t>от</w:t>
      </w:r>
      <w:proofErr w:type="gramEnd"/>
      <w:r w:rsidRPr="00B84796">
        <w:rPr>
          <w:rFonts w:ascii="Times New Roman" w:hAnsi="Times New Roman"/>
          <w:color w:val="auto"/>
          <w:sz w:val="22"/>
          <w:szCs w:val="22"/>
        </w:rPr>
        <w:t xml:space="preserve"> дошкольного к начальному и от начального к основному общему образованию.</w:t>
      </w:r>
    </w:p>
    <w:p w:rsidR="00A64E13" w:rsidRPr="00B84796" w:rsidRDefault="00A64E13" w:rsidP="00555965">
      <w:pPr>
        <w:pStyle w:val="21"/>
        <w:numPr>
          <w:ilvl w:val="0"/>
          <w:numId w:val="0"/>
        </w:numPr>
        <w:spacing w:line="240" w:lineRule="auto"/>
        <w:ind w:left="680"/>
        <w:rPr>
          <w:sz w:val="22"/>
          <w:szCs w:val="22"/>
        </w:rPr>
      </w:pPr>
    </w:p>
    <w:p w:rsidR="00653A76" w:rsidRPr="00B84796" w:rsidRDefault="00B364BF" w:rsidP="00464E99">
      <w:pPr>
        <w:pStyle w:val="afd"/>
        <w:numPr>
          <w:ilvl w:val="2"/>
          <w:numId w:val="2"/>
        </w:numPr>
        <w:spacing w:line="240" w:lineRule="auto"/>
        <w:ind w:left="0" w:firstLine="0"/>
        <w:contextualSpacing/>
        <w:rPr>
          <w:sz w:val="22"/>
          <w:szCs w:val="22"/>
        </w:rPr>
      </w:pPr>
      <w:bookmarkStart w:id="97" w:name="_Toc288394077"/>
      <w:bookmarkStart w:id="98" w:name="_Toc288410544"/>
      <w:bookmarkStart w:id="99" w:name="_Toc288410673"/>
      <w:bookmarkStart w:id="100" w:name="_Toc288410738"/>
      <w:bookmarkStart w:id="101" w:name="_Toc294246089"/>
      <w:r w:rsidRPr="00B84796">
        <w:rPr>
          <w:sz w:val="22"/>
          <w:szCs w:val="22"/>
        </w:rPr>
        <w:t xml:space="preserve">Ценностные ориентиры </w:t>
      </w:r>
      <w:r w:rsidR="00653A76" w:rsidRPr="00B84796">
        <w:rPr>
          <w:sz w:val="22"/>
          <w:szCs w:val="22"/>
        </w:rPr>
        <w:t>начального общего образования</w:t>
      </w:r>
      <w:bookmarkEnd w:id="97"/>
      <w:bookmarkEnd w:id="98"/>
      <w:bookmarkEnd w:id="99"/>
      <w:bookmarkEnd w:id="100"/>
      <w:bookmarkEnd w:id="101"/>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84796">
        <w:rPr>
          <w:rFonts w:ascii="Times New Roman" w:hAnsi="Times New Roman"/>
          <w:color w:val="auto"/>
          <w:sz w:val="22"/>
          <w:szCs w:val="22"/>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По сути, происходит переход от обучения как преподнесения </w:t>
      </w:r>
      <w:proofErr w:type="gramStart"/>
      <w:r w:rsidRPr="00B84796">
        <w:rPr>
          <w:rFonts w:ascii="Times New Roman" w:hAnsi="Times New Roman"/>
          <w:color w:val="auto"/>
          <w:sz w:val="22"/>
          <w:szCs w:val="22"/>
        </w:rPr>
        <w:t>учителем</w:t>
      </w:r>
      <w:proofErr w:type="gramEnd"/>
      <w:r w:rsidRPr="00B84796">
        <w:rPr>
          <w:rFonts w:ascii="Times New Roman" w:hAnsi="Times New Roman"/>
          <w:color w:val="auto"/>
          <w:sz w:val="22"/>
          <w:szCs w:val="22"/>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84796">
        <w:rPr>
          <w:rFonts w:ascii="Times New Roman" w:hAnsi="Times New Roman"/>
          <w:color w:val="auto"/>
          <w:spacing w:val="4"/>
          <w:sz w:val="22"/>
          <w:szCs w:val="22"/>
        </w:rPr>
        <w:t xml:space="preserve">нарному (межпредметному) изучению сложных жизненных </w:t>
      </w:r>
      <w:r w:rsidRPr="00B84796">
        <w:rPr>
          <w:rFonts w:ascii="Times New Roman" w:hAnsi="Times New Roman"/>
          <w:color w:val="auto"/>
          <w:spacing w:val="2"/>
          <w:sz w:val="22"/>
          <w:szCs w:val="22"/>
        </w:rPr>
        <w:t xml:space="preserve">ситуаций; к сотрудничеству учителя и обучающихся в ходе </w:t>
      </w:r>
      <w:r w:rsidRPr="00B84796">
        <w:rPr>
          <w:rFonts w:ascii="Times New Roman" w:hAnsi="Times New Roman"/>
          <w:color w:val="auto"/>
          <w:sz w:val="22"/>
          <w:szCs w:val="22"/>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Ценностные ориентиры начального общего образования </w:t>
      </w:r>
      <w:r w:rsidRPr="00B84796">
        <w:rPr>
          <w:rFonts w:ascii="Times New Roman" w:hAnsi="Times New Roman"/>
          <w:color w:val="auto"/>
          <w:sz w:val="22"/>
          <w:szCs w:val="22"/>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84796" w:rsidRDefault="00653A76" w:rsidP="00464E99">
      <w:pPr>
        <w:pStyle w:val="a3"/>
        <w:numPr>
          <w:ilvl w:val="0"/>
          <w:numId w:val="16"/>
        </w:numPr>
        <w:spacing w:line="240" w:lineRule="auto"/>
        <w:ind w:left="-142" w:firstLine="568"/>
        <w:contextualSpacing/>
        <w:rPr>
          <w:rFonts w:ascii="Times New Roman" w:hAnsi="Times New Roman"/>
          <w:color w:val="auto"/>
          <w:sz w:val="22"/>
          <w:szCs w:val="22"/>
        </w:rPr>
      </w:pPr>
      <w:r w:rsidRPr="00B84796">
        <w:rPr>
          <w:rFonts w:ascii="Times New Roman" w:hAnsi="Times New Roman"/>
          <w:b/>
          <w:bCs/>
          <w:iCs/>
          <w:color w:val="auto"/>
          <w:spacing w:val="-2"/>
          <w:sz w:val="22"/>
          <w:szCs w:val="22"/>
        </w:rPr>
        <w:t>формирование основ гражданской идентичности лич</w:t>
      </w:r>
      <w:r w:rsidRPr="00B84796">
        <w:rPr>
          <w:rFonts w:ascii="Times New Roman" w:hAnsi="Times New Roman"/>
          <w:b/>
          <w:bCs/>
          <w:iCs/>
          <w:color w:val="auto"/>
          <w:sz w:val="22"/>
          <w:szCs w:val="22"/>
        </w:rPr>
        <w:t xml:space="preserve">ности </w:t>
      </w:r>
      <w:r w:rsidRPr="00B84796">
        <w:rPr>
          <w:rFonts w:ascii="Times New Roman" w:hAnsi="Times New Roman"/>
          <w:color w:val="auto"/>
          <w:sz w:val="22"/>
          <w:szCs w:val="22"/>
        </w:rPr>
        <w:t>на основе:</w:t>
      </w:r>
    </w:p>
    <w:p w:rsidR="00A64E13" w:rsidRPr="00B84796" w:rsidRDefault="00653A76" w:rsidP="00555965">
      <w:pPr>
        <w:pStyle w:val="21"/>
        <w:spacing w:line="240" w:lineRule="auto"/>
        <w:rPr>
          <w:sz w:val="22"/>
          <w:szCs w:val="22"/>
        </w:rPr>
      </w:pPr>
      <w:r w:rsidRPr="00B84796">
        <w:rPr>
          <w:sz w:val="22"/>
          <w:szCs w:val="22"/>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B84796" w:rsidRDefault="00653A76" w:rsidP="00555965">
      <w:pPr>
        <w:pStyle w:val="21"/>
        <w:spacing w:line="240" w:lineRule="auto"/>
        <w:rPr>
          <w:sz w:val="22"/>
          <w:szCs w:val="22"/>
        </w:rPr>
      </w:pPr>
      <w:r w:rsidRPr="00B84796">
        <w:rPr>
          <w:sz w:val="22"/>
          <w:szCs w:val="22"/>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84796" w:rsidRDefault="00653A76" w:rsidP="00464E99">
      <w:pPr>
        <w:pStyle w:val="a3"/>
        <w:numPr>
          <w:ilvl w:val="0"/>
          <w:numId w:val="16"/>
        </w:numPr>
        <w:spacing w:line="240" w:lineRule="auto"/>
        <w:ind w:left="-142" w:firstLine="568"/>
        <w:contextualSpacing/>
        <w:rPr>
          <w:rFonts w:ascii="Times New Roman" w:hAnsi="Times New Roman"/>
          <w:b/>
          <w:bCs/>
          <w:iCs/>
          <w:color w:val="auto"/>
          <w:sz w:val="22"/>
          <w:szCs w:val="22"/>
        </w:rPr>
      </w:pPr>
      <w:r w:rsidRPr="00B84796">
        <w:rPr>
          <w:rFonts w:ascii="Times New Roman" w:hAnsi="Times New Roman"/>
          <w:b/>
          <w:bCs/>
          <w:iCs/>
          <w:color w:val="auto"/>
          <w:sz w:val="22"/>
          <w:szCs w:val="22"/>
        </w:rPr>
        <w:lastRenderedPageBreak/>
        <w:t xml:space="preserve">формирование психологических условий развития общения, сотрудничества </w:t>
      </w:r>
      <w:r w:rsidRPr="00B84796">
        <w:rPr>
          <w:rFonts w:ascii="Times New Roman" w:hAnsi="Times New Roman"/>
          <w:color w:val="auto"/>
          <w:sz w:val="22"/>
          <w:szCs w:val="22"/>
        </w:rPr>
        <w:t>на основе:</w:t>
      </w:r>
    </w:p>
    <w:p w:rsidR="00653A76" w:rsidRPr="00B84796" w:rsidRDefault="00653A76" w:rsidP="00555965">
      <w:pPr>
        <w:pStyle w:val="21"/>
        <w:spacing w:line="240" w:lineRule="auto"/>
        <w:rPr>
          <w:sz w:val="22"/>
          <w:szCs w:val="22"/>
        </w:rPr>
      </w:pPr>
      <w:r w:rsidRPr="00B84796">
        <w:rPr>
          <w:sz w:val="22"/>
          <w:szCs w:val="22"/>
        </w:rPr>
        <w:t>доброжелательности, доверия и внимания к людям, готовности к сотрудничеству и дружбе, оказанию помощи тем, кто в ней нуждается;</w:t>
      </w:r>
    </w:p>
    <w:p w:rsidR="00653A76" w:rsidRPr="00B84796" w:rsidRDefault="00653A76" w:rsidP="00555965">
      <w:pPr>
        <w:pStyle w:val="21"/>
        <w:spacing w:line="240" w:lineRule="auto"/>
        <w:rPr>
          <w:sz w:val="22"/>
          <w:szCs w:val="22"/>
        </w:rPr>
      </w:pPr>
      <w:r w:rsidRPr="00B84796">
        <w:rPr>
          <w:sz w:val="22"/>
          <w:szCs w:val="22"/>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84796" w:rsidRDefault="00653A76" w:rsidP="00464E99">
      <w:pPr>
        <w:pStyle w:val="a3"/>
        <w:numPr>
          <w:ilvl w:val="0"/>
          <w:numId w:val="16"/>
        </w:numPr>
        <w:spacing w:line="240" w:lineRule="auto"/>
        <w:ind w:left="-142" w:firstLine="568"/>
        <w:contextualSpacing/>
        <w:rPr>
          <w:rFonts w:ascii="Times New Roman" w:hAnsi="Times New Roman"/>
          <w:color w:val="auto"/>
          <w:spacing w:val="-2"/>
          <w:sz w:val="22"/>
          <w:szCs w:val="22"/>
        </w:rPr>
      </w:pPr>
      <w:r w:rsidRPr="00B84796">
        <w:rPr>
          <w:rFonts w:ascii="Times New Roman" w:hAnsi="Times New Roman"/>
          <w:b/>
          <w:bCs/>
          <w:iCs/>
          <w:color w:val="auto"/>
          <w:spacing w:val="2"/>
          <w:sz w:val="22"/>
          <w:szCs w:val="22"/>
        </w:rPr>
        <w:t xml:space="preserve">развитие ценностно­смысловой сферы личности </w:t>
      </w:r>
      <w:r w:rsidRPr="00B84796">
        <w:rPr>
          <w:rFonts w:ascii="Times New Roman" w:hAnsi="Times New Roman"/>
          <w:color w:val="auto"/>
          <w:spacing w:val="2"/>
          <w:sz w:val="22"/>
          <w:szCs w:val="22"/>
        </w:rPr>
        <w:t xml:space="preserve">на </w:t>
      </w:r>
      <w:r w:rsidRPr="00B84796">
        <w:rPr>
          <w:rFonts w:ascii="Times New Roman" w:hAnsi="Times New Roman"/>
          <w:color w:val="auto"/>
          <w:spacing w:val="-2"/>
          <w:sz w:val="22"/>
          <w:szCs w:val="22"/>
        </w:rPr>
        <w:t>основе общечеловеческих принципов нравственности и гуманизма:</w:t>
      </w:r>
    </w:p>
    <w:p w:rsidR="00653A76" w:rsidRPr="00B84796" w:rsidRDefault="00653A76" w:rsidP="00555965">
      <w:pPr>
        <w:pStyle w:val="21"/>
        <w:spacing w:line="240" w:lineRule="auto"/>
        <w:rPr>
          <w:sz w:val="22"/>
          <w:szCs w:val="22"/>
        </w:rPr>
      </w:pPr>
      <w:r w:rsidRPr="00B84796">
        <w:rPr>
          <w:sz w:val="22"/>
          <w:szCs w:val="22"/>
        </w:rPr>
        <w:t xml:space="preserve">принятия и уважения ценностей семьи и </w:t>
      </w:r>
      <w:r w:rsidR="005D66BB" w:rsidRPr="00B84796">
        <w:rPr>
          <w:sz w:val="22"/>
          <w:szCs w:val="22"/>
        </w:rPr>
        <w:t xml:space="preserve"> образовательной </w:t>
      </w:r>
      <w:r w:rsidR="005C5F90" w:rsidRPr="00B84796">
        <w:rPr>
          <w:sz w:val="22"/>
          <w:szCs w:val="22"/>
        </w:rPr>
        <w:t xml:space="preserve">организации, </w:t>
      </w:r>
      <w:r w:rsidRPr="00B84796">
        <w:rPr>
          <w:sz w:val="22"/>
          <w:szCs w:val="22"/>
        </w:rPr>
        <w:t>коллектива и общества и стремления следовать им;</w:t>
      </w:r>
    </w:p>
    <w:p w:rsidR="00653A76" w:rsidRPr="00B84796" w:rsidRDefault="00653A76" w:rsidP="00555965">
      <w:pPr>
        <w:pStyle w:val="21"/>
        <w:spacing w:line="240" w:lineRule="auto"/>
        <w:rPr>
          <w:sz w:val="22"/>
          <w:szCs w:val="22"/>
        </w:rPr>
      </w:pPr>
      <w:r w:rsidRPr="00B84796">
        <w:rPr>
          <w:sz w:val="22"/>
          <w:szCs w:val="22"/>
        </w:rPr>
        <w:t xml:space="preserve">ориентации в нравственном содержании и </w:t>
      </w:r>
      <w:proofErr w:type="gramStart"/>
      <w:r w:rsidRPr="00B84796">
        <w:rPr>
          <w:sz w:val="22"/>
          <w:szCs w:val="22"/>
        </w:rPr>
        <w:t>смысле</w:t>
      </w:r>
      <w:proofErr w:type="gramEnd"/>
      <w:r w:rsidRPr="00B84796">
        <w:rPr>
          <w:sz w:val="22"/>
          <w:szCs w:val="22"/>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B84796" w:rsidRDefault="00653A76" w:rsidP="00555965">
      <w:pPr>
        <w:pStyle w:val="21"/>
        <w:spacing w:line="240" w:lineRule="auto"/>
        <w:rPr>
          <w:sz w:val="22"/>
          <w:szCs w:val="22"/>
        </w:rPr>
      </w:pPr>
      <w:r w:rsidRPr="00B84796">
        <w:rPr>
          <w:sz w:val="22"/>
          <w:szCs w:val="22"/>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84796" w:rsidRDefault="00653A76" w:rsidP="00464E99">
      <w:pPr>
        <w:pStyle w:val="a3"/>
        <w:numPr>
          <w:ilvl w:val="0"/>
          <w:numId w:val="16"/>
        </w:numPr>
        <w:spacing w:line="240" w:lineRule="auto"/>
        <w:ind w:left="-142" w:firstLine="568"/>
        <w:contextualSpacing/>
        <w:rPr>
          <w:rFonts w:ascii="Times New Roman" w:hAnsi="Times New Roman"/>
          <w:color w:val="auto"/>
          <w:sz w:val="22"/>
          <w:szCs w:val="22"/>
        </w:rPr>
      </w:pPr>
      <w:r w:rsidRPr="00B84796">
        <w:rPr>
          <w:rFonts w:ascii="Times New Roman" w:hAnsi="Times New Roman"/>
          <w:b/>
          <w:bCs/>
          <w:iCs/>
          <w:color w:val="auto"/>
          <w:sz w:val="22"/>
          <w:szCs w:val="22"/>
        </w:rPr>
        <w:t xml:space="preserve">развитие умения учиться </w:t>
      </w:r>
      <w:r w:rsidRPr="00B84796">
        <w:rPr>
          <w:rFonts w:ascii="Times New Roman" w:hAnsi="Times New Roman"/>
          <w:color w:val="auto"/>
          <w:sz w:val="22"/>
          <w:szCs w:val="22"/>
        </w:rPr>
        <w:t>как первого шага к самообразованию и самовоспитанию, а именно:</w:t>
      </w:r>
    </w:p>
    <w:p w:rsidR="00653A76" w:rsidRPr="00B84796" w:rsidRDefault="00653A76" w:rsidP="00555965">
      <w:pPr>
        <w:pStyle w:val="21"/>
        <w:spacing w:line="240" w:lineRule="auto"/>
        <w:rPr>
          <w:sz w:val="22"/>
          <w:szCs w:val="22"/>
        </w:rPr>
      </w:pPr>
      <w:r w:rsidRPr="00B84796">
        <w:rPr>
          <w:sz w:val="22"/>
          <w:szCs w:val="22"/>
        </w:rPr>
        <w:t>развитие широких познавательных интересов, инициативы и любознательности, мотивов познания и творчества;</w:t>
      </w:r>
    </w:p>
    <w:p w:rsidR="00653A76" w:rsidRPr="00B84796" w:rsidRDefault="00653A76" w:rsidP="00555965">
      <w:pPr>
        <w:pStyle w:val="21"/>
        <w:spacing w:line="240" w:lineRule="auto"/>
        <w:rPr>
          <w:spacing w:val="-2"/>
          <w:sz w:val="22"/>
          <w:szCs w:val="22"/>
        </w:rPr>
      </w:pPr>
      <w:r w:rsidRPr="00B84796">
        <w:rPr>
          <w:spacing w:val="-2"/>
          <w:sz w:val="22"/>
          <w:szCs w:val="22"/>
        </w:rPr>
        <w:t>формирование умения учиться и способности к организации своей деятельности (планированию, контролю, оценке);</w:t>
      </w:r>
    </w:p>
    <w:p w:rsidR="00653A76" w:rsidRPr="00B84796" w:rsidRDefault="00653A76" w:rsidP="00464E99">
      <w:pPr>
        <w:pStyle w:val="a3"/>
        <w:numPr>
          <w:ilvl w:val="0"/>
          <w:numId w:val="16"/>
        </w:numPr>
        <w:spacing w:line="240" w:lineRule="auto"/>
        <w:ind w:left="-142" w:firstLine="568"/>
        <w:contextualSpacing/>
        <w:rPr>
          <w:rFonts w:ascii="Times New Roman" w:hAnsi="Times New Roman"/>
          <w:color w:val="auto"/>
          <w:spacing w:val="-2"/>
          <w:sz w:val="22"/>
          <w:szCs w:val="22"/>
        </w:rPr>
      </w:pPr>
      <w:r w:rsidRPr="00B84796">
        <w:rPr>
          <w:rFonts w:ascii="Times New Roman" w:hAnsi="Times New Roman"/>
          <w:b/>
          <w:bCs/>
          <w:iCs/>
          <w:color w:val="auto"/>
          <w:spacing w:val="-2"/>
          <w:sz w:val="22"/>
          <w:szCs w:val="22"/>
        </w:rPr>
        <w:t xml:space="preserve">развитие самостоятельности, инициативы и ответственности личности </w:t>
      </w:r>
      <w:r w:rsidRPr="00B84796">
        <w:rPr>
          <w:rFonts w:ascii="Times New Roman" w:hAnsi="Times New Roman"/>
          <w:color w:val="auto"/>
          <w:spacing w:val="-2"/>
          <w:sz w:val="22"/>
          <w:szCs w:val="22"/>
        </w:rPr>
        <w:t>как условия её самоактуализации:</w:t>
      </w:r>
    </w:p>
    <w:p w:rsidR="00653A76" w:rsidRPr="00B84796" w:rsidRDefault="00653A76" w:rsidP="00555965">
      <w:pPr>
        <w:pStyle w:val="21"/>
        <w:spacing w:line="240" w:lineRule="auto"/>
        <w:rPr>
          <w:sz w:val="22"/>
          <w:szCs w:val="22"/>
        </w:rPr>
      </w:pPr>
      <w:r w:rsidRPr="00B84796">
        <w:rPr>
          <w:sz w:val="22"/>
          <w:szCs w:val="22"/>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B84796" w:rsidRDefault="00653A76" w:rsidP="00555965">
      <w:pPr>
        <w:pStyle w:val="21"/>
        <w:spacing w:line="240" w:lineRule="auto"/>
        <w:rPr>
          <w:sz w:val="22"/>
          <w:szCs w:val="22"/>
        </w:rPr>
      </w:pPr>
      <w:r w:rsidRPr="00B84796">
        <w:rPr>
          <w:spacing w:val="2"/>
          <w:sz w:val="22"/>
          <w:szCs w:val="22"/>
        </w:rPr>
        <w:t xml:space="preserve">развитие готовности к самостоятельным поступкам и </w:t>
      </w:r>
      <w:r w:rsidRPr="00B84796">
        <w:rPr>
          <w:sz w:val="22"/>
          <w:szCs w:val="22"/>
        </w:rPr>
        <w:t>действиям, ответственности за их результаты;</w:t>
      </w:r>
    </w:p>
    <w:p w:rsidR="00653A76" w:rsidRPr="00B84796" w:rsidRDefault="00653A76" w:rsidP="00555965">
      <w:pPr>
        <w:pStyle w:val="21"/>
        <w:spacing w:line="240" w:lineRule="auto"/>
        <w:rPr>
          <w:sz w:val="22"/>
          <w:szCs w:val="22"/>
        </w:rPr>
      </w:pPr>
      <w:r w:rsidRPr="00B84796">
        <w:rPr>
          <w:sz w:val="22"/>
          <w:szCs w:val="22"/>
        </w:rPr>
        <w:t xml:space="preserve">формирование целеустремлённости и настойчивости в </w:t>
      </w:r>
      <w:r w:rsidRPr="00B84796">
        <w:rPr>
          <w:spacing w:val="-4"/>
          <w:sz w:val="22"/>
          <w:szCs w:val="22"/>
        </w:rPr>
        <w:t>достижении целей, готовности к преодолению трудностей, жиз</w:t>
      </w:r>
      <w:r w:rsidRPr="00B84796">
        <w:rPr>
          <w:sz w:val="22"/>
          <w:szCs w:val="22"/>
        </w:rPr>
        <w:t>ненного оптимизма;</w:t>
      </w:r>
    </w:p>
    <w:p w:rsidR="00653A76" w:rsidRPr="00B84796" w:rsidRDefault="00653A76" w:rsidP="00555965">
      <w:pPr>
        <w:pStyle w:val="21"/>
        <w:spacing w:line="240" w:lineRule="auto"/>
        <w:rPr>
          <w:sz w:val="22"/>
          <w:szCs w:val="22"/>
        </w:rPr>
      </w:pPr>
      <w:r w:rsidRPr="00B84796">
        <w:rPr>
          <w:sz w:val="22"/>
          <w:szCs w:val="22"/>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84796">
        <w:rPr>
          <w:rFonts w:ascii="Times New Roman" w:hAnsi="Times New Roman"/>
          <w:color w:val="auto"/>
          <w:spacing w:val="2"/>
          <w:sz w:val="22"/>
          <w:szCs w:val="22"/>
        </w:rPr>
        <w:t xml:space="preserve">обеспечивает высокую эффективность решения жизненных </w:t>
      </w:r>
      <w:r w:rsidRPr="00B84796">
        <w:rPr>
          <w:rFonts w:ascii="Times New Roman" w:hAnsi="Times New Roman"/>
          <w:color w:val="auto"/>
          <w:sz w:val="22"/>
          <w:szCs w:val="22"/>
        </w:rPr>
        <w:t>задач и возможность саморазвития обучающихся.</w:t>
      </w:r>
    </w:p>
    <w:p w:rsidR="00754B1F" w:rsidRPr="00B84796" w:rsidRDefault="00754B1F" w:rsidP="00555965">
      <w:pPr>
        <w:pStyle w:val="a3"/>
        <w:spacing w:line="240" w:lineRule="auto"/>
        <w:ind w:firstLine="454"/>
        <w:contextualSpacing/>
        <w:rPr>
          <w:rFonts w:ascii="Times New Roman" w:hAnsi="Times New Roman"/>
          <w:color w:val="auto"/>
          <w:sz w:val="22"/>
          <w:szCs w:val="22"/>
        </w:rPr>
      </w:pPr>
    </w:p>
    <w:p w:rsidR="00653A76" w:rsidRPr="00B84796" w:rsidRDefault="00B364BF" w:rsidP="00464E99">
      <w:pPr>
        <w:pStyle w:val="afd"/>
        <w:numPr>
          <w:ilvl w:val="2"/>
          <w:numId w:val="2"/>
        </w:numPr>
        <w:spacing w:line="240" w:lineRule="auto"/>
        <w:ind w:left="0" w:firstLine="0"/>
        <w:contextualSpacing/>
        <w:rPr>
          <w:sz w:val="22"/>
          <w:szCs w:val="22"/>
        </w:rPr>
      </w:pPr>
      <w:bookmarkStart w:id="102" w:name="_Toc288394078"/>
      <w:bookmarkStart w:id="103" w:name="_Toc288410545"/>
      <w:bookmarkStart w:id="104" w:name="_Toc288410674"/>
      <w:bookmarkStart w:id="105" w:name="_Toc288410739"/>
      <w:bookmarkStart w:id="106" w:name="_Toc294246090"/>
      <w:r w:rsidRPr="00B84796">
        <w:rPr>
          <w:sz w:val="22"/>
          <w:szCs w:val="22"/>
        </w:rPr>
        <w:t xml:space="preserve">Характеристика универсальных </w:t>
      </w:r>
      <w:r w:rsidR="00653A76" w:rsidRPr="00B84796">
        <w:rPr>
          <w:sz w:val="22"/>
          <w:szCs w:val="22"/>
        </w:rPr>
        <w:t xml:space="preserve">учебных действий </w:t>
      </w:r>
      <w:r w:rsidR="00C27132" w:rsidRPr="00B84796">
        <w:rPr>
          <w:sz w:val="22"/>
          <w:szCs w:val="22"/>
        </w:rPr>
        <w:t xml:space="preserve">при получении </w:t>
      </w:r>
      <w:r w:rsidR="00653A76" w:rsidRPr="00B84796">
        <w:rPr>
          <w:sz w:val="22"/>
          <w:szCs w:val="22"/>
        </w:rPr>
        <w:t>начального общего образования</w:t>
      </w:r>
      <w:bookmarkEnd w:id="102"/>
      <w:bookmarkEnd w:id="103"/>
      <w:bookmarkEnd w:id="104"/>
      <w:bookmarkEnd w:id="105"/>
      <w:bookmarkEnd w:id="106"/>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возмож</w:t>
      </w:r>
      <w:r w:rsidRPr="00B84796">
        <w:rPr>
          <w:rFonts w:ascii="Times New Roman" w:hAnsi="Times New Roman"/>
          <w:color w:val="auto"/>
          <w:spacing w:val="2"/>
          <w:sz w:val="22"/>
          <w:szCs w:val="22"/>
        </w:rPr>
        <w:t xml:space="preserve">ность их самостоятельного движения в изучаемой области, </w:t>
      </w:r>
      <w:r w:rsidRPr="00B84796">
        <w:rPr>
          <w:rFonts w:ascii="Times New Roman" w:hAnsi="Times New Roman"/>
          <w:color w:val="auto"/>
          <w:sz w:val="22"/>
          <w:szCs w:val="22"/>
        </w:rPr>
        <w:t>существенное повышение их мотивации и интереса к учёбе.</w:t>
      </w:r>
    </w:p>
    <w:p w:rsidR="00653A76" w:rsidRPr="00B84796" w:rsidRDefault="00653A76" w:rsidP="00555965">
      <w:pPr>
        <w:pStyle w:val="a3"/>
        <w:spacing w:line="240" w:lineRule="auto"/>
        <w:ind w:firstLine="454"/>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84796">
        <w:rPr>
          <w:rFonts w:ascii="Times New Roman" w:hAnsi="Times New Roman"/>
          <w:color w:val="auto"/>
          <w:sz w:val="22"/>
          <w:szCs w:val="22"/>
        </w:rPr>
        <w:t>ка, сформированность которых является одной из составля</w:t>
      </w:r>
      <w:r w:rsidRPr="00B84796">
        <w:rPr>
          <w:rFonts w:ascii="Times New Roman" w:hAnsi="Times New Roman"/>
          <w:color w:val="auto"/>
          <w:spacing w:val="-2"/>
          <w:sz w:val="22"/>
          <w:szCs w:val="22"/>
        </w:rPr>
        <w:t xml:space="preserve">ющих успешности обучения в </w:t>
      </w:r>
      <w:r w:rsidR="005D66BB" w:rsidRPr="00B84796">
        <w:rPr>
          <w:rFonts w:ascii="Times New Roman" w:hAnsi="Times New Roman"/>
          <w:color w:val="auto"/>
          <w:spacing w:val="-2"/>
          <w:sz w:val="22"/>
          <w:szCs w:val="22"/>
        </w:rPr>
        <w:t>образовательной организации</w:t>
      </w:r>
      <w:r w:rsidRPr="00B84796">
        <w:rPr>
          <w:rFonts w:ascii="Times New Roman" w:hAnsi="Times New Roman"/>
          <w:color w:val="auto"/>
          <w:spacing w:val="-2"/>
          <w:sz w:val="22"/>
          <w:szCs w:val="22"/>
        </w:rPr>
        <w:t>.</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z w:val="22"/>
          <w:szCs w:val="22"/>
        </w:rPr>
        <w:t>При оценке сформированности учебной деятельности учитывается возрастная специфика, которая заключается в по</w:t>
      </w:r>
      <w:r w:rsidRPr="00B84796">
        <w:rPr>
          <w:rFonts w:ascii="Times New Roman" w:hAnsi="Times New Roman"/>
          <w:color w:val="auto"/>
          <w:spacing w:val="2"/>
          <w:sz w:val="22"/>
          <w:szCs w:val="22"/>
        </w:rPr>
        <w:t xml:space="preserve">степенном переходе от совместной деятельности учителя и </w:t>
      </w:r>
      <w:r w:rsidRPr="00B84796">
        <w:rPr>
          <w:rFonts w:ascii="Times New Roman" w:hAnsi="Times New Roman"/>
          <w:color w:val="auto"/>
          <w:sz w:val="22"/>
          <w:szCs w:val="22"/>
        </w:rPr>
        <w:t xml:space="preserve">обучающегося </w:t>
      </w:r>
      <w:proofErr w:type="gramStart"/>
      <w:r w:rsidRPr="00B84796">
        <w:rPr>
          <w:rFonts w:ascii="Times New Roman" w:hAnsi="Times New Roman"/>
          <w:color w:val="auto"/>
          <w:sz w:val="22"/>
          <w:szCs w:val="22"/>
        </w:rPr>
        <w:t>к</w:t>
      </w:r>
      <w:proofErr w:type="gramEnd"/>
      <w:r w:rsidRPr="00B84796">
        <w:rPr>
          <w:rFonts w:ascii="Times New Roman" w:hAnsi="Times New Roman"/>
          <w:color w:val="auto"/>
          <w:sz w:val="22"/>
          <w:szCs w:val="22"/>
        </w:rPr>
        <w:t xml:space="preserve">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Понятие «универсальные учебные действия»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В широком значении термин «универсальные учебные дей</w:t>
      </w:r>
      <w:r w:rsidRPr="00B84796">
        <w:rPr>
          <w:rFonts w:ascii="Times New Roman" w:hAnsi="Times New Roman"/>
          <w:color w:val="auto"/>
          <w:sz w:val="22"/>
          <w:szCs w:val="22"/>
        </w:rPr>
        <w:t>ствия» означает умение учиться, т.</w:t>
      </w:r>
      <w:r w:rsidRPr="00B84796">
        <w:rPr>
          <w:rFonts w:ascii="Cambria Math" w:hAnsi="Cambria Math" w:cs="Cambria Math"/>
          <w:color w:val="auto"/>
          <w:sz w:val="22"/>
          <w:szCs w:val="22"/>
        </w:rPr>
        <w:t> </w:t>
      </w:r>
      <w:r w:rsidRPr="00B84796">
        <w:rPr>
          <w:rFonts w:ascii="Times New Roman" w:hAnsi="Times New Roman"/>
          <w:color w:val="auto"/>
          <w:sz w:val="22"/>
          <w:szCs w:val="22"/>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B84796" w:rsidRDefault="00653A76" w:rsidP="00555965">
      <w:pPr>
        <w:pStyle w:val="a3"/>
        <w:spacing w:line="240" w:lineRule="auto"/>
        <w:ind w:firstLine="454"/>
        <w:contextualSpacing/>
        <w:rPr>
          <w:rFonts w:ascii="Times New Roman" w:hAnsi="Times New Roman"/>
          <w:b/>
          <w:bCs/>
          <w:color w:val="auto"/>
          <w:spacing w:val="-4"/>
          <w:sz w:val="22"/>
          <w:szCs w:val="22"/>
        </w:rPr>
      </w:pPr>
      <w:r w:rsidRPr="00B84796">
        <w:rPr>
          <w:rFonts w:ascii="Times New Roman" w:hAnsi="Times New Roman"/>
          <w:color w:val="auto"/>
          <w:sz w:val="22"/>
          <w:szCs w:val="22"/>
        </w:rPr>
        <w:t>Способность обучающегося самостоятельно успешно усва</w:t>
      </w:r>
      <w:r w:rsidRPr="00B84796">
        <w:rPr>
          <w:rFonts w:ascii="Times New Roman" w:hAnsi="Times New Roman"/>
          <w:color w:val="auto"/>
          <w:spacing w:val="-4"/>
          <w:sz w:val="22"/>
          <w:szCs w:val="22"/>
        </w:rPr>
        <w:t xml:space="preserve">ивать новые знания, формировать умения и компетентности, </w:t>
      </w:r>
      <w:r w:rsidRPr="00B84796">
        <w:rPr>
          <w:rFonts w:ascii="Times New Roman" w:hAnsi="Times New Roman"/>
          <w:color w:val="auto"/>
          <w:sz w:val="22"/>
          <w:szCs w:val="22"/>
        </w:rPr>
        <w:t>включая самостоятельную организацию это</w:t>
      </w:r>
      <w:r w:rsidR="007E3D6D" w:rsidRPr="00B84796">
        <w:rPr>
          <w:rFonts w:ascii="Times New Roman" w:hAnsi="Times New Roman"/>
          <w:color w:val="auto"/>
          <w:sz w:val="22"/>
          <w:szCs w:val="22"/>
        </w:rPr>
        <w:t>йдеятельности</w:t>
      </w:r>
      <w:r w:rsidRPr="00B84796">
        <w:rPr>
          <w:rFonts w:ascii="Times New Roman" w:hAnsi="Times New Roman"/>
          <w:color w:val="auto"/>
          <w:sz w:val="22"/>
          <w:szCs w:val="22"/>
        </w:rPr>
        <w:t>, т.</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е. </w:t>
      </w:r>
      <w:r w:rsidRPr="00B84796">
        <w:rPr>
          <w:rFonts w:ascii="Times New Roman" w:hAnsi="Times New Roman"/>
          <w:color w:val="auto"/>
          <w:spacing w:val="-4"/>
          <w:sz w:val="22"/>
          <w:szCs w:val="22"/>
        </w:rPr>
        <w:t xml:space="preserve">умение учиться, обеспечивается тем, что универсальные учебные </w:t>
      </w:r>
      <w:r w:rsidRPr="00B84796">
        <w:rPr>
          <w:rFonts w:ascii="Times New Roman" w:hAnsi="Times New Roman"/>
          <w:color w:val="auto"/>
          <w:sz w:val="22"/>
          <w:szCs w:val="22"/>
        </w:rPr>
        <w:t xml:space="preserve">действия как обобщённые действия открывают обучающимся </w:t>
      </w:r>
      <w:r w:rsidRPr="00B84796">
        <w:rPr>
          <w:rFonts w:ascii="Times New Roman" w:hAnsi="Times New Roman"/>
          <w:color w:val="auto"/>
          <w:spacing w:val="-4"/>
          <w:sz w:val="22"/>
          <w:szCs w:val="22"/>
        </w:rPr>
        <w:t xml:space="preserve">возможность широкой </w:t>
      </w:r>
      <w:proofErr w:type="gramStart"/>
      <w:r w:rsidRPr="00B84796">
        <w:rPr>
          <w:rFonts w:ascii="Times New Roman" w:hAnsi="Times New Roman"/>
          <w:color w:val="auto"/>
          <w:spacing w:val="-4"/>
          <w:sz w:val="22"/>
          <w:szCs w:val="22"/>
        </w:rPr>
        <w:t>ориентации</w:t>
      </w:r>
      <w:proofErr w:type="gramEnd"/>
      <w:r w:rsidRPr="00B84796">
        <w:rPr>
          <w:rFonts w:ascii="Times New Roman" w:hAnsi="Times New Roman"/>
          <w:color w:val="auto"/>
          <w:spacing w:val="-4"/>
          <w:sz w:val="22"/>
          <w:szCs w:val="22"/>
        </w:rPr>
        <w:t xml:space="preserve"> как в различных предметных областях, так и в </w:t>
      </w:r>
      <w:r w:rsidRPr="00B84796">
        <w:rPr>
          <w:rFonts w:ascii="Times New Roman" w:hAnsi="Times New Roman"/>
          <w:color w:val="auto"/>
          <w:spacing w:val="-4"/>
          <w:sz w:val="22"/>
          <w:szCs w:val="22"/>
        </w:rPr>
        <w:lastRenderedPageBreak/>
        <w:t xml:space="preserve">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84796">
        <w:rPr>
          <w:rFonts w:ascii="Times New Roman" w:hAnsi="Times New Roman"/>
          <w:color w:val="auto"/>
          <w:spacing w:val="-2"/>
          <w:sz w:val="22"/>
          <w:szCs w:val="22"/>
        </w:rPr>
        <w:t>достижение умения учиться предполагает полноценное осво</w:t>
      </w:r>
      <w:r w:rsidRPr="00B84796">
        <w:rPr>
          <w:rFonts w:ascii="Times New Roman" w:hAnsi="Times New Roman"/>
          <w:color w:val="auto"/>
          <w:spacing w:val="-4"/>
          <w:sz w:val="22"/>
          <w:szCs w:val="22"/>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84796">
        <w:rPr>
          <w:rFonts w:ascii="Times New Roman" w:hAnsi="Times New Roman"/>
          <w:color w:val="auto"/>
          <w:spacing w:val="-2"/>
          <w:sz w:val="22"/>
          <w:szCs w:val="22"/>
        </w:rPr>
        <w:t xml:space="preserve">учиться — существенный фактор повышения эффективности </w:t>
      </w:r>
      <w:r w:rsidRPr="00B84796">
        <w:rPr>
          <w:rFonts w:ascii="Times New Roman" w:hAnsi="Times New Roman"/>
          <w:color w:val="auto"/>
          <w:sz w:val="22"/>
          <w:szCs w:val="22"/>
        </w:rPr>
        <w:t xml:space="preserve">освоения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предметных знаний, формирования </w:t>
      </w:r>
      <w:r w:rsidRPr="00B84796">
        <w:rPr>
          <w:rFonts w:ascii="Times New Roman" w:hAnsi="Times New Roman"/>
          <w:color w:val="auto"/>
          <w:spacing w:val="-4"/>
          <w:sz w:val="22"/>
          <w:szCs w:val="22"/>
        </w:rPr>
        <w:t>умений и компетентностей, образа мира и ценностно­смысловых оснований личностного морального выбора.</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Функции универсальных учебных действий:</w:t>
      </w:r>
    </w:p>
    <w:p w:rsidR="00653A76" w:rsidRPr="00B84796" w:rsidRDefault="00653A76" w:rsidP="00555965">
      <w:pPr>
        <w:pStyle w:val="21"/>
        <w:spacing w:line="240" w:lineRule="auto"/>
        <w:rPr>
          <w:sz w:val="22"/>
          <w:szCs w:val="22"/>
        </w:rPr>
      </w:pPr>
      <w:r w:rsidRPr="00B84796">
        <w:rPr>
          <w:spacing w:val="2"/>
          <w:sz w:val="22"/>
          <w:szCs w:val="22"/>
        </w:rPr>
        <w:t>обеспечение возможностей обучающегося самостоятель</w:t>
      </w:r>
      <w:r w:rsidRPr="00B84796">
        <w:rPr>
          <w:sz w:val="22"/>
          <w:szCs w:val="22"/>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B84796" w:rsidRDefault="00653A76" w:rsidP="00555965">
      <w:pPr>
        <w:pStyle w:val="21"/>
        <w:spacing w:line="240" w:lineRule="auto"/>
        <w:rPr>
          <w:sz w:val="22"/>
          <w:szCs w:val="22"/>
        </w:rPr>
      </w:pPr>
      <w:r w:rsidRPr="00B84796">
        <w:rPr>
          <w:sz w:val="22"/>
          <w:szCs w:val="22"/>
        </w:rPr>
        <w:t xml:space="preserve">создание условий для гармоничного развития личности </w:t>
      </w:r>
      <w:r w:rsidRPr="00B84796">
        <w:rPr>
          <w:spacing w:val="2"/>
          <w:sz w:val="22"/>
          <w:szCs w:val="22"/>
        </w:rPr>
        <w:t xml:space="preserve">и её самореализации на основе готовности к непрерывному образованию; обеспечение успешного усвоения знаний, </w:t>
      </w:r>
      <w:r w:rsidRPr="00B84796">
        <w:rPr>
          <w:sz w:val="22"/>
          <w:szCs w:val="22"/>
        </w:rPr>
        <w:t>формирования умений, навыков и компетентностей в любой предметной области.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Универсальный характер учебных действий проявляется в том, что они носят надпредметный, метапредметный харак</w:t>
      </w:r>
      <w:r w:rsidRPr="00B84796">
        <w:rPr>
          <w:rFonts w:ascii="Times New Roman" w:hAnsi="Times New Roman"/>
          <w:color w:val="auto"/>
          <w:spacing w:val="-2"/>
          <w:sz w:val="22"/>
          <w:szCs w:val="22"/>
        </w:rPr>
        <w:t xml:space="preserve">тер; обеспечивают целостность общекультурного, личностного </w:t>
      </w:r>
      <w:r w:rsidRPr="00B84796">
        <w:rPr>
          <w:rFonts w:ascii="Times New Roman" w:hAnsi="Times New Roman"/>
          <w:color w:val="auto"/>
          <w:sz w:val="22"/>
          <w:szCs w:val="22"/>
        </w:rPr>
        <w:t>и познавательного ра</w:t>
      </w:r>
      <w:r w:rsidR="00B364BF" w:rsidRPr="00B84796">
        <w:rPr>
          <w:rFonts w:ascii="Times New Roman" w:hAnsi="Times New Roman"/>
          <w:color w:val="auto"/>
          <w:sz w:val="22"/>
          <w:szCs w:val="22"/>
        </w:rPr>
        <w:t xml:space="preserve">звития и саморазвития личности; </w:t>
      </w:r>
      <w:r w:rsidRPr="00B84796">
        <w:rPr>
          <w:rFonts w:ascii="Times New Roman" w:hAnsi="Times New Roman"/>
          <w:color w:val="auto"/>
          <w:sz w:val="22"/>
          <w:szCs w:val="22"/>
        </w:rPr>
        <w:t>обес</w:t>
      </w:r>
      <w:r w:rsidRPr="00B84796">
        <w:rPr>
          <w:rFonts w:ascii="Times New Roman" w:hAnsi="Times New Roman"/>
          <w:color w:val="auto"/>
          <w:spacing w:val="2"/>
          <w:sz w:val="22"/>
          <w:szCs w:val="22"/>
        </w:rPr>
        <w:t xml:space="preserve">печивают преемственность всех </w:t>
      </w:r>
      <w:r w:rsidR="00AD64C6" w:rsidRPr="00B84796">
        <w:rPr>
          <w:rFonts w:ascii="Times New Roman" w:hAnsi="Times New Roman"/>
          <w:color w:val="auto"/>
          <w:spacing w:val="2"/>
          <w:sz w:val="22"/>
          <w:szCs w:val="22"/>
        </w:rPr>
        <w:t xml:space="preserve">уровней </w:t>
      </w:r>
      <w:r w:rsidRPr="00B84796">
        <w:rPr>
          <w:rFonts w:ascii="Times New Roman" w:hAnsi="Times New Roman"/>
          <w:color w:val="auto"/>
          <w:spacing w:val="2"/>
          <w:sz w:val="22"/>
          <w:szCs w:val="22"/>
        </w:rPr>
        <w:t>образовательно</w:t>
      </w:r>
      <w:r w:rsidR="007E3D6D" w:rsidRPr="00B84796">
        <w:rPr>
          <w:rFonts w:ascii="Times New Roman" w:hAnsi="Times New Roman"/>
          <w:color w:val="auto"/>
          <w:spacing w:val="2"/>
          <w:sz w:val="22"/>
          <w:szCs w:val="22"/>
        </w:rPr>
        <w:t>йдеятельности</w:t>
      </w:r>
      <w:r w:rsidRPr="00B84796">
        <w:rPr>
          <w:rFonts w:ascii="Times New Roman" w:hAnsi="Times New Roman"/>
          <w:color w:val="auto"/>
          <w:spacing w:val="2"/>
          <w:sz w:val="22"/>
          <w:szCs w:val="22"/>
        </w:rPr>
        <w:t>; лежат в основе организации и регуляции любой деятельности обучающегося независимо от её специально­</w:t>
      </w:r>
      <w:r w:rsidRPr="00B84796">
        <w:rPr>
          <w:rFonts w:ascii="Times New Roman" w:hAnsi="Times New Roman"/>
          <w:color w:val="auto"/>
          <w:sz w:val="22"/>
          <w:szCs w:val="22"/>
        </w:rPr>
        <w:t xml:space="preserve">предметного содержания. </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Универсальные учебные действия обеспечивают этапы</w:t>
      </w:r>
      <w:r w:rsidRPr="00B84796">
        <w:rPr>
          <w:rFonts w:ascii="Times New Roman" w:hAnsi="Times New Roman"/>
          <w:color w:val="auto"/>
          <w:sz w:val="22"/>
          <w:szCs w:val="22"/>
        </w:rPr>
        <w:t>усвоения учебного содержания и формирования психологических способностей обучающегося.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Виды универсальных учебных действий</w:t>
      </w:r>
    </w:p>
    <w:p w:rsidR="00653A76" w:rsidRPr="00B84796" w:rsidRDefault="00653A76" w:rsidP="00555965">
      <w:pPr>
        <w:pStyle w:val="a3"/>
        <w:spacing w:line="240" w:lineRule="auto"/>
        <w:ind w:firstLine="454"/>
        <w:contextualSpacing/>
        <w:rPr>
          <w:rFonts w:ascii="Times New Roman" w:hAnsi="Times New Roman"/>
          <w:b/>
          <w:bCs/>
          <w:iCs/>
          <w:color w:val="auto"/>
          <w:sz w:val="22"/>
          <w:szCs w:val="22"/>
        </w:rPr>
      </w:pPr>
      <w:r w:rsidRPr="00B84796">
        <w:rPr>
          <w:rFonts w:ascii="Times New Roman" w:hAnsi="Times New Roman"/>
          <w:color w:val="auto"/>
          <w:spacing w:val="2"/>
          <w:sz w:val="22"/>
          <w:szCs w:val="22"/>
        </w:rPr>
        <w:t>В составе основных видов универсальных учебных дей</w:t>
      </w:r>
      <w:r w:rsidRPr="00B84796">
        <w:rPr>
          <w:rFonts w:ascii="Times New Roman" w:hAnsi="Times New Roman"/>
          <w:color w:val="auto"/>
          <w:sz w:val="22"/>
          <w:szCs w:val="22"/>
        </w:rPr>
        <w:t>ствий, соответствующих ключевым целям общего образова</w:t>
      </w:r>
      <w:r w:rsidRPr="00B84796">
        <w:rPr>
          <w:rFonts w:ascii="Times New Roman" w:hAnsi="Times New Roman"/>
          <w:color w:val="auto"/>
          <w:spacing w:val="2"/>
          <w:sz w:val="22"/>
          <w:szCs w:val="22"/>
        </w:rPr>
        <w:t xml:space="preserve">ния, можно выделить четыре блока: </w:t>
      </w:r>
      <w:r w:rsidRPr="00B84796">
        <w:rPr>
          <w:rFonts w:ascii="Times New Roman" w:hAnsi="Times New Roman"/>
          <w:b/>
          <w:bCs/>
          <w:iCs/>
          <w:color w:val="auto"/>
          <w:spacing w:val="2"/>
          <w:sz w:val="22"/>
          <w:szCs w:val="22"/>
        </w:rPr>
        <w:t>личностный</w:t>
      </w:r>
      <w:r w:rsidRPr="00B84796">
        <w:rPr>
          <w:rFonts w:ascii="Times New Roman" w:hAnsi="Times New Roman"/>
          <w:color w:val="auto"/>
          <w:spacing w:val="2"/>
          <w:sz w:val="22"/>
          <w:szCs w:val="22"/>
        </w:rPr>
        <w:t xml:space="preserve">, </w:t>
      </w:r>
      <w:r w:rsidRPr="00B84796">
        <w:rPr>
          <w:rFonts w:ascii="Times New Roman" w:hAnsi="Times New Roman"/>
          <w:b/>
          <w:bCs/>
          <w:iCs/>
          <w:color w:val="auto"/>
          <w:spacing w:val="2"/>
          <w:sz w:val="22"/>
          <w:szCs w:val="22"/>
        </w:rPr>
        <w:t>регуля</w:t>
      </w:r>
      <w:r w:rsidRPr="00B84796">
        <w:rPr>
          <w:rFonts w:ascii="Times New Roman" w:hAnsi="Times New Roman"/>
          <w:b/>
          <w:bCs/>
          <w:iCs/>
          <w:color w:val="auto"/>
          <w:spacing w:val="4"/>
          <w:sz w:val="22"/>
          <w:szCs w:val="22"/>
        </w:rPr>
        <w:t xml:space="preserve">тивный </w:t>
      </w:r>
      <w:r w:rsidRPr="00B84796">
        <w:rPr>
          <w:rFonts w:ascii="Times New Roman" w:hAnsi="Times New Roman"/>
          <w:color w:val="auto"/>
          <w:spacing w:val="4"/>
          <w:sz w:val="22"/>
          <w:szCs w:val="22"/>
        </w:rPr>
        <w:t>(</w:t>
      </w:r>
      <w:r w:rsidRPr="00B84796">
        <w:rPr>
          <w:rFonts w:ascii="Times New Roman" w:hAnsi="Times New Roman"/>
          <w:iCs/>
          <w:color w:val="auto"/>
          <w:spacing w:val="4"/>
          <w:sz w:val="22"/>
          <w:szCs w:val="22"/>
        </w:rPr>
        <w:t>включающий также действия саморегуляции</w:t>
      </w:r>
      <w:r w:rsidRPr="00B84796">
        <w:rPr>
          <w:rFonts w:ascii="Times New Roman" w:hAnsi="Times New Roman"/>
          <w:color w:val="auto"/>
          <w:spacing w:val="4"/>
          <w:sz w:val="22"/>
          <w:szCs w:val="22"/>
        </w:rPr>
        <w:t xml:space="preserve">), </w:t>
      </w:r>
      <w:r w:rsidRPr="00B84796">
        <w:rPr>
          <w:rFonts w:ascii="Times New Roman" w:hAnsi="Times New Roman"/>
          <w:b/>
          <w:bCs/>
          <w:iCs/>
          <w:color w:val="auto"/>
          <w:sz w:val="22"/>
          <w:szCs w:val="22"/>
        </w:rPr>
        <w:t xml:space="preserve">познавательный </w:t>
      </w:r>
      <w:r w:rsidRPr="00B84796">
        <w:rPr>
          <w:rFonts w:ascii="Times New Roman" w:hAnsi="Times New Roman"/>
          <w:color w:val="auto"/>
          <w:sz w:val="22"/>
          <w:szCs w:val="22"/>
        </w:rPr>
        <w:t xml:space="preserve">и </w:t>
      </w:r>
      <w:r w:rsidRPr="00B84796">
        <w:rPr>
          <w:rFonts w:ascii="Times New Roman" w:hAnsi="Times New Roman"/>
          <w:b/>
          <w:bCs/>
          <w:iCs/>
          <w:color w:val="auto"/>
          <w:sz w:val="22"/>
          <w:szCs w:val="22"/>
        </w:rPr>
        <w:t>коммуникативный</w:t>
      </w:r>
      <w:r w:rsidRPr="00B84796">
        <w:rPr>
          <w:rFonts w:ascii="Times New Roman" w:hAnsi="Times New Roman"/>
          <w:color w:val="auto"/>
          <w:sz w:val="22"/>
          <w:szCs w:val="22"/>
        </w:rPr>
        <w:t>.</w:t>
      </w:r>
    </w:p>
    <w:p w:rsidR="008C6CAF" w:rsidRPr="00B84796" w:rsidRDefault="00653A76" w:rsidP="00555965">
      <w:pPr>
        <w:ind w:firstLine="709"/>
        <w:contextualSpacing/>
        <w:jc w:val="both"/>
        <w:rPr>
          <w:sz w:val="22"/>
          <w:szCs w:val="22"/>
        </w:rPr>
      </w:pPr>
      <w:proofErr w:type="gramStart"/>
      <w:r w:rsidRPr="00B84796">
        <w:rPr>
          <w:b/>
          <w:bCs/>
          <w:iCs/>
          <w:spacing w:val="4"/>
          <w:sz w:val="22"/>
          <w:szCs w:val="22"/>
        </w:rPr>
        <w:t>Личностные универсальные учебные действия</w:t>
      </w:r>
      <w:r w:rsidR="008C6CAF" w:rsidRPr="00B84796">
        <w:rPr>
          <w:sz w:val="22"/>
          <w:szCs w:val="22"/>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roofErr w:type="gramEnd"/>
    </w:p>
    <w:p w:rsidR="008C6CAF" w:rsidRPr="00B84796" w:rsidRDefault="008C6CAF" w:rsidP="00555965">
      <w:pPr>
        <w:ind w:firstLine="709"/>
        <w:contextualSpacing/>
        <w:jc w:val="both"/>
        <w:rPr>
          <w:sz w:val="22"/>
          <w:szCs w:val="22"/>
        </w:rPr>
      </w:pPr>
      <w:r w:rsidRPr="00B84796">
        <w:rPr>
          <w:sz w:val="22"/>
          <w:szCs w:val="22"/>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B84796">
        <w:rPr>
          <w:sz w:val="22"/>
          <w:szCs w:val="22"/>
        </w:rPr>
        <w:t>вопросом</w:t>
      </w:r>
      <w:proofErr w:type="gramEnd"/>
      <w:r w:rsidRPr="00B84796">
        <w:rPr>
          <w:sz w:val="22"/>
          <w:szCs w:val="22"/>
        </w:rPr>
        <w:t xml:space="preserve">: какое значение и </w:t>
      </w:r>
      <w:proofErr w:type="gramStart"/>
      <w:r w:rsidRPr="00B84796">
        <w:rPr>
          <w:sz w:val="22"/>
          <w:szCs w:val="22"/>
        </w:rPr>
        <w:t>какой</w:t>
      </w:r>
      <w:proofErr w:type="gramEnd"/>
      <w:r w:rsidRPr="00B84796">
        <w:rPr>
          <w:sz w:val="22"/>
          <w:szCs w:val="22"/>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b/>
          <w:bCs/>
          <w:i/>
          <w:iCs/>
          <w:color w:val="auto"/>
          <w:spacing w:val="2"/>
          <w:sz w:val="22"/>
          <w:szCs w:val="22"/>
        </w:rPr>
        <w:t xml:space="preserve">Регулятивные универсальные учебные действия </w:t>
      </w:r>
      <w:r w:rsidRPr="00B84796">
        <w:rPr>
          <w:rFonts w:ascii="Times New Roman" w:hAnsi="Times New Roman"/>
          <w:color w:val="auto"/>
          <w:spacing w:val="2"/>
          <w:sz w:val="22"/>
          <w:szCs w:val="22"/>
        </w:rPr>
        <w:t>обе</w:t>
      </w:r>
      <w:r w:rsidRPr="00B84796">
        <w:rPr>
          <w:rFonts w:ascii="Times New Roman" w:hAnsi="Times New Roman"/>
          <w:color w:val="auto"/>
          <w:spacing w:val="4"/>
          <w:sz w:val="22"/>
          <w:szCs w:val="22"/>
        </w:rPr>
        <w:t xml:space="preserve">спечивают </w:t>
      </w:r>
      <w:proofErr w:type="gramStart"/>
      <w:r w:rsidRPr="00B84796">
        <w:rPr>
          <w:rFonts w:ascii="Times New Roman" w:hAnsi="Times New Roman"/>
          <w:color w:val="auto"/>
          <w:spacing w:val="4"/>
          <w:sz w:val="22"/>
          <w:szCs w:val="22"/>
        </w:rPr>
        <w:t>обучающимся</w:t>
      </w:r>
      <w:proofErr w:type="gramEnd"/>
      <w:r w:rsidRPr="00B84796">
        <w:rPr>
          <w:rFonts w:ascii="Times New Roman" w:hAnsi="Times New Roman"/>
          <w:color w:val="auto"/>
          <w:spacing w:val="4"/>
          <w:sz w:val="22"/>
          <w:szCs w:val="22"/>
        </w:rPr>
        <w:t xml:space="preserve"> организацию своей учебной дея</w:t>
      </w:r>
      <w:r w:rsidRPr="00B84796">
        <w:rPr>
          <w:rFonts w:ascii="Times New Roman" w:hAnsi="Times New Roman"/>
          <w:color w:val="auto"/>
          <w:sz w:val="22"/>
          <w:szCs w:val="22"/>
        </w:rPr>
        <w:t>тельности. К ним относятся: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целеполагание как постановка учебной задачи на основе соотнесения того, что уже известно и усвоено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и того, что ещё неизвестно;</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прогнозирование — предвосхищение результата и уровня усвоения знаний, его временн</w:t>
      </w:r>
      <w:r w:rsidRPr="00B84796">
        <w:rPr>
          <w:rFonts w:ascii="Times New Roman" w:hAnsi="Times New Roman"/>
          <w:color w:val="auto"/>
          <w:spacing w:val="-107"/>
          <w:sz w:val="22"/>
          <w:szCs w:val="22"/>
        </w:rPr>
        <w:t>ы</w:t>
      </w:r>
      <w:r w:rsidRPr="00B84796">
        <w:rPr>
          <w:rFonts w:ascii="Times New Roman" w:hAnsi="Times New Roman"/>
          <w:color w:val="auto"/>
          <w:sz w:val="22"/>
          <w:szCs w:val="22"/>
        </w:rPr>
        <w:t>´х характеристик;</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коррекция — внесение необходимых дополнений и корректив в </w:t>
      </w:r>
      <w:proofErr w:type="gramStart"/>
      <w:r w:rsidRPr="00B84796">
        <w:rPr>
          <w:rFonts w:ascii="Times New Roman" w:hAnsi="Times New Roman"/>
          <w:color w:val="auto"/>
          <w:sz w:val="22"/>
          <w:szCs w:val="22"/>
        </w:rPr>
        <w:t>план</w:t>
      </w:r>
      <w:proofErr w:type="gramEnd"/>
      <w:r w:rsidRPr="00B84796">
        <w:rPr>
          <w:rFonts w:ascii="Times New Roman" w:hAnsi="Times New Roman"/>
          <w:color w:val="auto"/>
          <w:sz w:val="22"/>
          <w:szCs w:val="22"/>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оценка — выделение и осознание обучающимся того, что им уже усвоено и что ему ещё нужно </w:t>
      </w:r>
      <w:proofErr w:type="gramStart"/>
      <w:r w:rsidRPr="00B84796">
        <w:rPr>
          <w:rFonts w:ascii="Times New Roman" w:hAnsi="Times New Roman"/>
          <w:color w:val="auto"/>
          <w:sz w:val="22"/>
          <w:szCs w:val="22"/>
        </w:rPr>
        <w:t>усвоить</w:t>
      </w:r>
      <w:proofErr w:type="gramEnd"/>
      <w:r w:rsidRPr="00B84796">
        <w:rPr>
          <w:rFonts w:ascii="Times New Roman" w:hAnsi="Times New Roman"/>
          <w:color w:val="auto"/>
          <w:sz w:val="22"/>
          <w:szCs w:val="22"/>
        </w:rPr>
        <w:t>, осознание качества и уровня усвоения; объективная оценка личных результатов работы;</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 xml:space="preserve">- саморегуляция как способность к мобилизации сил и </w:t>
      </w:r>
      <w:r w:rsidRPr="00B84796">
        <w:rPr>
          <w:rFonts w:ascii="Times New Roman" w:hAnsi="Times New Roman"/>
          <w:color w:val="auto"/>
          <w:sz w:val="22"/>
          <w:szCs w:val="22"/>
        </w:rPr>
        <w:t>энергии,  волевому усилию (выбору в ситуации мотивационного конфликта) и преодолению препятствий для достижения цели.</w:t>
      </w:r>
    </w:p>
    <w:p w:rsidR="007C25ED" w:rsidRPr="00B84796" w:rsidRDefault="007C25ED" w:rsidP="00555965">
      <w:pPr>
        <w:pStyle w:val="a3"/>
        <w:spacing w:line="240" w:lineRule="auto"/>
        <w:ind w:firstLine="709"/>
        <w:contextualSpacing/>
        <w:rPr>
          <w:rFonts w:ascii="Times New Roman" w:hAnsi="Times New Roman"/>
          <w:i/>
          <w:iCs/>
          <w:color w:val="auto"/>
          <w:sz w:val="22"/>
          <w:szCs w:val="22"/>
        </w:rPr>
      </w:pPr>
      <w:r w:rsidRPr="00B84796">
        <w:rPr>
          <w:rFonts w:ascii="Times New Roman" w:hAnsi="Times New Roman"/>
          <w:b/>
          <w:bCs/>
          <w:i/>
          <w:iCs/>
          <w:color w:val="auto"/>
          <w:spacing w:val="-4"/>
          <w:sz w:val="22"/>
          <w:szCs w:val="22"/>
        </w:rPr>
        <w:t xml:space="preserve">Познавательные универсальные учебные действия </w:t>
      </w:r>
      <w:r w:rsidRPr="00B84796">
        <w:rPr>
          <w:rFonts w:ascii="Times New Roman" w:hAnsi="Times New Roman"/>
          <w:color w:val="auto"/>
          <w:spacing w:val="-4"/>
          <w:sz w:val="22"/>
          <w:szCs w:val="22"/>
        </w:rPr>
        <w:t>вклю</w:t>
      </w:r>
      <w:r w:rsidRPr="00B84796">
        <w:rPr>
          <w:rFonts w:ascii="Times New Roman" w:hAnsi="Times New Roman"/>
          <w:color w:val="auto"/>
          <w:spacing w:val="2"/>
          <w:sz w:val="22"/>
          <w:szCs w:val="22"/>
        </w:rPr>
        <w:t xml:space="preserve">чают: общеучебные, логические учебные действия, а также </w:t>
      </w:r>
      <w:r w:rsidRPr="00B84796">
        <w:rPr>
          <w:rFonts w:ascii="Times New Roman" w:hAnsi="Times New Roman"/>
          <w:color w:val="auto"/>
          <w:sz w:val="22"/>
          <w:szCs w:val="22"/>
        </w:rPr>
        <w:t>постановку и решение проблемы.</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iCs/>
          <w:color w:val="auto"/>
          <w:sz w:val="22"/>
          <w:szCs w:val="22"/>
        </w:rPr>
        <w:t>К</w:t>
      </w:r>
      <w:r w:rsidRPr="00B84796">
        <w:rPr>
          <w:rFonts w:ascii="Times New Roman" w:hAnsi="Times New Roman"/>
          <w:i/>
          <w:iCs/>
          <w:color w:val="auto"/>
          <w:sz w:val="22"/>
          <w:szCs w:val="22"/>
        </w:rPr>
        <w:t xml:space="preserve"> общеучебным универсальным действиям</w:t>
      </w:r>
      <w:r w:rsidRPr="00B84796">
        <w:rPr>
          <w:rFonts w:ascii="Times New Roman" w:hAnsi="Times New Roman"/>
          <w:iCs/>
          <w:color w:val="auto"/>
          <w:sz w:val="22"/>
          <w:szCs w:val="22"/>
        </w:rPr>
        <w:t xml:space="preserve"> относятся</w:t>
      </w:r>
      <w:r w:rsidRPr="00B84796">
        <w:rPr>
          <w:rFonts w:ascii="Times New Roman" w:hAnsi="Times New Roman"/>
          <w:color w:val="auto"/>
          <w:sz w:val="22"/>
          <w:szCs w:val="22"/>
        </w:rPr>
        <w:t>:</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самостоятельное выделение и формулирование познавательной цели;</w:t>
      </w:r>
    </w:p>
    <w:p w:rsidR="007C25ED" w:rsidRPr="00B84796" w:rsidRDefault="007C25ED" w:rsidP="00555965">
      <w:pPr>
        <w:pStyle w:val="ab"/>
        <w:spacing w:line="240" w:lineRule="auto"/>
        <w:ind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структурирование знаний;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осознанное и произвольное построение речевого высказывания в устной и письменной форме;</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выбор наиболее эффективных способов решения</w:t>
      </w:r>
      <w:r w:rsidRPr="00B84796">
        <w:rPr>
          <w:rFonts w:ascii="Times New Roman" w:hAnsi="Times New Roman"/>
          <w:color w:val="auto"/>
          <w:spacing w:val="-2"/>
          <w:sz w:val="22"/>
          <w:szCs w:val="22"/>
        </w:rPr>
        <w:t xml:space="preserve"> практических и познавательных</w:t>
      </w:r>
      <w:r w:rsidRPr="00B84796">
        <w:rPr>
          <w:rFonts w:ascii="Times New Roman" w:hAnsi="Times New Roman"/>
          <w:color w:val="auto"/>
          <w:spacing w:val="2"/>
          <w:sz w:val="22"/>
          <w:szCs w:val="22"/>
        </w:rPr>
        <w:t xml:space="preserve"> задач </w:t>
      </w:r>
      <w:r w:rsidRPr="00B84796">
        <w:rPr>
          <w:rFonts w:ascii="Times New Roman" w:hAnsi="Times New Roman"/>
          <w:color w:val="auto"/>
          <w:sz w:val="22"/>
          <w:szCs w:val="22"/>
        </w:rPr>
        <w:t>в зависимости от конкретных условий;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 рефлексия способов и условий действия, контроль и оцен</w:t>
      </w:r>
      <w:r w:rsidRPr="00B84796">
        <w:rPr>
          <w:rFonts w:ascii="Times New Roman" w:hAnsi="Times New Roman"/>
          <w:color w:val="auto"/>
          <w:sz w:val="22"/>
          <w:szCs w:val="22"/>
        </w:rPr>
        <w:t>ка процесса и результатов деятельности;</w:t>
      </w:r>
    </w:p>
    <w:p w:rsidR="007C25ED" w:rsidRPr="00B84796" w:rsidRDefault="007C25ED" w:rsidP="00555965">
      <w:pPr>
        <w:pStyle w:val="ab"/>
        <w:spacing w:line="240" w:lineRule="auto"/>
        <w:ind w:firstLine="709"/>
        <w:contextualSpacing/>
        <w:rPr>
          <w:rFonts w:ascii="Times New Roman" w:hAnsi="Times New Roman"/>
          <w:color w:val="auto"/>
          <w:spacing w:val="-4"/>
          <w:sz w:val="22"/>
          <w:szCs w:val="22"/>
        </w:rPr>
      </w:pPr>
      <w:r w:rsidRPr="00B84796">
        <w:rPr>
          <w:rFonts w:ascii="Times New Roman" w:hAnsi="Times New Roman"/>
          <w:color w:val="auto"/>
          <w:sz w:val="22"/>
          <w:szCs w:val="22"/>
        </w:rPr>
        <w:t xml:space="preserve">- смысловое чтение как осмысление цели чтения и выбор </w:t>
      </w:r>
      <w:r w:rsidRPr="00B84796">
        <w:rPr>
          <w:rFonts w:ascii="Times New Roman" w:hAnsi="Times New Roman"/>
          <w:color w:val="auto"/>
          <w:spacing w:val="-4"/>
          <w:sz w:val="22"/>
          <w:szCs w:val="22"/>
        </w:rPr>
        <w:t xml:space="preserve">вида чтения в зависимости от цели; извлечение необходимой </w:t>
      </w:r>
      <w:r w:rsidRPr="00B84796">
        <w:rPr>
          <w:rFonts w:ascii="Times New Roman" w:hAnsi="Times New Roman"/>
          <w:color w:val="auto"/>
          <w:spacing w:val="2"/>
          <w:sz w:val="22"/>
          <w:szCs w:val="22"/>
        </w:rPr>
        <w:t xml:space="preserve">информации из прослушанных текстов различных жанров; </w:t>
      </w:r>
      <w:r w:rsidRPr="00B84796">
        <w:rPr>
          <w:rFonts w:ascii="Times New Roman" w:hAnsi="Times New Roman"/>
          <w:color w:val="auto"/>
          <w:spacing w:val="-4"/>
          <w:sz w:val="22"/>
          <w:szCs w:val="22"/>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Особую группу общеучебных универсальных действий составляют </w:t>
      </w:r>
      <w:r w:rsidRPr="00B84796">
        <w:rPr>
          <w:rFonts w:ascii="Times New Roman" w:hAnsi="Times New Roman"/>
          <w:i/>
          <w:iCs/>
          <w:color w:val="auto"/>
          <w:sz w:val="22"/>
          <w:szCs w:val="22"/>
        </w:rPr>
        <w:t>знаково­символические действия</w:t>
      </w:r>
      <w:r w:rsidRPr="00B84796">
        <w:rPr>
          <w:rFonts w:ascii="Times New Roman" w:hAnsi="Times New Roman"/>
          <w:color w:val="auto"/>
          <w:sz w:val="22"/>
          <w:szCs w:val="22"/>
        </w:rPr>
        <w:t>:</w:t>
      </w:r>
    </w:p>
    <w:p w:rsidR="007C25ED" w:rsidRPr="00B84796" w:rsidRDefault="007C25ED" w:rsidP="00555965">
      <w:pPr>
        <w:pStyle w:val="ab"/>
        <w:spacing w:line="240" w:lineRule="auto"/>
        <w:ind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преобразование модели с целью выявления общих законов, определяющих данную предметную область.</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iCs/>
          <w:color w:val="auto"/>
          <w:sz w:val="22"/>
          <w:szCs w:val="22"/>
        </w:rPr>
        <w:t>К</w:t>
      </w:r>
      <w:r w:rsidRPr="00B84796">
        <w:rPr>
          <w:rFonts w:ascii="Times New Roman" w:hAnsi="Times New Roman"/>
          <w:i/>
          <w:iCs/>
          <w:color w:val="auto"/>
          <w:sz w:val="22"/>
          <w:szCs w:val="22"/>
        </w:rPr>
        <w:t xml:space="preserve"> логическим универсальным действиям </w:t>
      </w:r>
      <w:r w:rsidRPr="00B84796">
        <w:rPr>
          <w:rFonts w:ascii="Times New Roman" w:hAnsi="Times New Roman"/>
          <w:iCs/>
          <w:color w:val="auto"/>
          <w:sz w:val="22"/>
          <w:szCs w:val="22"/>
        </w:rPr>
        <w:t>относятся</w:t>
      </w:r>
      <w:r w:rsidRPr="00B84796">
        <w:rPr>
          <w:rFonts w:ascii="Times New Roman" w:hAnsi="Times New Roman"/>
          <w:color w:val="auto"/>
          <w:sz w:val="22"/>
          <w:szCs w:val="22"/>
        </w:rPr>
        <w:t>:</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анализ объектов с целью выделения признаков (суще</w:t>
      </w:r>
      <w:r w:rsidRPr="00B84796">
        <w:rPr>
          <w:rFonts w:ascii="Times New Roman" w:hAnsi="Times New Roman"/>
          <w:color w:val="auto"/>
          <w:sz w:val="22"/>
          <w:szCs w:val="22"/>
        </w:rPr>
        <w:t>ственных, несущественных);</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синтез — составление целого из частей, в том числе са</w:t>
      </w:r>
      <w:r w:rsidRPr="00B84796">
        <w:rPr>
          <w:rFonts w:ascii="Times New Roman" w:hAnsi="Times New Roman"/>
          <w:color w:val="auto"/>
          <w:spacing w:val="2"/>
          <w:sz w:val="22"/>
          <w:szCs w:val="22"/>
        </w:rPr>
        <w:t xml:space="preserve">мостоятельное достраивание с восполнением недостающих </w:t>
      </w:r>
      <w:r w:rsidRPr="00B84796">
        <w:rPr>
          <w:rFonts w:ascii="Times New Roman" w:hAnsi="Times New Roman"/>
          <w:color w:val="auto"/>
          <w:sz w:val="22"/>
          <w:szCs w:val="22"/>
        </w:rPr>
        <w:t>компонентов;</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выбор оснований и критериев для сравнения, сериации, классификации объектов;</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подведение под понятие, выведение следствий;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установление причинно­следственных связей, представ</w:t>
      </w:r>
      <w:r w:rsidRPr="00B84796">
        <w:rPr>
          <w:rFonts w:ascii="Times New Roman" w:hAnsi="Times New Roman"/>
          <w:color w:val="auto"/>
          <w:sz w:val="22"/>
          <w:szCs w:val="22"/>
        </w:rPr>
        <w:t>ление цепочек объектов и явлений;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построение логической цепочки рассуждений, анализ истинности утверждений;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доказательство;</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выдвижение гипотез и их обоснование.</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iCs/>
          <w:color w:val="auto"/>
          <w:sz w:val="22"/>
          <w:szCs w:val="22"/>
        </w:rPr>
        <w:t xml:space="preserve">К </w:t>
      </w:r>
      <w:r w:rsidRPr="00B84796">
        <w:rPr>
          <w:rFonts w:ascii="Times New Roman" w:hAnsi="Times New Roman"/>
          <w:i/>
          <w:iCs/>
          <w:color w:val="auto"/>
          <w:sz w:val="22"/>
          <w:szCs w:val="22"/>
        </w:rPr>
        <w:t xml:space="preserve">постановке и решению проблемы </w:t>
      </w:r>
      <w:r w:rsidRPr="00B84796">
        <w:rPr>
          <w:rFonts w:ascii="Times New Roman" w:hAnsi="Times New Roman"/>
          <w:iCs/>
          <w:color w:val="auto"/>
          <w:sz w:val="22"/>
          <w:szCs w:val="22"/>
        </w:rPr>
        <w:t>относятся</w:t>
      </w:r>
      <w:r w:rsidRPr="00B84796">
        <w:rPr>
          <w:rFonts w:ascii="Times New Roman" w:hAnsi="Times New Roman"/>
          <w:color w:val="auto"/>
          <w:sz w:val="22"/>
          <w:szCs w:val="22"/>
        </w:rPr>
        <w:t>:</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формулирование проблемы;</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 xml:space="preserve">- самостоятельное создание </w:t>
      </w:r>
      <w:r w:rsidRPr="00B84796">
        <w:rPr>
          <w:rFonts w:ascii="Times New Roman" w:hAnsi="Times New Roman"/>
          <w:color w:val="auto"/>
          <w:sz w:val="22"/>
          <w:szCs w:val="22"/>
        </w:rPr>
        <w:t>алгоритмов (</w:t>
      </w:r>
      <w:r w:rsidRPr="00B84796">
        <w:rPr>
          <w:rFonts w:ascii="Times New Roman" w:hAnsi="Times New Roman"/>
          <w:color w:val="auto"/>
          <w:spacing w:val="-4"/>
          <w:sz w:val="22"/>
          <w:szCs w:val="22"/>
        </w:rPr>
        <w:t>способов)</w:t>
      </w:r>
      <w:r w:rsidRPr="00B84796">
        <w:rPr>
          <w:rFonts w:ascii="Times New Roman" w:hAnsi="Times New Roman"/>
          <w:color w:val="auto"/>
          <w:sz w:val="22"/>
          <w:szCs w:val="22"/>
        </w:rPr>
        <w:t xml:space="preserve"> деятельности при решении</w:t>
      </w:r>
      <w:r w:rsidRPr="00B84796">
        <w:rPr>
          <w:rFonts w:ascii="Times New Roman" w:hAnsi="Times New Roman"/>
          <w:color w:val="auto"/>
          <w:spacing w:val="-4"/>
          <w:sz w:val="22"/>
          <w:szCs w:val="22"/>
        </w:rPr>
        <w:t xml:space="preserve"> проблем твор</w:t>
      </w:r>
      <w:r w:rsidRPr="00B84796">
        <w:rPr>
          <w:rFonts w:ascii="Times New Roman" w:hAnsi="Times New Roman"/>
          <w:color w:val="auto"/>
          <w:sz w:val="22"/>
          <w:szCs w:val="22"/>
        </w:rPr>
        <w:t>ческого и поискового характера.</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b/>
          <w:bCs/>
          <w:i/>
          <w:iCs/>
          <w:color w:val="auto"/>
          <w:spacing w:val="2"/>
          <w:sz w:val="22"/>
          <w:szCs w:val="22"/>
        </w:rPr>
        <w:t xml:space="preserve">Коммуникативные универсальные учебные действия </w:t>
      </w:r>
      <w:r w:rsidRPr="00B84796">
        <w:rPr>
          <w:rFonts w:ascii="Times New Roman" w:hAnsi="Times New Roman"/>
          <w:color w:val="auto"/>
          <w:spacing w:val="2"/>
          <w:sz w:val="22"/>
          <w:szCs w:val="22"/>
        </w:rPr>
        <w:t xml:space="preserve">обеспечивают социальную компетентность и учёт позиции </w:t>
      </w:r>
      <w:r w:rsidRPr="00B84796">
        <w:rPr>
          <w:rFonts w:ascii="Times New Roman" w:hAnsi="Times New Roman"/>
          <w:color w:val="auto"/>
          <w:sz w:val="22"/>
          <w:szCs w:val="22"/>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84796">
        <w:rPr>
          <w:rFonts w:ascii="Times New Roman" w:hAnsi="Times New Roman"/>
          <w:color w:val="auto"/>
          <w:spacing w:val="-2"/>
          <w:sz w:val="22"/>
          <w:szCs w:val="22"/>
        </w:rPr>
        <w:t>сверстников и строить продуктивное взаимодействие и со</w:t>
      </w:r>
      <w:r w:rsidRPr="00B84796">
        <w:rPr>
          <w:rFonts w:ascii="Times New Roman" w:hAnsi="Times New Roman"/>
          <w:color w:val="auto"/>
          <w:sz w:val="22"/>
          <w:szCs w:val="22"/>
        </w:rPr>
        <w:t>трудничество со сверстниками и взрослыми.</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К коммуникативным действиям относятся: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планирование учебного сотрудничества с учителем и свер</w:t>
      </w:r>
      <w:r w:rsidRPr="00B84796">
        <w:rPr>
          <w:rFonts w:ascii="Times New Roman" w:hAnsi="Times New Roman"/>
          <w:color w:val="auto"/>
          <w:sz w:val="22"/>
          <w:szCs w:val="22"/>
        </w:rPr>
        <w:t>стниками — определение цели, функций участников, способов взаимодействия;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постановка вопросов — инициативное сотрудничество в поиске и сборе информации;</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 разрешение конфликтов — выявление, идентификация </w:t>
      </w:r>
      <w:r w:rsidRPr="00B84796">
        <w:rPr>
          <w:rFonts w:ascii="Times New Roman" w:hAnsi="Times New Roman"/>
          <w:color w:val="auto"/>
          <w:sz w:val="22"/>
          <w:szCs w:val="22"/>
        </w:rPr>
        <w:t>проблемы, поиск и оценка альтернативных способов разрешения конфликта, принятие решения и его реализация;</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управление поведением партнёра — контроль, коррек</w:t>
      </w:r>
      <w:r w:rsidRPr="00B84796">
        <w:rPr>
          <w:rFonts w:ascii="Times New Roman" w:hAnsi="Times New Roman"/>
          <w:color w:val="auto"/>
          <w:sz w:val="22"/>
          <w:szCs w:val="22"/>
        </w:rPr>
        <w:t>ция, оценка его действий;</w:t>
      </w:r>
    </w:p>
    <w:p w:rsidR="007C25ED" w:rsidRPr="00B84796" w:rsidRDefault="007C25ED" w:rsidP="00555965">
      <w:pPr>
        <w:pStyle w:val="ab"/>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84796">
        <w:rPr>
          <w:rFonts w:ascii="Times New Roman" w:hAnsi="Times New Roman"/>
          <w:color w:val="auto"/>
          <w:spacing w:val="2"/>
          <w:sz w:val="22"/>
          <w:szCs w:val="22"/>
        </w:rPr>
        <w:t>ми речи в соответствии с грамматическими и синтаксиче</w:t>
      </w:r>
      <w:r w:rsidRPr="00B84796">
        <w:rPr>
          <w:rFonts w:ascii="Times New Roman" w:hAnsi="Times New Roman"/>
          <w:color w:val="auto"/>
          <w:sz w:val="22"/>
          <w:szCs w:val="22"/>
        </w:rPr>
        <w:t>скими нормами родного языка, современных средств коммуникации.</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84796">
        <w:rPr>
          <w:rFonts w:ascii="Times New Roman" w:hAnsi="Times New Roman"/>
          <w:color w:val="auto"/>
          <w:sz w:val="22"/>
          <w:szCs w:val="22"/>
        </w:rPr>
        <w:noBreakHyphen/>
        <w:t>возрастного развития личностной и познавательной сфер ребёнка. Процесс обучения задаёт содержание и характери</w:t>
      </w:r>
      <w:r w:rsidRPr="00B84796">
        <w:rPr>
          <w:rFonts w:ascii="Times New Roman" w:hAnsi="Times New Roman"/>
          <w:color w:val="auto"/>
          <w:spacing w:val="2"/>
          <w:sz w:val="22"/>
          <w:szCs w:val="22"/>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B84796">
        <w:rPr>
          <w:rFonts w:ascii="Times New Roman" w:hAnsi="Times New Roman"/>
          <w:color w:val="auto"/>
          <w:sz w:val="22"/>
          <w:szCs w:val="22"/>
        </w:rPr>
        <w:t>«высокой норме») и их свойства.</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w:t>
      </w:r>
      <w:r w:rsidRPr="00B84796">
        <w:rPr>
          <w:rFonts w:ascii="Times New Roman" w:hAnsi="Times New Roman"/>
          <w:color w:val="auto"/>
          <w:sz w:val="22"/>
          <w:szCs w:val="22"/>
        </w:rPr>
        <w:lastRenderedPageBreak/>
        <w:t>развивается способность ребёнка регулировать свою деятельность. Из оценок окружающих и в первую очередь оценок близ</w:t>
      </w:r>
      <w:r w:rsidRPr="00B84796">
        <w:rPr>
          <w:rFonts w:ascii="Times New Roman" w:hAnsi="Times New Roman"/>
          <w:color w:val="auto"/>
          <w:spacing w:val="2"/>
          <w:sz w:val="22"/>
          <w:szCs w:val="22"/>
        </w:rPr>
        <w:t xml:space="preserve">кого взрослого формируется представление о себе и своих возможностях, появляется самопринятие и самоуважение,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е. самооценка и </w:t>
      </w:r>
      <w:proofErr w:type="gramStart"/>
      <w:r w:rsidRPr="00B84796">
        <w:rPr>
          <w:rFonts w:ascii="Times New Roman" w:hAnsi="Times New Roman"/>
          <w:color w:val="auto"/>
          <w:sz w:val="22"/>
          <w:szCs w:val="22"/>
        </w:rPr>
        <w:t>Я</w:t>
      </w:r>
      <w:r w:rsidRPr="00B84796">
        <w:rPr>
          <w:rFonts w:ascii="Times New Roman" w:hAnsi="Times New Roman"/>
          <w:color w:val="auto"/>
          <w:sz w:val="22"/>
          <w:szCs w:val="22"/>
        </w:rPr>
        <w:noBreakHyphen/>
        <w:t>концепция</w:t>
      </w:r>
      <w:proofErr w:type="gramEnd"/>
      <w:r w:rsidRPr="00B84796">
        <w:rPr>
          <w:rFonts w:ascii="Times New Roman" w:hAnsi="Times New Roman"/>
          <w:color w:val="auto"/>
          <w:sz w:val="22"/>
          <w:szCs w:val="22"/>
        </w:rPr>
        <w:t xml:space="preserve"> как результат самоопределения. И</w:t>
      </w:r>
      <w:r w:rsidRPr="00B84796">
        <w:rPr>
          <w:rFonts w:ascii="Times New Roman" w:hAnsi="Times New Roman"/>
          <w:color w:val="auto"/>
          <w:spacing w:val="2"/>
          <w:sz w:val="22"/>
          <w:szCs w:val="22"/>
        </w:rPr>
        <w:t>з ситуативно­познавательного и внеситуативно­позна</w:t>
      </w:r>
      <w:r w:rsidRPr="00B84796">
        <w:rPr>
          <w:rFonts w:ascii="Times New Roman" w:hAnsi="Times New Roman"/>
          <w:color w:val="auto"/>
          <w:sz w:val="22"/>
          <w:szCs w:val="22"/>
        </w:rPr>
        <w:t>вательного общения формируются познавательные действия ребёнка.</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Содержание, способы общения и коммуникации об</w:t>
      </w:r>
      <w:r w:rsidRPr="00B84796">
        <w:rPr>
          <w:rFonts w:ascii="Times New Roman" w:hAnsi="Times New Roman"/>
          <w:color w:val="auto"/>
          <w:spacing w:val="-2"/>
          <w:sz w:val="22"/>
          <w:szCs w:val="22"/>
        </w:rPr>
        <w:t>условливают развитие способности ребёнка к регуляции пове</w:t>
      </w:r>
      <w:r w:rsidRPr="00B84796">
        <w:rPr>
          <w:rFonts w:ascii="Times New Roman" w:hAnsi="Times New Roman"/>
          <w:color w:val="auto"/>
          <w:sz w:val="22"/>
          <w:szCs w:val="22"/>
        </w:rPr>
        <w:t>дения и деятельности, познанию мира, определяют образ «Я» как систему представлений о себе, отношения к себе. Имен</w:t>
      </w:r>
      <w:r w:rsidRPr="00B84796">
        <w:rPr>
          <w:rFonts w:ascii="Times New Roman" w:hAnsi="Times New Roman"/>
          <w:color w:val="auto"/>
          <w:spacing w:val="2"/>
          <w:sz w:val="22"/>
          <w:szCs w:val="22"/>
        </w:rPr>
        <w:t xml:space="preserve">но поэтому </w:t>
      </w:r>
      <w:r w:rsidRPr="00B84796">
        <w:rPr>
          <w:rFonts w:ascii="Times New Roman" w:hAnsi="Times New Roman"/>
          <w:color w:val="auto"/>
          <w:sz w:val="22"/>
          <w:szCs w:val="22"/>
        </w:rPr>
        <w:t>становлению коммуникативных универсальных учебных действий</w:t>
      </w:r>
      <w:r w:rsidRPr="00B84796">
        <w:rPr>
          <w:rFonts w:ascii="Times New Roman" w:hAnsi="Times New Roman"/>
          <w:color w:val="auto"/>
          <w:spacing w:val="2"/>
          <w:sz w:val="22"/>
          <w:szCs w:val="22"/>
        </w:rPr>
        <w:t xml:space="preserve"> в программе развития уни</w:t>
      </w:r>
      <w:r w:rsidRPr="00B84796">
        <w:rPr>
          <w:rFonts w:ascii="Times New Roman" w:hAnsi="Times New Roman"/>
          <w:color w:val="auto"/>
          <w:sz w:val="22"/>
          <w:szCs w:val="22"/>
        </w:rPr>
        <w:t xml:space="preserve">версальных учебных действий следует уделить </w:t>
      </w:r>
      <w:r w:rsidRPr="00B84796">
        <w:rPr>
          <w:rFonts w:ascii="Times New Roman" w:hAnsi="Times New Roman"/>
          <w:color w:val="auto"/>
          <w:spacing w:val="2"/>
          <w:sz w:val="22"/>
          <w:szCs w:val="22"/>
        </w:rPr>
        <w:t xml:space="preserve">особое внимание. </w:t>
      </w:r>
    </w:p>
    <w:p w:rsidR="007C25ED" w:rsidRPr="00B84796" w:rsidRDefault="007C25ED" w:rsidP="00555965">
      <w:pPr>
        <w:pStyle w:val="a3"/>
        <w:spacing w:line="240" w:lineRule="auto"/>
        <w:ind w:firstLine="709"/>
        <w:contextualSpacing/>
        <w:rPr>
          <w:rFonts w:ascii="Times New Roman" w:hAnsi="Times New Roman"/>
          <w:color w:val="auto"/>
          <w:spacing w:val="2"/>
          <w:sz w:val="22"/>
          <w:szCs w:val="22"/>
        </w:rPr>
      </w:pPr>
      <w:r w:rsidRPr="00B84796">
        <w:rPr>
          <w:rFonts w:ascii="Times New Roman" w:hAnsi="Times New Roman"/>
          <w:color w:val="auto"/>
          <w:spacing w:val="4"/>
          <w:sz w:val="22"/>
          <w:szCs w:val="22"/>
        </w:rPr>
        <w:t>По мере становления личностных действий ребёнка (смыслообразование и самоопределение, нравственно­эти</w:t>
      </w:r>
      <w:r w:rsidRPr="00B84796">
        <w:rPr>
          <w:rFonts w:ascii="Times New Roman" w:hAnsi="Times New Roman"/>
          <w:color w:val="auto"/>
          <w:spacing w:val="2"/>
          <w:sz w:val="22"/>
          <w:szCs w:val="22"/>
        </w:rPr>
        <w:t>ческая ориентация) функционирование и развитие универсальных учебных действий (коммуникативных, познаватель</w:t>
      </w:r>
      <w:r w:rsidRPr="00B84796">
        <w:rPr>
          <w:rFonts w:ascii="Times New Roman" w:hAnsi="Times New Roman"/>
          <w:color w:val="auto"/>
          <w:sz w:val="22"/>
          <w:szCs w:val="22"/>
        </w:rPr>
        <w:t xml:space="preserve">ных и регулятивных) претерпевают значительные изменения. </w:t>
      </w:r>
      <w:r w:rsidRPr="00B84796">
        <w:rPr>
          <w:rFonts w:ascii="Times New Roman" w:hAnsi="Times New Roman"/>
          <w:color w:val="auto"/>
          <w:spacing w:val="2"/>
          <w:sz w:val="22"/>
          <w:szCs w:val="22"/>
        </w:rPr>
        <w:t xml:space="preserve">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B84796">
        <w:rPr>
          <w:rFonts w:ascii="Times New Roman" w:hAnsi="Times New Roman"/>
          <w:color w:val="auto"/>
          <w:spacing w:val="2"/>
          <w:sz w:val="22"/>
          <w:szCs w:val="22"/>
        </w:rPr>
        <w:t>Я</w:t>
      </w:r>
      <w:r w:rsidRPr="00B84796">
        <w:rPr>
          <w:rFonts w:ascii="Times New Roman" w:hAnsi="Times New Roman"/>
          <w:color w:val="auto"/>
          <w:spacing w:val="2"/>
          <w:sz w:val="22"/>
          <w:szCs w:val="22"/>
        </w:rPr>
        <w:noBreakHyphen/>
        <w:t>концепции</w:t>
      </w:r>
      <w:proofErr w:type="gramEnd"/>
      <w:r w:rsidRPr="00B84796">
        <w:rPr>
          <w:rFonts w:ascii="Times New Roman" w:hAnsi="Times New Roman"/>
          <w:color w:val="auto"/>
          <w:spacing w:val="2"/>
          <w:sz w:val="22"/>
          <w:szCs w:val="22"/>
        </w:rPr>
        <w:t>.</w:t>
      </w:r>
    </w:p>
    <w:p w:rsidR="007C25ED" w:rsidRPr="00B84796" w:rsidRDefault="007C25ED"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Познавательные действия также являются существенным ресурсом достижения успеха и оказывают влияние как на </w:t>
      </w:r>
      <w:r w:rsidRPr="00B84796">
        <w:rPr>
          <w:rFonts w:ascii="Times New Roman" w:hAnsi="Times New Roman"/>
          <w:color w:val="auto"/>
          <w:sz w:val="22"/>
          <w:szCs w:val="22"/>
        </w:rPr>
        <w:t>эффективность самой деятельности и коммуникации, так и на самооценку, смыслообразование и самоопределение обучающегося.</w:t>
      </w:r>
    </w:p>
    <w:p w:rsidR="00653A76" w:rsidRPr="00B84796" w:rsidRDefault="00653A76" w:rsidP="00464E99">
      <w:pPr>
        <w:pStyle w:val="afd"/>
        <w:numPr>
          <w:ilvl w:val="2"/>
          <w:numId w:val="2"/>
        </w:numPr>
        <w:spacing w:line="240" w:lineRule="auto"/>
        <w:ind w:left="0" w:firstLine="0"/>
        <w:contextualSpacing/>
        <w:rPr>
          <w:sz w:val="22"/>
          <w:szCs w:val="22"/>
        </w:rPr>
      </w:pPr>
      <w:bookmarkStart w:id="107" w:name="_Toc288394079"/>
      <w:bookmarkStart w:id="108" w:name="_Toc288410546"/>
      <w:bookmarkStart w:id="109" w:name="_Toc288410675"/>
      <w:bookmarkStart w:id="110" w:name="_Toc288410740"/>
      <w:bookmarkStart w:id="111" w:name="_Toc294246091"/>
      <w:r w:rsidRPr="00B84796">
        <w:rPr>
          <w:sz w:val="22"/>
          <w:szCs w:val="22"/>
        </w:rPr>
        <w:t>Связь универсальных учебных действийс содержанием учебных предметов</w:t>
      </w:r>
      <w:bookmarkEnd w:id="107"/>
      <w:bookmarkEnd w:id="108"/>
      <w:bookmarkEnd w:id="109"/>
      <w:bookmarkEnd w:id="110"/>
      <w:bookmarkEnd w:id="111"/>
    </w:p>
    <w:p w:rsidR="00FF7057" w:rsidRPr="00B84796" w:rsidRDefault="00FF7057" w:rsidP="00555965">
      <w:pPr>
        <w:pStyle w:val="a3"/>
        <w:spacing w:line="240" w:lineRule="auto"/>
        <w:ind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B84796">
        <w:rPr>
          <w:rFonts w:ascii="Times New Roman" w:hAnsi="Times New Roman"/>
          <w:color w:val="auto"/>
          <w:sz w:val="22"/>
          <w:szCs w:val="22"/>
        </w:rPr>
        <w:t xml:space="preserve">ходе изучения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системы учебных предметов и дисциплин, в </w:t>
      </w:r>
      <w:r w:rsidRPr="00B84796">
        <w:rPr>
          <w:rFonts w:ascii="Times New Roman" w:hAnsi="Times New Roman"/>
          <w:color w:val="auto"/>
          <w:spacing w:val="2"/>
          <w:sz w:val="22"/>
          <w:szCs w:val="22"/>
        </w:rPr>
        <w:t xml:space="preserve">метапредметной деятельности, организации форм учебного </w:t>
      </w:r>
      <w:r w:rsidRPr="00B84796">
        <w:rPr>
          <w:rFonts w:ascii="Times New Roman" w:hAnsi="Times New Roman"/>
          <w:color w:val="auto"/>
          <w:sz w:val="22"/>
          <w:szCs w:val="22"/>
        </w:rPr>
        <w:t>сотрудничества и решения важных задач жизнедеятельности обучающихся.</w:t>
      </w:r>
    </w:p>
    <w:p w:rsidR="00FF7057" w:rsidRPr="00B84796" w:rsidRDefault="00FF7057" w:rsidP="00555965">
      <w:pPr>
        <w:pStyle w:val="a3"/>
        <w:spacing w:line="240" w:lineRule="auto"/>
        <w:ind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На уровне начального общего образования </w:t>
      </w:r>
      <w:r w:rsidRPr="00B84796">
        <w:rPr>
          <w:rFonts w:ascii="Times New Roman" w:hAnsi="Times New Roman"/>
          <w:color w:val="auto"/>
          <w:spacing w:val="2"/>
          <w:sz w:val="22"/>
          <w:szCs w:val="22"/>
        </w:rPr>
        <w:t xml:space="preserve">при организации образовательной деятельности </w:t>
      </w:r>
      <w:r w:rsidRPr="00B84796">
        <w:rPr>
          <w:rFonts w:ascii="Times New Roman" w:hAnsi="Times New Roman"/>
          <w:color w:val="auto"/>
          <w:spacing w:val="-2"/>
          <w:sz w:val="22"/>
          <w:szCs w:val="22"/>
        </w:rPr>
        <w:t xml:space="preserve">особое </w:t>
      </w:r>
      <w:r w:rsidRPr="00B84796">
        <w:rPr>
          <w:rFonts w:ascii="Times New Roman" w:hAnsi="Times New Roman"/>
          <w:color w:val="auto"/>
          <w:spacing w:val="2"/>
          <w:sz w:val="22"/>
          <w:szCs w:val="22"/>
        </w:rPr>
        <w:t xml:space="preserve">значение </w:t>
      </w:r>
      <w:r w:rsidRPr="00B84796">
        <w:rPr>
          <w:rFonts w:ascii="Times New Roman" w:hAnsi="Times New Roman"/>
          <w:color w:val="auto"/>
          <w:spacing w:val="-2"/>
          <w:sz w:val="22"/>
          <w:szCs w:val="22"/>
        </w:rPr>
        <w:t xml:space="preserve">имеет </w:t>
      </w:r>
      <w:r w:rsidRPr="00B84796">
        <w:rPr>
          <w:rFonts w:ascii="Times New Roman" w:hAnsi="Times New Roman"/>
          <w:color w:val="auto"/>
          <w:spacing w:val="2"/>
          <w:sz w:val="22"/>
          <w:szCs w:val="22"/>
        </w:rPr>
        <w:t xml:space="preserve">обеспечение </w:t>
      </w:r>
      <w:r w:rsidRPr="00B84796">
        <w:rPr>
          <w:rFonts w:ascii="Times New Roman" w:hAnsi="Times New Roman"/>
          <w:color w:val="auto"/>
          <w:spacing w:val="-2"/>
          <w:sz w:val="22"/>
          <w:szCs w:val="22"/>
        </w:rPr>
        <w:t xml:space="preserve">сбалансированного развития у </w:t>
      </w:r>
      <w:proofErr w:type="gramStart"/>
      <w:r w:rsidRPr="00B84796">
        <w:rPr>
          <w:rFonts w:ascii="Times New Roman" w:hAnsi="Times New Roman"/>
          <w:color w:val="auto"/>
          <w:spacing w:val="-2"/>
          <w:sz w:val="22"/>
          <w:szCs w:val="22"/>
        </w:rPr>
        <w:t>обучающихся</w:t>
      </w:r>
      <w:proofErr w:type="gramEnd"/>
      <w:r w:rsidRPr="00B84796">
        <w:rPr>
          <w:rFonts w:ascii="Times New Roman" w:hAnsi="Times New Roman"/>
          <w:color w:val="auto"/>
          <w:spacing w:val="-2"/>
          <w:sz w:val="22"/>
          <w:szCs w:val="22"/>
        </w:rPr>
        <w:t xml:space="preserve"> логического, на</w:t>
      </w:r>
      <w:r w:rsidRPr="00B84796">
        <w:rPr>
          <w:rFonts w:ascii="Times New Roman" w:hAnsi="Times New Roman"/>
          <w:color w:val="auto"/>
          <w:sz w:val="22"/>
          <w:szCs w:val="22"/>
        </w:rPr>
        <w:t>глядно­образного и знаково­символического мышления, ис</w:t>
      </w:r>
      <w:r w:rsidRPr="00B84796">
        <w:rPr>
          <w:rFonts w:ascii="Times New Roman" w:hAnsi="Times New Roman"/>
          <w:color w:val="auto"/>
          <w:spacing w:val="2"/>
          <w:sz w:val="22"/>
          <w:szCs w:val="22"/>
        </w:rPr>
        <w:t>ключающее риск развития формализма мышления, форми</w:t>
      </w:r>
      <w:r w:rsidRPr="00B84796">
        <w:rPr>
          <w:rFonts w:ascii="Times New Roman" w:hAnsi="Times New Roman"/>
          <w:color w:val="auto"/>
          <w:spacing w:val="-2"/>
          <w:sz w:val="22"/>
          <w:szCs w:val="22"/>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Каждый учебный предмет в зависимости от предметного </w:t>
      </w:r>
      <w:r w:rsidRPr="00B84796">
        <w:rPr>
          <w:rFonts w:ascii="Times New Roman" w:hAnsi="Times New Roman"/>
          <w:color w:val="auto"/>
          <w:spacing w:val="-2"/>
          <w:sz w:val="22"/>
          <w:szCs w:val="22"/>
        </w:rPr>
        <w:t>содержания и релевантных способов организации учебной де</w:t>
      </w:r>
      <w:r w:rsidRPr="00B84796">
        <w:rPr>
          <w:rFonts w:ascii="Times New Roman" w:hAnsi="Times New Roman"/>
          <w:color w:val="auto"/>
          <w:sz w:val="22"/>
          <w:szCs w:val="22"/>
        </w:rPr>
        <w:t>ятельности обучающихся раскрывает определённые возможности для формирования универсальных учебных действий.</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z w:val="22"/>
          <w:szCs w:val="22"/>
        </w:rPr>
        <w:t xml:space="preserve">В частности, учебные предметы </w:t>
      </w:r>
      <w:r w:rsidRPr="00B84796">
        <w:rPr>
          <w:rFonts w:ascii="Times New Roman" w:hAnsi="Times New Roman"/>
          <w:b/>
          <w:bCs/>
          <w:color w:val="auto"/>
          <w:sz w:val="22"/>
          <w:szCs w:val="22"/>
        </w:rPr>
        <w:t>«Русский язык», «Род</w:t>
      </w:r>
      <w:r w:rsidRPr="00B84796">
        <w:rPr>
          <w:rFonts w:ascii="Times New Roman" w:hAnsi="Times New Roman"/>
          <w:b/>
          <w:bCs/>
          <w:color w:val="auto"/>
          <w:spacing w:val="2"/>
          <w:sz w:val="22"/>
          <w:szCs w:val="22"/>
        </w:rPr>
        <w:t xml:space="preserve">ной язык» </w:t>
      </w:r>
      <w:r w:rsidRPr="00B84796">
        <w:rPr>
          <w:rFonts w:ascii="Times New Roman" w:hAnsi="Times New Roman"/>
          <w:color w:val="auto"/>
          <w:spacing w:val="2"/>
          <w:sz w:val="22"/>
          <w:szCs w:val="22"/>
        </w:rPr>
        <w:t>обеспечивают формирование познавательных, коммуникативных и регулятивных действий. Работа с тек</w:t>
      </w:r>
      <w:r w:rsidRPr="00B84796">
        <w:rPr>
          <w:rFonts w:ascii="Times New Roman" w:hAnsi="Times New Roman"/>
          <w:color w:val="auto"/>
          <w:sz w:val="22"/>
          <w:szCs w:val="22"/>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84796">
        <w:rPr>
          <w:rFonts w:ascii="Times New Roman" w:hAnsi="Times New Roman"/>
          <w:color w:val="auto"/>
          <w:spacing w:val="2"/>
          <w:sz w:val="22"/>
          <w:szCs w:val="22"/>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84796">
        <w:rPr>
          <w:rFonts w:ascii="Times New Roman" w:hAnsi="Times New Roman"/>
          <w:color w:val="auto"/>
          <w:sz w:val="22"/>
          <w:szCs w:val="22"/>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«Литературное чтение», «Литературное чтение на род</w:t>
      </w:r>
      <w:r w:rsidRPr="00B84796">
        <w:rPr>
          <w:rFonts w:ascii="Times New Roman" w:hAnsi="Times New Roman"/>
          <w:b/>
          <w:bCs/>
          <w:color w:val="auto"/>
          <w:spacing w:val="2"/>
          <w:sz w:val="22"/>
          <w:szCs w:val="22"/>
        </w:rPr>
        <w:t>ном языке».</w:t>
      </w:r>
      <w:r w:rsidRPr="00B84796">
        <w:rPr>
          <w:rFonts w:ascii="Times New Roman" w:hAnsi="Times New Roman"/>
          <w:color w:val="auto"/>
          <w:spacing w:val="2"/>
          <w:sz w:val="22"/>
          <w:szCs w:val="22"/>
        </w:rPr>
        <w:t xml:space="preserve"> Требования к результатам изучения учебного </w:t>
      </w:r>
      <w:r w:rsidRPr="00B84796">
        <w:rPr>
          <w:rFonts w:ascii="Times New Roman" w:hAnsi="Times New Roman"/>
          <w:color w:val="auto"/>
          <w:sz w:val="22"/>
          <w:szCs w:val="22"/>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Литературное чтение — осмысленная, творческая духовная </w:t>
      </w:r>
      <w:r w:rsidRPr="00B84796">
        <w:rPr>
          <w:rFonts w:ascii="Times New Roman" w:hAnsi="Times New Roman"/>
          <w:color w:val="auto"/>
          <w:spacing w:val="2"/>
          <w:sz w:val="22"/>
          <w:szCs w:val="22"/>
        </w:rPr>
        <w:t>деятельность, которая обеспечивает освоение идейно­нрав</w:t>
      </w:r>
      <w:r w:rsidRPr="00B84796">
        <w:rPr>
          <w:rFonts w:ascii="Times New Roman" w:hAnsi="Times New Roman"/>
          <w:color w:val="auto"/>
          <w:sz w:val="22"/>
          <w:szCs w:val="22"/>
        </w:rPr>
        <w:t xml:space="preserve">ственного содержания художественной литературы, развитие эстетического восприятия. Важнейшей функцией восприятия </w:t>
      </w:r>
      <w:r w:rsidRPr="00B84796">
        <w:rPr>
          <w:rFonts w:ascii="Times New Roman" w:hAnsi="Times New Roman"/>
          <w:color w:val="auto"/>
          <w:spacing w:val="2"/>
          <w:sz w:val="22"/>
          <w:szCs w:val="22"/>
        </w:rPr>
        <w:t>художественной литературы является трансляция духовно­</w:t>
      </w:r>
      <w:r w:rsidRPr="00B84796">
        <w:rPr>
          <w:rFonts w:ascii="Times New Roman" w:hAnsi="Times New Roman"/>
          <w:color w:val="auto"/>
          <w:sz w:val="22"/>
          <w:szCs w:val="22"/>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B84796">
        <w:rPr>
          <w:rFonts w:ascii="Times New Roman" w:hAnsi="Times New Roman"/>
          <w:color w:val="auto"/>
          <w:sz w:val="22"/>
          <w:szCs w:val="22"/>
        </w:rPr>
        <w:t>.</w:t>
      </w:r>
      <w:r w:rsidR="00B364BF" w:rsidRPr="00B84796">
        <w:rPr>
          <w:rFonts w:ascii="Times New Roman" w:hAnsi="Times New Roman"/>
          <w:color w:val="auto"/>
          <w:spacing w:val="2"/>
          <w:sz w:val="22"/>
          <w:szCs w:val="22"/>
        </w:rPr>
        <w:t>П</w:t>
      </w:r>
      <w:proofErr w:type="gramEnd"/>
      <w:r w:rsidR="00C27132" w:rsidRPr="00B84796">
        <w:rPr>
          <w:rFonts w:ascii="Times New Roman" w:hAnsi="Times New Roman"/>
          <w:color w:val="auto"/>
          <w:spacing w:val="2"/>
          <w:sz w:val="22"/>
          <w:szCs w:val="22"/>
        </w:rPr>
        <w:t xml:space="preserve">ри получении </w:t>
      </w:r>
      <w:r w:rsidRPr="00B84796">
        <w:rPr>
          <w:rFonts w:ascii="Times New Roman" w:hAnsi="Times New Roman"/>
          <w:color w:val="auto"/>
          <w:spacing w:val="2"/>
          <w:sz w:val="22"/>
          <w:szCs w:val="22"/>
        </w:rPr>
        <w:t xml:space="preserve"> начального общего образования важным сред</w:t>
      </w:r>
      <w:r w:rsidRPr="00B84796">
        <w:rPr>
          <w:rFonts w:ascii="Times New Roman" w:hAnsi="Times New Roman"/>
          <w:color w:val="auto"/>
          <w:sz w:val="22"/>
          <w:szCs w:val="22"/>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B84796" w:rsidRDefault="00653A76" w:rsidP="00555965">
      <w:pPr>
        <w:pStyle w:val="21"/>
        <w:spacing w:line="240" w:lineRule="auto"/>
        <w:rPr>
          <w:sz w:val="22"/>
          <w:szCs w:val="22"/>
        </w:rPr>
      </w:pPr>
      <w:r w:rsidRPr="00B84796">
        <w:rPr>
          <w:sz w:val="22"/>
          <w:szCs w:val="22"/>
        </w:rPr>
        <w:lastRenderedPageBreak/>
        <w:t>смыслообразования через прослеживание судьбы героя и ориентацию обучающегося в системе личностных смыслов;</w:t>
      </w:r>
    </w:p>
    <w:p w:rsidR="00653A76" w:rsidRPr="00B84796" w:rsidRDefault="00653A76" w:rsidP="00555965">
      <w:pPr>
        <w:pStyle w:val="21"/>
        <w:spacing w:line="240" w:lineRule="auto"/>
        <w:rPr>
          <w:sz w:val="22"/>
          <w:szCs w:val="22"/>
        </w:rPr>
      </w:pPr>
      <w:r w:rsidRPr="00B84796">
        <w:rPr>
          <w:spacing w:val="2"/>
          <w:sz w:val="22"/>
          <w:szCs w:val="22"/>
        </w:rPr>
        <w:t>самоопределения и самопознания на основе сравнения образа «Я» с героями литературных произведений посред</w:t>
      </w:r>
      <w:r w:rsidRPr="00B84796">
        <w:rPr>
          <w:sz w:val="22"/>
          <w:szCs w:val="22"/>
        </w:rPr>
        <w:t>ством эмоционально­действенной идентификации;</w:t>
      </w:r>
    </w:p>
    <w:p w:rsidR="00653A76" w:rsidRPr="00B84796" w:rsidRDefault="00653A76" w:rsidP="00555965">
      <w:pPr>
        <w:pStyle w:val="21"/>
        <w:spacing w:line="240" w:lineRule="auto"/>
        <w:rPr>
          <w:sz w:val="22"/>
          <w:szCs w:val="22"/>
        </w:rPr>
      </w:pPr>
      <w:r w:rsidRPr="00B84796">
        <w:rPr>
          <w:sz w:val="22"/>
          <w:szCs w:val="22"/>
        </w:rPr>
        <w:t>основ гражданской идентичности путём знакомства с ге</w:t>
      </w:r>
      <w:r w:rsidRPr="00B84796">
        <w:rPr>
          <w:spacing w:val="2"/>
          <w:sz w:val="22"/>
          <w:szCs w:val="22"/>
        </w:rPr>
        <w:t xml:space="preserve">роическим историческим прошлым своего народа и своей </w:t>
      </w:r>
      <w:r w:rsidRPr="00B84796">
        <w:rPr>
          <w:sz w:val="22"/>
          <w:szCs w:val="22"/>
        </w:rPr>
        <w:t>страны и переживания гордости и эмоциональной сопричастности подвигам и достижениям её граждан;</w:t>
      </w:r>
    </w:p>
    <w:p w:rsidR="00653A76" w:rsidRPr="00B84796" w:rsidRDefault="00653A76" w:rsidP="00555965">
      <w:pPr>
        <w:pStyle w:val="21"/>
        <w:spacing w:line="240" w:lineRule="auto"/>
        <w:rPr>
          <w:sz w:val="22"/>
          <w:szCs w:val="22"/>
        </w:rPr>
      </w:pPr>
      <w:r w:rsidRPr="00B84796">
        <w:rPr>
          <w:spacing w:val="-2"/>
          <w:sz w:val="22"/>
          <w:szCs w:val="22"/>
        </w:rPr>
        <w:t>эстетических ценностей и на их основе эстетических кри</w:t>
      </w:r>
      <w:r w:rsidRPr="00B84796">
        <w:rPr>
          <w:sz w:val="22"/>
          <w:szCs w:val="22"/>
        </w:rPr>
        <w:t>териев;</w:t>
      </w:r>
    </w:p>
    <w:p w:rsidR="00653A76" w:rsidRPr="00B84796" w:rsidRDefault="00653A76" w:rsidP="00555965">
      <w:pPr>
        <w:pStyle w:val="21"/>
        <w:spacing w:line="240" w:lineRule="auto"/>
        <w:rPr>
          <w:sz w:val="22"/>
          <w:szCs w:val="22"/>
        </w:rPr>
      </w:pPr>
      <w:r w:rsidRPr="00B84796">
        <w:rPr>
          <w:spacing w:val="2"/>
          <w:sz w:val="22"/>
          <w:szCs w:val="22"/>
        </w:rPr>
        <w:t xml:space="preserve">нравственно­этического оценивания через выявлениеморального содержания и нравственного значения действий </w:t>
      </w:r>
      <w:r w:rsidRPr="00B84796">
        <w:rPr>
          <w:spacing w:val="-2"/>
          <w:sz w:val="22"/>
          <w:szCs w:val="22"/>
        </w:rPr>
        <w:t>пер</w:t>
      </w:r>
      <w:r w:rsidRPr="00B84796">
        <w:rPr>
          <w:sz w:val="22"/>
          <w:szCs w:val="22"/>
        </w:rPr>
        <w:t>сонажей;</w:t>
      </w:r>
    </w:p>
    <w:p w:rsidR="00653A76" w:rsidRPr="00B84796" w:rsidRDefault="00653A76" w:rsidP="00555965">
      <w:pPr>
        <w:pStyle w:val="21"/>
        <w:spacing w:line="240" w:lineRule="auto"/>
        <w:rPr>
          <w:sz w:val="22"/>
          <w:szCs w:val="22"/>
        </w:rPr>
      </w:pPr>
      <w:r w:rsidRPr="00B84796">
        <w:rPr>
          <w:spacing w:val="2"/>
          <w:sz w:val="22"/>
          <w:szCs w:val="22"/>
        </w:rPr>
        <w:t xml:space="preserve">эмоционально­личностной децентрации на основе отождествления себя с героями произведения, соотнесения и </w:t>
      </w:r>
      <w:r w:rsidRPr="00B84796">
        <w:rPr>
          <w:sz w:val="22"/>
          <w:szCs w:val="22"/>
        </w:rPr>
        <w:t>сопоставления их позиций, взглядов и мнений;</w:t>
      </w:r>
    </w:p>
    <w:p w:rsidR="00653A76" w:rsidRPr="00B84796" w:rsidRDefault="00653A76" w:rsidP="00555965">
      <w:pPr>
        <w:pStyle w:val="21"/>
        <w:spacing w:line="240" w:lineRule="auto"/>
        <w:rPr>
          <w:sz w:val="22"/>
          <w:szCs w:val="22"/>
        </w:rPr>
      </w:pPr>
      <w:r w:rsidRPr="00B84796">
        <w:rPr>
          <w:sz w:val="22"/>
          <w:szCs w:val="22"/>
        </w:rPr>
        <w:t>умения понимать контекстную речь на основе воссоздания картины событий и поступков персонажей;</w:t>
      </w:r>
    </w:p>
    <w:p w:rsidR="00653A76" w:rsidRPr="00B84796" w:rsidRDefault="00653A76" w:rsidP="00555965">
      <w:pPr>
        <w:pStyle w:val="21"/>
        <w:spacing w:line="240" w:lineRule="auto"/>
        <w:rPr>
          <w:sz w:val="22"/>
          <w:szCs w:val="22"/>
        </w:rPr>
      </w:pPr>
      <w:r w:rsidRPr="00B84796">
        <w:rPr>
          <w:spacing w:val="2"/>
          <w:sz w:val="22"/>
          <w:szCs w:val="22"/>
        </w:rPr>
        <w:t>умения произвольно и выразительно строить контекст</w:t>
      </w:r>
      <w:r w:rsidRPr="00B84796">
        <w:rPr>
          <w:sz w:val="22"/>
          <w:szCs w:val="22"/>
        </w:rPr>
        <w:t>ную речь с учётом целей коммуникации, особенностей слушателя, в том числе используя аудиовизуальные средства;</w:t>
      </w:r>
    </w:p>
    <w:p w:rsidR="00653A76" w:rsidRPr="00B84796" w:rsidRDefault="00653A76" w:rsidP="00555965">
      <w:pPr>
        <w:pStyle w:val="21"/>
        <w:spacing w:line="240" w:lineRule="auto"/>
        <w:rPr>
          <w:sz w:val="22"/>
          <w:szCs w:val="22"/>
        </w:rPr>
      </w:pPr>
      <w:r w:rsidRPr="00B84796">
        <w:rPr>
          <w:spacing w:val="2"/>
          <w:sz w:val="22"/>
          <w:szCs w:val="22"/>
        </w:rPr>
        <w:t>умения устанавливать логическую причинно­следствен</w:t>
      </w:r>
      <w:r w:rsidRPr="00B84796">
        <w:rPr>
          <w:sz w:val="22"/>
          <w:szCs w:val="22"/>
        </w:rPr>
        <w:t>ную последовательность событий и действий героев произведения;</w:t>
      </w:r>
    </w:p>
    <w:p w:rsidR="00653A76" w:rsidRPr="00B84796" w:rsidRDefault="00653A76" w:rsidP="00555965">
      <w:pPr>
        <w:pStyle w:val="21"/>
        <w:spacing w:line="240" w:lineRule="auto"/>
        <w:rPr>
          <w:sz w:val="22"/>
          <w:szCs w:val="22"/>
        </w:rPr>
      </w:pPr>
      <w:r w:rsidRPr="00B84796">
        <w:rPr>
          <w:sz w:val="22"/>
          <w:szCs w:val="22"/>
        </w:rPr>
        <w:t>умения строить план с выделением существенной и дополнительной информации.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«Иностранный язык» </w:t>
      </w:r>
      <w:proofErr w:type="gramStart"/>
      <w:r w:rsidRPr="00B84796">
        <w:rPr>
          <w:rFonts w:ascii="Times New Roman" w:hAnsi="Times New Roman"/>
          <w:color w:val="auto"/>
          <w:sz w:val="22"/>
          <w:szCs w:val="22"/>
        </w:rPr>
        <w:t>обеспечивает</w:t>
      </w:r>
      <w:proofErr w:type="gramEnd"/>
      <w:r w:rsidRPr="00B84796">
        <w:rPr>
          <w:rFonts w:ascii="Times New Roman" w:hAnsi="Times New Roman"/>
          <w:color w:val="auto"/>
          <w:sz w:val="22"/>
          <w:szCs w:val="22"/>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B84796" w:rsidRDefault="00653A76" w:rsidP="00555965">
      <w:pPr>
        <w:pStyle w:val="21"/>
        <w:spacing w:line="240" w:lineRule="auto"/>
        <w:rPr>
          <w:sz w:val="22"/>
          <w:szCs w:val="22"/>
        </w:rPr>
      </w:pPr>
      <w:r w:rsidRPr="00B84796">
        <w:rPr>
          <w:spacing w:val="-2"/>
          <w:sz w:val="22"/>
          <w:szCs w:val="22"/>
        </w:rPr>
        <w:t xml:space="preserve">общему речевому развитию обучающегося на основе </w:t>
      </w:r>
      <w:r w:rsidRPr="00B84796">
        <w:rPr>
          <w:sz w:val="22"/>
          <w:szCs w:val="22"/>
        </w:rPr>
        <w:t>формирования обобщённых лингвистических структур грамматики и синтаксиса;</w:t>
      </w:r>
    </w:p>
    <w:p w:rsidR="00653A76" w:rsidRPr="00B84796" w:rsidRDefault="00653A76" w:rsidP="00555965">
      <w:pPr>
        <w:pStyle w:val="21"/>
        <w:spacing w:line="240" w:lineRule="auto"/>
        <w:rPr>
          <w:sz w:val="22"/>
          <w:szCs w:val="22"/>
        </w:rPr>
      </w:pPr>
      <w:r w:rsidRPr="00B84796">
        <w:rPr>
          <w:spacing w:val="2"/>
          <w:sz w:val="22"/>
          <w:szCs w:val="22"/>
        </w:rPr>
        <w:t>развитию произвольности и осознанности монологиче</w:t>
      </w:r>
      <w:r w:rsidRPr="00B84796">
        <w:rPr>
          <w:sz w:val="22"/>
          <w:szCs w:val="22"/>
        </w:rPr>
        <w:t>ской и диалогической речи;</w:t>
      </w:r>
    </w:p>
    <w:p w:rsidR="00653A76" w:rsidRPr="00B84796" w:rsidRDefault="00653A76" w:rsidP="00555965">
      <w:pPr>
        <w:pStyle w:val="21"/>
        <w:spacing w:line="240" w:lineRule="auto"/>
        <w:rPr>
          <w:sz w:val="22"/>
          <w:szCs w:val="22"/>
        </w:rPr>
      </w:pPr>
      <w:r w:rsidRPr="00B84796">
        <w:rPr>
          <w:sz w:val="22"/>
          <w:szCs w:val="22"/>
        </w:rPr>
        <w:t>развитию письменной речи;</w:t>
      </w:r>
    </w:p>
    <w:p w:rsidR="00653A76" w:rsidRPr="00B84796" w:rsidRDefault="00653A76" w:rsidP="00555965">
      <w:pPr>
        <w:pStyle w:val="21"/>
        <w:spacing w:line="240" w:lineRule="auto"/>
        <w:rPr>
          <w:sz w:val="22"/>
          <w:szCs w:val="22"/>
        </w:rPr>
      </w:pPr>
      <w:r w:rsidRPr="00B84796">
        <w:rPr>
          <w:sz w:val="22"/>
          <w:szCs w:val="22"/>
        </w:rPr>
        <w:t>формированию ориентации на партнёра, его высказыва</w:t>
      </w:r>
      <w:r w:rsidRPr="00B84796">
        <w:rPr>
          <w:spacing w:val="2"/>
          <w:sz w:val="22"/>
          <w:szCs w:val="22"/>
        </w:rPr>
        <w:t xml:space="preserve">ния, поведение, эмоциональное состояние и переживания; </w:t>
      </w:r>
      <w:r w:rsidRPr="00B84796">
        <w:rPr>
          <w:sz w:val="22"/>
          <w:szCs w:val="22"/>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84796">
        <w:rPr>
          <w:rFonts w:ascii="Times New Roman" w:hAnsi="Times New Roman"/>
          <w:color w:val="auto"/>
          <w:sz w:val="22"/>
          <w:szCs w:val="22"/>
        </w:rPr>
        <w:t>условия для формирования личностных универсальных дей</w:t>
      </w:r>
      <w:r w:rsidRPr="00B84796">
        <w:rPr>
          <w:rFonts w:ascii="Times New Roman" w:hAnsi="Times New Roman"/>
          <w:color w:val="auto"/>
          <w:spacing w:val="2"/>
          <w:sz w:val="22"/>
          <w:szCs w:val="22"/>
        </w:rPr>
        <w:t>ствий — формирования гражданской идентичности лично</w:t>
      </w:r>
      <w:r w:rsidRPr="00B84796">
        <w:rPr>
          <w:rFonts w:ascii="Times New Roman" w:hAnsi="Times New Roman"/>
          <w:color w:val="auto"/>
          <w:sz w:val="22"/>
          <w:szCs w:val="22"/>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4"/>
          <w:sz w:val="22"/>
          <w:szCs w:val="22"/>
        </w:rPr>
        <w:t>Изучение иностранного языка способствует развитию обще</w:t>
      </w:r>
      <w:r w:rsidRPr="00B84796">
        <w:rPr>
          <w:rFonts w:ascii="Times New Roman" w:hAnsi="Times New Roman"/>
          <w:color w:val="auto"/>
          <w:sz w:val="22"/>
          <w:szCs w:val="22"/>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«Математика и информатика»</w:t>
      </w:r>
      <w:proofErr w:type="gramStart"/>
      <w:r w:rsidRPr="00B84796">
        <w:rPr>
          <w:rFonts w:ascii="Times New Roman" w:hAnsi="Times New Roman"/>
          <w:b/>
          <w:bCs/>
          <w:color w:val="auto"/>
          <w:sz w:val="22"/>
          <w:szCs w:val="22"/>
        </w:rPr>
        <w:t>.</w:t>
      </w:r>
      <w:r w:rsidR="00BA24FC" w:rsidRPr="00B84796">
        <w:rPr>
          <w:rFonts w:ascii="Times New Roman" w:hAnsi="Times New Roman"/>
          <w:color w:val="auto"/>
          <w:sz w:val="22"/>
          <w:szCs w:val="22"/>
        </w:rPr>
        <w:t>П</w:t>
      </w:r>
      <w:proofErr w:type="gramEnd"/>
      <w:r w:rsidR="00C27132" w:rsidRPr="00B84796">
        <w:rPr>
          <w:rFonts w:ascii="Times New Roman" w:hAnsi="Times New Roman"/>
          <w:color w:val="auto"/>
          <w:sz w:val="22"/>
          <w:szCs w:val="22"/>
        </w:rPr>
        <w:t xml:space="preserve">ри получении </w:t>
      </w:r>
      <w:r w:rsidRPr="00B84796">
        <w:rPr>
          <w:rFonts w:ascii="Times New Roman" w:hAnsi="Times New Roman"/>
          <w:color w:val="auto"/>
          <w:sz w:val="22"/>
          <w:szCs w:val="22"/>
        </w:rPr>
        <w:t xml:space="preserve"> начального </w:t>
      </w:r>
      <w:r w:rsidRPr="00B84796">
        <w:rPr>
          <w:rFonts w:ascii="Times New Roman" w:hAnsi="Times New Roman"/>
          <w:color w:val="auto"/>
          <w:spacing w:val="2"/>
          <w:sz w:val="22"/>
          <w:szCs w:val="22"/>
        </w:rPr>
        <w:t>общего образования этот учебный предмет является осно</w:t>
      </w:r>
      <w:r w:rsidRPr="00B84796">
        <w:rPr>
          <w:rFonts w:ascii="Times New Roman" w:hAnsi="Times New Roman"/>
          <w:color w:val="auto"/>
          <w:sz w:val="22"/>
          <w:szCs w:val="22"/>
        </w:rPr>
        <w:t>вой развития у обучающихся познавательных универсальных действий, в первую очередь логических и алгоритмических.</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84796">
        <w:rPr>
          <w:rFonts w:ascii="Times New Roman" w:hAnsi="Times New Roman"/>
          <w:color w:val="auto"/>
          <w:sz w:val="22"/>
          <w:szCs w:val="22"/>
        </w:rPr>
        <w:t>дств дл</w:t>
      </w:r>
      <w:proofErr w:type="gramEnd"/>
      <w:r w:rsidRPr="00B84796">
        <w:rPr>
          <w:rFonts w:ascii="Times New Roman" w:hAnsi="Times New Roman"/>
          <w:color w:val="auto"/>
          <w:sz w:val="22"/>
          <w:szCs w:val="22"/>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Формирование моделирования как универсального учебно</w:t>
      </w:r>
      <w:r w:rsidRPr="00B84796">
        <w:rPr>
          <w:rFonts w:ascii="Times New Roman" w:hAnsi="Times New Roman"/>
          <w:color w:val="auto"/>
          <w:sz w:val="22"/>
          <w:szCs w:val="22"/>
        </w:rPr>
        <w:t>го действия осуществляется в рамках практически всех учебных предметов на это</w:t>
      </w:r>
      <w:r w:rsidR="002412B9" w:rsidRPr="00B84796">
        <w:rPr>
          <w:rFonts w:ascii="Times New Roman" w:hAnsi="Times New Roman"/>
          <w:color w:val="auto"/>
          <w:sz w:val="22"/>
          <w:szCs w:val="22"/>
        </w:rPr>
        <w:t>м уро</w:t>
      </w:r>
      <w:r w:rsidR="00C6263C" w:rsidRPr="00B84796">
        <w:rPr>
          <w:rFonts w:ascii="Times New Roman" w:hAnsi="Times New Roman"/>
          <w:color w:val="auto"/>
          <w:sz w:val="22"/>
          <w:szCs w:val="22"/>
        </w:rPr>
        <w:t>в</w:t>
      </w:r>
      <w:r w:rsidR="002412B9" w:rsidRPr="00B84796">
        <w:rPr>
          <w:rFonts w:ascii="Times New Roman" w:hAnsi="Times New Roman"/>
          <w:color w:val="auto"/>
          <w:sz w:val="22"/>
          <w:szCs w:val="22"/>
        </w:rPr>
        <w:t>не</w:t>
      </w:r>
      <w:r w:rsidRPr="00B84796">
        <w:rPr>
          <w:rFonts w:ascii="Times New Roman" w:hAnsi="Times New Roman"/>
          <w:color w:val="auto"/>
          <w:sz w:val="22"/>
          <w:szCs w:val="22"/>
        </w:rPr>
        <w:t xml:space="preserve"> образования. В процессе обучения </w:t>
      </w:r>
      <w:proofErr w:type="gramStart"/>
      <w:r w:rsidRPr="00B84796">
        <w:rPr>
          <w:rFonts w:ascii="Times New Roman" w:hAnsi="Times New Roman"/>
          <w:color w:val="auto"/>
          <w:sz w:val="22"/>
          <w:szCs w:val="22"/>
        </w:rPr>
        <w:t>обучающийся</w:t>
      </w:r>
      <w:proofErr w:type="gramEnd"/>
      <w:r w:rsidRPr="00B84796">
        <w:rPr>
          <w:rFonts w:ascii="Times New Roman" w:hAnsi="Times New Roman"/>
          <w:color w:val="auto"/>
          <w:sz w:val="22"/>
          <w:szCs w:val="22"/>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«Окружающий мир».</w:t>
      </w:r>
      <w:r w:rsidRPr="00B84796">
        <w:rPr>
          <w:rFonts w:ascii="Times New Roman" w:hAnsi="Times New Roman"/>
          <w:color w:val="auto"/>
          <w:sz w:val="22"/>
          <w:szCs w:val="22"/>
        </w:rPr>
        <w:t xml:space="preserve"> </w:t>
      </w:r>
      <w:proofErr w:type="gramStart"/>
      <w:r w:rsidRPr="00B84796">
        <w:rPr>
          <w:rFonts w:ascii="Times New Roman" w:hAnsi="Times New Roman"/>
          <w:color w:val="auto"/>
          <w:sz w:val="22"/>
          <w:szCs w:val="22"/>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84796">
        <w:rPr>
          <w:rFonts w:ascii="Times New Roman" w:hAnsi="Times New Roman"/>
          <w:color w:val="auto"/>
          <w:spacing w:val="2"/>
          <w:sz w:val="22"/>
          <w:szCs w:val="22"/>
        </w:rPr>
        <w:t xml:space="preserve">другими людьми, государством, осознания своего места в </w:t>
      </w:r>
      <w:r w:rsidRPr="00B84796">
        <w:rPr>
          <w:rFonts w:ascii="Times New Roman" w:hAnsi="Times New Roman"/>
          <w:color w:val="auto"/>
          <w:sz w:val="22"/>
          <w:szCs w:val="22"/>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сфере личностных универсальных действий изучение предмета «Окружающий мир» обеспечивает формирование </w:t>
      </w:r>
      <w:r w:rsidRPr="00B84796">
        <w:rPr>
          <w:rFonts w:ascii="Times New Roman" w:hAnsi="Times New Roman"/>
          <w:color w:val="auto"/>
          <w:sz w:val="22"/>
          <w:szCs w:val="22"/>
        </w:rPr>
        <w:t>когнитивного, эмоционально­ценностного и деятельностного компонентов гражданской российской идентичности:</w:t>
      </w:r>
    </w:p>
    <w:p w:rsidR="00653A76" w:rsidRPr="00B84796" w:rsidRDefault="00653A76" w:rsidP="00555965">
      <w:pPr>
        <w:pStyle w:val="21"/>
        <w:spacing w:line="240" w:lineRule="auto"/>
        <w:rPr>
          <w:sz w:val="22"/>
          <w:szCs w:val="22"/>
        </w:rPr>
      </w:pPr>
      <w:r w:rsidRPr="00B84796">
        <w:rPr>
          <w:spacing w:val="2"/>
          <w:sz w:val="22"/>
          <w:szCs w:val="22"/>
        </w:rPr>
        <w:lastRenderedPageBreak/>
        <w:t>формирование умения различать государственную сим</w:t>
      </w:r>
      <w:r w:rsidRPr="00B84796">
        <w:rPr>
          <w:sz w:val="22"/>
          <w:szCs w:val="22"/>
        </w:rPr>
        <w:t xml:space="preserve">волику Российской Федерации и своего региона, описывать достопримечательности столицы и родного края, находить на </w:t>
      </w:r>
      <w:r w:rsidRPr="00B84796">
        <w:rPr>
          <w:spacing w:val="2"/>
          <w:sz w:val="22"/>
          <w:szCs w:val="22"/>
        </w:rPr>
        <w:t xml:space="preserve">карте Российскую Федерацию, Москву — столицу России, </w:t>
      </w:r>
      <w:r w:rsidRPr="00B84796">
        <w:rPr>
          <w:sz w:val="22"/>
          <w:szCs w:val="22"/>
        </w:rPr>
        <w:t>свой регион и его столицу; ознакомление с особенностями некоторых зарубежных стран;</w:t>
      </w:r>
    </w:p>
    <w:p w:rsidR="00653A76" w:rsidRPr="00B84796" w:rsidRDefault="00653A76" w:rsidP="00555965">
      <w:pPr>
        <w:pStyle w:val="21"/>
        <w:spacing w:line="240" w:lineRule="auto"/>
        <w:rPr>
          <w:sz w:val="22"/>
          <w:szCs w:val="22"/>
        </w:rPr>
      </w:pPr>
      <w:r w:rsidRPr="00B84796">
        <w:rPr>
          <w:spacing w:val="-2"/>
          <w:sz w:val="22"/>
          <w:szCs w:val="22"/>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B84796">
        <w:rPr>
          <w:sz w:val="22"/>
          <w:szCs w:val="22"/>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B84796" w:rsidRDefault="00653A76" w:rsidP="00555965">
      <w:pPr>
        <w:pStyle w:val="21"/>
        <w:spacing w:line="240" w:lineRule="auto"/>
        <w:rPr>
          <w:sz w:val="22"/>
          <w:szCs w:val="22"/>
        </w:rPr>
      </w:pPr>
      <w:r w:rsidRPr="00B84796">
        <w:rPr>
          <w:spacing w:val="2"/>
          <w:sz w:val="22"/>
          <w:szCs w:val="22"/>
        </w:rPr>
        <w:t xml:space="preserve">формирование основ экологического сознания, грамотности и культуры учащихся, освоение элементарных норм </w:t>
      </w:r>
      <w:r w:rsidRPr="00B84796">
        <w:rPr>
          <w:sz w:val="22"/>
          <w:szCs w:val="22"/>
        </w:rPr>
        <w:t>адекватного природосообразного поведения;</w:t>
      </w:r>
    </w:p>
    <w:p w:rsidR="00653A76" w:rsidRPr="00B84796" w:rsidRDefault="00653A76" w:rsidP="00555965">
      <w:pPr>
        <w:pStyle w:val="21"/>
        <w:spacing w:line="240" w:lineRule="auto"/>
        <w:rPr>
          <w:sz w:val="22"/>
          <w:szCs w:val="22"/>
        </w:rPr>
      </w:pPr>
      <w:r w:rsidRPr="00B84796">
        <w:rPr>
          <w:sz w:val="22"/>
          <w:szCs w:val="22"/>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сфере личностных универсальных учебных действийизучение предмета способствует принятию </w:t>
      </w:r>
      <w:proofErr w:type="gramStart"/>
      <w:r w:rsidRPr="00B84796">
        <w:rPr>
          <w:rFonts w:ascii="Times New Roman" w:hAnsi="Times New Roman"/>
          <w:color w:val="auto"/>
          <w:spacing w:val="2"/>
          <w:sz w:val="22"/>
          <w:szCs w:val="22"/>
        </w:rPr>
        <w:t>обучающимися</w:t>
      </w:r>
      <w:proofErr w:type="gramEnd"/>
      <w:r w:rsidRPr="00B84796">
        <w:rPr>
          <w:rFonts w:ascii="Times New Roman" w:hAnsi="Times New Roman"/>
          <w:color w:val="auto"/>
          <w:spacing w:val="2"/>
          <w:sz w:val="22"/>
          <w:szCs w:val="22"/>
        </w:rPr>
        <w:t xml:space="preserve"> </w:t>
      </w:r>
      <w:r w:rsidRPr="00B84796">
        <w:rPr>
          <w:rFonts w:ascii="Times New Roman" w:hAnsi="Times New Roman"/>
          <w:color w:val="auto"/>
          <w:sz w:val="22"/>
          <w:szCs w:val="22"/>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Изучение данного предмета способствует формированию </w:t>
      </w:r>
      <w:r w:rsidRPr="00B84796">
        <w:rPr>
          <w:rFonts w:ascii="Times New Roman" w:hAnsi="Times New Roman"/>
          <w:color w:val="auto"/>
          <w:sz w:val="22"/>
          <w:szCs w:val="22"/>
        </w:rPr>
        <w:t>общепознавательных универсальных учебных действий:</w:t>
      </w:r>
    </w:p>
    <w:p w:rsidR="00653A76" w:rsidRPr="00B84796" w:rsidRDefault="00653A76" w:rsidP="00555965">
      <w:pPr>
        <w:pStyle w:val="21"/>
        <w:spacing w:line="240" w:lineRule="auto"/>
        <w:rPr>
          <w:sz w:val="22"/>
          <w:szCs w:val="22"/>
        </w:rPr>
      </w:pPr>
      <w:r w:rsidRPr="00B84796">
        <w:rPr>
          <w:sz w:val="22"/>
          <w:szCs w:val="22"/>
        </w:rPr>
        <w:t>овладению начальными формами исследовательской деятельности, включая умение поиска и работы с информацией;</w:t>
      </w:r>
    </w:p>
    <w:p w:rsidR="00653A76" w:rsidRPr="00B84796" w:rsidRDefault="00653A76" w:rsidP="00555965">
      <w:pPr>
        <w:pStyle w:val="21"/>
        <w:spacing w:line="240" w:lineRule="auto"/>
        <w:rPr>
          <w:sz w:val="22"/>
          <w:szCs w:val="22"/>
        </w:rPr>
      </w:pPr>
      <w:r w:rsidRPr="00B84796">
        <w:rPr>
          <w:spacing w:val="2"/>
          <w:sz w:val="22"/>
          <w:szCs w:val="22"/>
        </w:rPr>
        <w:t xml:space="preserve">формированию действий замещения и моделирования (использование готовых моделей для объяснения явлений </w:t>
      </w:r>
      <w:r w:rsidRPr="00B84796">
        <w:rPr>
          <w:sz w:val="22"/>
          <w:szCs w:val="22"/>
        </w:rPr>
        <w:t>или выявления свойств объектов и создания моделей);</w:t>
      </w:r>
    </w:p>
    <w:p w:rsidR="00653A76" w:rsidRPr="00B84796" w:rsidRDefault="00653A76" w:rsidP="00555965">
      <w:pPr>
        <w:pStyle w:val="21"/>
        <w:spacing w:line="240" w:lineRule="auto"/>
        <w:rPr>
          <w:sz w:val="22"/>
          <w:szCs w:val="22"/>
        </w:rPr>
      </w:pPr>
      <w:r w:rsidRPr="00B84796">
        <w:rPr>
          <w:sz w:val="22"/>
          <w:szCs w:val="22"/>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b/>
          <w:bCs/>
          <w:color w:val="auto"/>
          <w:sz w:val="22"/>
          <w:szCs w:val="22"/>
        </w:rPr>
        <w:t>«Изобразительное искусство».</w:t>
      </w:r>
      <w:r w:rsidRPr="00B84796">
        <w:rPr>
          <w:rFonts w:ascii="Times New Roman" w:hAnsi="Times New Roman"/>
          <w:color w:val="auto"/>
          <w:sz w:val="22"/>
          <w:szCs w:val="22"/>
        </w:rPr>
        <w:t xml:space="preserve"> Развивающий потенциал этого предмета связан с формированием личностных, познавательных, регулятивных действий.</w:t>
      </w:r>
    </w:p>
    <w:p w:rsidR="00653A76" w:rsidRPr="00B84796" w:rsidRDefault="00653A76" w:rsidP="00555965">
      <w:pPr>
        <w:pStyle w:val="a3"/>
        <w:spacing w:line="240" w:lineRule="auto"/>
        <w:ind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Моделирующий характер изобразительной деятельности создаёт условия для формирования общеучебных действий, </w:t>
      </w:r>
      <w:r w:rsidRPr="00B84796">
        <w:rPr>
          <w:rFonts w:ascii="Times New Roman" w:hAnsi="Times New Roman"/>
          <w:color w:val="auto"/>
          <w:sz w:val="22"/>
          <w:szCs w:val="22"/>
        </w:rPr>
        <w:t>замещения и моделирования явлений и объектов природного и социокультурного мира в продуктивной деятельности об</w:t>
      </w:r>
      <w:r w:rsidRPr="00B84796">
        <w:rPr>
          <w:rFonts w:ascii="Times New Roman" w:hAnsi="Times New Roman"/>
          <w:color w:val="auto"/>
          <w:spacing w:val="2"/>
          <w:sz w:val="22"/>
          <w:szCs w:val="22"/>
        </w:rPr>
        <w:t>учающихся. Такое моделирование является основой разви</w:t>
      </w:r>
      <w:r w:rsidRPr="00B84796">
        <w:rPr>
          <w:rFonts w:ascii="Times New Roman" w:hAnsi="Times New Roman"/>
          <w:color w:val="auto"/>
          <w:sz w:val="22"/>
          <w:szCs w:val="22"/>
        </w:rPr>
        <w:t xml:space="preserve">тия познания ребёнком мира и способствует формированию </w:t>
      </w:r>
      <w:r w:rsidRPr="00B84796">
        <w:rPr>
          <w:rFonts w:ascii="Times New Roman" w:hAnsi="Times New Roman"/>
          <w:color w:val="auto"/>
          <w:spacing w:val="-2"/>
          <w:sz w:val="22"/>
          <w:szCs w:val="22"/>
        </w:rPr>
        <w:t xml:space="preserve">логических операций сравнения, установления тождества и </w:t>
      </w:r>
      <w:r w:rsidRPr="00B84796">
        <w:rPr>
          <w:rFonts w:ascii="Times New Roman" w:hAnsi="Times New Roman"/>
          <w:color w:val="auto"/>
          <w:sz w:val="22"/>
          <w:szCs w:val="22"/>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84796">
        <w:rPr>
          <w:rFonts w:ascii="Times New Roman" w:hAnsi="Times New Roman"/>
          <w:color w:val="auto"/>
          <w:spacing w:val="2"/>
          <w:sz w:val="22"/>
          <w:szCs w:val="22"/>
        </w:rPr>
        <w:t xml:space="preserve">ям — целеполаганию как формированию замысла, планированию и организации действий в соответствии с целью, </w:t>
      </w:r>
      <w:r w:rsidRPr="00B84796">
        <w:rPr>
          <w:rFonts w:ascii="Times New Roman" w:hAnsi="Times New Roman"/>
          <w:color w:val="auto"/>
          <w:sz w:val="22"/>
          <w:szCs w:val="22"/>
        </w:rPr>
        <w:t xml:space="preserve">умению контролировать соответствие выполняемых действий </w:t>
      </w:r>
      <w:r w:rsidRPr="00B84796">
        <w:rPr>
          <w:rFonts w:ascii="Times New Roman" w:hAnsi="Times New Roman"/>
          <w:color w:val="auto"/>
          <w:spacing w:val="2"/>
          <w:sz w:val="22"/>
          <w:szCs w:val="22"/>
        </w:rPr>
        <w:t xml:space="preserve">способу, внесению коррективов на основе предвосхищения </w:t>
      </w:r>
      <w:r w:rsidRPr="00B84796">
        <w:rPr>
          <w:rFonts w:ascii="Times New Roman" w:hAnsi="Times New Roman"/>
          <w:color w:val="auto"/>
          <w:sz w:val="22"/>
          <w:szCs w:val="22"/>
        </w:rPr>
        <w:t>будущего результата и его соответствия замыслу.</w:t>
      </w:r>
    </w:p>
    <w:p w:rsidR="00653A76" w:rsidRPr="00B84796" w:rsidRDefault="00653A76" w:rsidP="00555965">
      <w:pPr>
        <w:pStyle w:val="a3"/>
        <w:spacing w:line="240" w:lineRule="auto"/>
        <w:ind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В сфере личностных действий приобщение к мировойи отечественной культуре и освоение сокровищницы изо</w:t>
      </w:r>
      <w:r w:rsidRPr="00B84796">
        <w:rPr>
          <w:rFonts w:ascii="Times New Roman" w:hAnsi="Times New Roman"/>
          <w:color w:val="auto"/>
          <w:sz w:val="22"/>
          <w:szCs w:val="22"/>
        </w:rPr>
        <w:t>бразительного искусства, народных, национальных традиций, искусства других народов обеспечивают формирование граж</w:t>
      </w:r>
      <w:r w:rsidRPr="00B84796">
        <w:rPr>
          <w:rFonts w:ascii="Times New Roman" w:hAnsi="Times New Roman"/>
          <w:color w:val="auto"/>
          <w:spacing w:val="2"/>
          <w:sz w:val="22"/>
          <w:szCs w:val="22"/>
        </w:rPr>
        <w:t>данской идентичности личности, толерантности, эстетиче</w:t>
      </w:r>
      <w:r w:rsidRPr="00B84796">
        <w:rPr>
          <w:rFonts w:ascii="Times New Roman" w:hAnsi="Times New Roman"/>
          <w:color w:val="auto"/>
          <w:sz w:val="22"/>
          <w:szCs w:val="22"/>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B84796" w:rsidRDefault="00653A76" w:rsidP="00555965">
      <w:pPr>
        <w:ind w:firstLine="709"/>
        <w:contextualSpacing/>
        <w:jc w:val="both"/>
        <w:rPr>
          <w:sz w:val="22"/>
          <w:szCs w:val="22"/>
          <w:lang w:eastAsia="en-US"/>
        </w:rPr>
      </w:pPr>
      <w:r w:rsidRPr="00B84796">
        <w:rPr>
          <w:b/>
          <w:bCs/>
          <w:spacing w:val="-2"/>
          <w:sz w:val="22"/>
          <w:szCs w:val="22"/>
        </w:rPr>
        <w:t>«Музыка»</w:t>
      </w:r>
      <w:proofErr w:type="gramStart"/>
      <w:r w:rsidRPr="00B84796">
        <w:rPr>
          <w:b/>
          <w:bCs/>
          <w:spacing w:val="-2"/>
          <w:sz w:val="22"/>
          <w:szCs w:val="22"/>
        </w:rPr>
        <w:t>.</w:t>
      </w:r>
      <w:r w:rsidR="00BF0EAD" w:rsidRPr="00B84796">
        <w:rPr>
          <w:sz w:val="22"/>
          <w:szCs w:val="22"/>
          <w:lang w:eastAsia="en-US"/>
        </w:rPr>
        <w:t>Д</w:t>
      </w:r>
      <w:proofErr w:type="gramEnd"/>
      <w:r w:rsidR="00BF0EAD" w:rsidRPr="00B84796">
        <w:rPr>
          <w:sz w:val="22"/>
          <w:szCs w:val="22"/>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B84796" w:rsidRDefault="00BF0EAD" w:rsidP="00555965">
      <w:pPr>
        <w:tabs>
          <w:tab w:val="left" w:pos="955"/>
        </w:tabs>
        <w:autoSpaceDE w:val="0"/>
        <w:autoSpaceDN w:val="0"/>
        <w:adjustRightInd w:val="0"/>
        <w:ind w:firstLine="709"/>
        <w:contextualSpacing/>
        <w:jc w:val="both"/>
        <w:rPr>
          <w:sz w:val="22"/>
          <w:szCs w:val="22"/>
        </w:rPr>
      </w:pPr>
      <w:r w:rsidRPr="00B84796">
        <w:rPr>
          <w:b/>
          <w:sz w:val="22"/>
          <w:szCs w:val="22"/>
        </w:rPr>
        <w:t>Личностные результаты</w:t>
      </w:r>
      <w:r w:rsidRPr="00B84796">
        <w:rPr>
          <w:sz w:val="22"/>
          <w:szCs w:val="22"/>
        </w:rPr>
        <w:t>освоения программы должны отражать:</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формирование целостного, социально ориентированного взгляда на мир в его органичном единстве и разнообразии культур;</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формирование уважительного отношения к культуре других народов;</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формирование эстетических потребностей, ценностей и чувств;</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B84796" w:rsidRDefault="00BF0EAD" w:rsidP="00555965">
      <w:pPr>
        <w:widowControl w:val="0"/>
        <w:tabs>
          <w:tab w:val="left" w:pos="955"/>
        </w:tabs>
        <w:autoSpaceDE w:val="0"/>
        <w:autoSpaceDN w:val="0"/>
        <w:adjustRightInd w:val="0"/>
        <w:ind w:firstLine="709"/>
        <w:contextualSpacing/>
        <w:jc w:val="both"/>
        <w:rPr>
          <w:sz w:val="22"/>
          <w:szCs w:val="22"/>
        </w:rPr>
      </w:pPr>
      <w:r w:rsidRPr="00B84796">
        <w:rPr>
          <w:sz w:val="22"/>
          <w:szCs w:val="22"/>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B84796" w:rsidRDefault="00BF0EAD" w:rsidP="00E4162F">
      <w:pPr>
        <w:widowControl w:val="0"/>
        <w:tabs>
          <w:tab w:val="left" w:pos="955"/>
        </w:tabs>
        <w:autoSpaceDE w:val="0"/>
        <w:autoSpaceDN w:val="0"/>
        <w:adjustRightInd w:val="0"/>
        <w:ind w:right="282" w:firstLine="709"/>
        <w:contextualSpacing/>
        <w:jc w:val="both"/>
        <w:rPr>
          <w:sz w:val="22"/>
          <w:szCs w:val="22"/>
        </w:rPr>
      </w:pPr>
      <w:r w:rsidRPr="00B84796">
        <w:rPr>
          <w:sz w:val="22"/>
          <w:szCs w:val="22"/>
        </w:rPr>
        <w:lastRenderedPageBreak/>
        <w:t xml:space="preserve">- развитие навыков сотрудничества </w:t>
      </w:r>
      <w:proofErr w:type="gramStart"/>
      <w:r w:rsidRPr="00B84796">
        <w:rPr>
          <w:sz w:val="22"/>
          <w:szCs w:val="22"/>
        </w:rPr>
        <w:t>со</w:t>
      </w:r>
      <w:proofErr w:type="gramEnd"/>
      <w:r w:rsidRPr="00B84796">
        <w:rPr>
          <w:sz w:val="22"/>
          <w:szCs w:val="22"/>
        </w:rPr>
        <w:t xml:space="preserve"> взрослыми и сверстниками в разных социальных ситуациях;</w:t>
      </w:r>
    </w:p>
    <w:p w:rsidR="00BF0EAD" w:rsidRPr="00B84796" w:rsidRDefault="00BF0EAD" w:rsidP="00E4162F">
      <w:pPr>
        <w:tabs>
          <w:tab w:val="left" w:pos="955"/>
        </w:tabs>
        <w:autoSpaceDE w:val="0"/>
        <w:autoSpaceDN w:val="0"/>
        <w:adjustRightInd w:val="0"/>
        <w:ind w:right="282" w:firstLine="709"/>
        <w:contextualSpacing/>
        <w:jc w:val="both"/>
        <w:rPr>
          <w:sz w:val="22"/>
          <w:szCs w:val="22"/>
        </w:rPr>
      </w:pPr>
      <w:r w:rsidRPr="00B84796">
        <w:rPr>
          <w:sz w:val="22"/>
          <w:szCs w:val="22"/>
        </w:rPr>
        <w:t xml:space="preserve">- формирование установки на наличие мотивации к бережному отношению к культурным и духовным ценностям. </w:t>
      </w:r>
    </w:p>
    <w:p w:rsidR="00BF0EAD" w:rsidRPr="00B84796" w:rsidRDefault="00BF0EAD" w:rsidP="00E4162F">
      <w:pPr>
        <w:tabs>
          <w:tab w:val="left" w:pos="955"/>
        </w:tabs>
        <w:autoSpaceDE w:val="0"/>
        <w:autoSpaceDN w:val="0"/>
        <w:adjustRightInd w:val="0"/>
        <w:ind w:right="282" w:firstLine="709"/>
        <w:contextualSpacing/>
        <w:jc w:val="both"/>
        <w:rPr>
          <w:sz w:val="22"/>
          <w:szCs w:val="22"/>
        </w:rPr>
      </w:pPr>
      <w:proofErr w:type="gramStart"/>
      <w:r w:rsidRPr="00B84796">
        <w:rPr>
          <w:sz w:val="22"/>
          <w:szCs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B84796">
        <w:rPr>
          <w:sz w:val="22"/>
          <w:szCs w:val="22"/>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84796">
        <w:rPr>
          <w:sz w:val="22"/>
          <w:szCs w:val="22"/>
          <w:lang w:eastAsia="en-US"/>
        </w:rPr>
        <w:t>домашнего</w:t>
      </w:r>
      <w:proofErr w:type="gramEnd"/>
      <w:r w:rsidRPr="00B84796">
        <w:rPr>
          <w:sz w:val="22"/>
          <w:szCs w:val="22"/>
          <w:lang w:eastAsia="en-US"/>
        </w:rPr>
        <w:t xml:space="preserve"> музицирования, совместной музыкальной деятельности с друзьями, родителями. </w:t>
      </w:r>
    </w:p>
    <w:p w:rsidR="00BF0EAD" w:rsidRPr="00B84796" w:rsidRDefault="00BF0EAD" w:rsidP="00E4162F">
      <w:pPr>
        <w:widowControl w:val="0"/>
        <w:suppressLineNumbers/>
        <w:suppressAutoHyphens/>
        <w:autoSpaceDN w:val="0"/>
        <w:ind w:right="282" w:firstLine="709"/>
        <w:contextualSpacing/>
        <w:jc w:val="both"/>
        <w:rPr>
          <w:rFonts w:eastAsia="Calibri"/>
          <w:kern w:val="3"/>
          <w:sz w:val="22"/>
          <w:szCs w:val="22"/>
          <w:lang w:eastAsia="zh-CN" w:bidi="hi-IN"/>
        </w:rPr>
      </w:pPr>
      <w:r w:rsidRPr="00B84796">
        <w:rPr>
          <w:rFonts w:eastAsia="Calibri"/>
          <w:b/>
          <w:kern w:val="3"/>
          <w:sz w:val="22"/>
          <w:szCs w:val="22"/>
          <w:lang w:eastAsia="zh-CN" w:bidi="hi-IN"/>
        </w:rPr>
        <w:t>Метапредметные результаты</w:t>
      </w:r>
      <w:r w:rsidRPr="00B84796">
        <w:rPr>
          <w:rFonts w:eastAsia="Calibri"/>
          <w:kern w:val="3"/>
          <w:sz w:val="22"/>
          <w:szCs w:val="22"/>
          <w:lang w:eastAsia="zh-CN" w:bidi="hi-IN"/>
        </w:rPr>
        <w:t>освоения программы должны отражать:</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использование знаково-символических сре</w:t>
      </w:r>
      <w:proofErr w:type="gramStart"/>
      <w:r w:rsidRPr="00B84796">
        <w:rPr>
          <w:sz w:val="22"/>
          <w:szCs w:val="22"/>
          <w:lang w:eastAsia="en-US"/>
        </w:rPr>
        <w:t>дств пр</w:t>
      </w:r>
      <w:proofErr w:type="gramEnd"/>
      <w:r w:rsidRPr="00B84796">
        <w:rPr>
          <w:sz w:val="22"/>
          <w:szCs w:val="22"/>
          <w:lang w:eastAsia="en-US"/>
        </w:rPr>
        <w:t>едставления информации в процессе освоения средств музыкальной выразительности, основ музыкальной грамоты;</w:t>
      </w:r>
    </w:p>
    <w:p w:rsidR="00BF0EAD" w:rsidRPr="00B84796" w:rsidRDefault="00BF0EAD" w:rsidP="00E4162F">
      <w:pPr>
        <w:autoSpaceDE w:val="0"/>
        <w:autoSpaceDN w:val="0"/>
        <w:adjustRightInd w:val="0"/>
        <w:ind w:right="282" w:firstLine="709"/>
        <w:contextualSpacing/>
        <w:jc w:val="both"/>
        <w:rPr>
          <w:rFonts w:eastAsia="Calibri"/>
          <w:sz w:val="22"/>
          <w:szCs w:val="22"/>
          <w:lang w:eastAsia="en-US"/>
        </w:rPr>
      </w:pPr>
      <w:r w:rsidRPr="00B84796">
        <w:rPr>
          <w:rFonts w:eastAsia="Calibri"/>
          <w:sz w:val="22"/>
          <w:szCs w:val="22"/>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B84796">
        <w:rPr>
          <w:rFonts w:eastAsia="Calibri"/>
          <w:sz w:val="22"/>
          <w:szCs w:val="22"/>
          <w:lang w:eastAsia="en-US"/>
        </w:rPr>
        <w:t>о-</w:t>
      </w:r>
      <w:proofErr w:type="gramEnd"/>
      <w:r w:rsidRPr="00B84796">
        <w:rPr>
          <w:rFonts w:eastAsia="Calibri"/>
          <w:sz w:val="22"/>
          <w:szCs w:val="22"/>
          <w:lang w:eastAsia="en-US"/>
        </w:rPr>
        <w:t xml:space="preserve"> и графическим сопровождением; </w:t>
      </w:r>
    </w:p>
    <w:p w:rsidR="00BF0EAD" w:rsidRPr="00B84796" w:rsidRDefault="00BF0EAD" w:rsidP="00E4162F">
      <w:pPr>
        <w:autoSpaceDE w:val="0"/>
        <w:autoSpaceDN w:val="0"/>
        <w:adjustRightInd w:val="0"/>
        <w:ind w:right="282" w:firstLine="709"/>
        <w:contextualSpacing/>
        <w:jc w:val="both"/>
        <w:rPr>
          <w:rFonts w:eastAsia="Calibri"/>
          <w:sz w:val="22"/>
          <w:szCs w:val="22"/>
          <w:lang w:eastAsia="en-US"/>
        </w:rPr>
      </w:pPr>
      <w:r w:rsidRPr="00B84796">
        <w:rPr>
          <w:rFonts w:eastAsia="Calibri"/>
          <w:sz w:val="22"/>
          <w:szCs w:val="22"/>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B84796" w:rsidRDefault="00BF0EAD" w:rsidP="00E4162F">
      <w:pPr>
        <w:autoSpaceDE w:val="0"/>
        <w:autoSpaceDN w:val="0"/>
        <w:adjustRightInd w:val="0"/>
        <w:ind w:right="282" w:firstLine="709"/>
        <w:contextualSpacing/>
        <w:jc w:val="both"/>
        <w:rPr>
          <w:rFonts w:eastAsia="Calibri"/>
          <w:sz w:val="22"/>
          <w:szCs w:val="22"/>
          <w:lang w:eastAsia="en-US"/>
        </w:rPr>
      </w:pPr>
      <w:r w:rsidRPr="00B84796">
        <w:rPr>
          <w:rFonts w:eastAsia="Calibri"/>
          <w:sz w:val="22"/>
          <w:szCs w:val="22"/>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овладение базовыми предметными и межпредметными понятиями в процессе освоения учебного предмета «Музыка»;</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w:t>
      </w:r>
      <w:r w:rsidRPr="00B84796">
        <w:rPr>
          <w:sz w:val="22"/>
          <w:szCs w:val="22"/>
          <w:lang w:eastAsia="en-US"/>
        </w:rPr>
        <w:lastRenderedPageBreak/>
        <w:t>виде</w:t>
      </w:r>
      <w:proofErr w:type="gramStart"/>
      <w:r w:rsidRPr="00B84796">
        <w:rPr>
          <w:sz w:val="22"/>
          <w:szCs w:val="22"/>
          <w:lang w:eastAsia="en-US"/>
        </w:rPr>
        <w:t>о-</w:t>
      </w:r>
      <w:proofErr w:type="gramEnd"/>
      <w:r w:rsidRPr="00B84796">
        <w:rPr>
          <w:sz w:val="22"/>
          <w:szCs w:val="22"/>
          <w:lang w:eastAsia="en-US"/>
        </w:rPr>
        <w:t xml:space="preserve"> и графическим сопровождением; соблюдать нормы информационной избирательности, этики и этикета;</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84796" w:rsidRDefault="00BF0EAD" w:rsidP="00E4162F">
      <w:pPr>
        <w:autoSpaceDE w:val="0"/>
        <w:autoSpaceDN w:val="0"/>
        <w:adjustRightInd w:val="0"/>
        <w:ind w:right="282" w:firstLine="709"/>
        <w:contextualSpacing/>
        <w:jc w:val="both"/>
        <w:rPr>
          <w:sz w:val="22"/>
          <w:szCs w:val="22"/>
          <w:lang w:eastAsia="en-US"/>
        </w:rPr>
      </w:pPr>
      <w:r w:rsidRPr="00B84796">
        <w:rPr>
          <w:sz w:val="22"/>
          <w:szCs w:val="22"/>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84796" w:rsidRDefault="00BF0EAD" w:rsidP="00E4162F">
      <w:pPr>
        <w:autoSpaceDE w:val="0"/>
        <w:autoSpaceDN w:val="0"/>
        <w:adjustRightInd w:val="0"/>
        <w:ind w:right="282" w:firstLine="709"/>
        <w:contextualSpacing/>
        <w:jc w:val="both"/>
        <w:rPr>
          <w:i/>
          <w:sz w:val="22"/>
          <w:szCs w:val="22"/>
          <w:lang w:eastAsia="en-US"/>
        </w:rPr>
      </w:pPr>
      <w:r w:rsidRPr="00B84796">
        <w:rPr>
          <w:sz w:val="22"/>
          <w:szCs w:val="22"/>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84796" w:rsidRDefault="00BF0EAD"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pacing w:val="2"/>
          <w:sz w:val="22"/>
          <w:szCs w:val="22"/>
        </w:rPr>
        <w:t>«Технология».</w:t>
      </w:r>
      <w:r w:rsidRPr="00B84796">
        <w:rPr>
          <w:rFonts w:ascii="Times New Roman" w:hAnsi="Times New Roman"/>
          <w:color w:val="auto"/>
          <w:spacing w:val="2"/>
          <w:sz w:val="22"/>
          <w:szCs w:val="22"/>
        </w:rPr>
        <w:t xml:space="preserve"> </w:t>
      </w:r>
      <w:proofErr w:type="gramStart"/>
      <w:r w:rsidRPr="00B84796">
        <w:rPr>
          <w:rFonts w:ascii="Times New Roman" w:hAnsi="Times New Roman"/>
          <w:color w:val="auto"/>
          <w:spacing w:val="2"/>
          <w:sz w:val="22"/>
          <w:szCs w:val="22"/>
        </w:rPr>
        <w:t xml:space="preserve">Специфика этого предмета и его значимость для формирования универсальных учебных действий </w:t>
      </w:r>
      <w:r w:rsidRPr="00B84796">
        <w:rPr>
          <w:rFonts w:ascii="Times New Roman" w:hAnsi="Times New Roman"/>
          <w:color w:val="auto"/>
          <w:sz w:val="22"/>
          <w:szCs w:val="22"/>
        </w:rPr>
        <w:t>обусловлены:</w:t>
      </w:r>
      <w:proofErr w:type="gramEnd"/>
    </w:p>
    <w:p w:rsidR="00653A76" w:rsidRPr="00B84796" w:rsidRDefault="00653A76" w:rsidP="00E4162F">
      <w:pPr>
        <w:pStyle w:val="21"/>
        <w:spacing w:line="240" w:lineRule="auto"/>
        <w:ind w:right="282"/>
        <w:rPr>
          <w:sz w:val="22"/>
          <w:szCs w:val="22"/>
        </w:rPr>
      </w:pPr>
      <w:r w:rsidRPr="00B84796">
        <w:rPr>
          <w:sz w:val="22"/>
          <w:szCs w:val="22"/>
        </w:rPr>
        <w:t>ключевой ролью предметно­преобразовательной деятель</w:t>
      </w:r>
      <w:r w:rsidRPr="00B84796">
        <w:rPr>
          <w:spacing w:val="2"/>
          <w:sz w:val="22"/>
          <w:szCs w:val="22"/>
        </w:rPr>
        <w:t xml:space="preserve">ности как основы формирования системы универсальных </w:t>
      </w:r>
      <w:r w:rsidRPr="00B84796">
        <w:rPr>
          <w:sz w:val="22"/>
          <w:szCs w:val="22"/>
        </w:rPr>
        <w:t>учебных действий;</w:t>
      </w:r>
    </w:p>
    <w:p w:rsidR="00653A76" w:rsidRPr="00B84796" w:rsidRDefault="00653A76" w:rsidP="00E4162F">
      <w:pPr>
        <w:pStyle w:val="21"/>
        <w:spacing w:line="240" w:lineRule="auto"/>
        <w:ind w:right="282"/>
        <w:rPr>
          <w:sz w:val="22"/>
          <w:szCs w:val="22"/>
        </w:rPr>
      </w:pPr>
      <w:r w:rsidRPr="00B84796">
        <w:rPr>
          <w:spacing w:val="2"/>
          <w:sz w:val="22"/>
          <w:szCs w:val="22"/>
        </w:rPr>
        <w:t>значением универсальных учебных действий моделиро</w:t>
      </w:r>
      <w:r w:rsidRPr="00B84796">
        <w:rPr>
          <w:sz w:val="22"/>
          <w:szCs w:val="22"/>
        </w:rPr>
        <w:t xml:space="preserve">вания и планирования, которые являются непосредственным предметом усвоения в ходе выполнения различных заданий </w:t>
      </w:r>
      <w:r w:rsidRPr="00B84796">
        <w:rPr>
          <w:spacing w:val="2"/>
          <w:sz w:val="22"/>
          <w:szCs w:val="22"/>
        </w:rPr>
        <w:t>по курсу (так, в ходе решения задач на конструированиеобучающиеся учатся использовать схемы, карты и модели</w:t>
      </w:r>
      <w:proofErr w:type="gramStart"/>
      <w:r w:rsidRPr="00B84796">
        <w:rPr>
          <w:spacing w:val="2"/>
          <w:sz w:val="22"/>
          <w:szCs w:val="22"/>
        </w:rPr>
        <w:t>,</w:t>
      </w:r>
      <w:r w:rsidRPr="00B84796">
        <w:rPr>
          <w:spacing w:val="-2"/>
          <w:sz w:val="22"/>
          <w:szCs w:val="22"/>
        </w:rPr>
        <w:t>з</w:t>
      </w:r>
      <w:proofErr w:type="gramEnd"/>
      <w:r w:rsidRPr="00B84796">
        <w:rPr>
          <w:spacing w:val="-2"/>
          <w:sz w:val="22"/>
          <w:szCs w:val="22"/>
        </w:rPr>
        <w:t>адающие полную ориентировочную основу выполнения пред</w:t>
      </w:r>
      <w:r w:rsidRPr="00B84796">
        <w:rPr>
          <w:spacing w:val="2"/>
          <w:sz w:val="22"/>
          <w:szCs w:val="22"/>
        </w:rPr>
        <w:t xml:space="preserve">ложенных заданий и позволяющие выделять необходимую </w:t>
      </w:r>
      <w:r w:rsidRPr="00B84796">
        <w:rPr>
          <w:sz w:val="22"/>
          <w:szCs w:val="22"/>
        </w:rPr>
        <w:t>систему ориентиров);</w:t>
      </w:r>
    </w:p>
    <w:p w:rsidR="00653A76" w:rsidRPr="00B84796" w:rsidRDefault="00653A76" w:rsidP="00E4162F">
      <w:pPr>
        <w:pStyle w:val="21"/>
        <w:spacing w:line="240" w:lineRule="auto"/>
        <w:ind w:right="282"/>
        <w:rPr>
          <w:sz w:val="22"/>
          <w:szCs w:val="22"/>
        </w:rPr>
      </w:pPr>
      <w:r w:rsidRPr="00B84796">
        <w:rPr>
          <w:sz w:val="22"/>
          <w:szCs w:val="22"/>
        </w:rPr>
        <w:t>специальной организацией процесса планомерно­поэтап</w:t>
      </w:r>
      <w:r w:rsidRPr="00B84796">
        <w:rPr>
          <w:spacing w:val="2"/>
          <w:sz w:val="22"/>
          <w:szCs w:val="22"/>
        </w:rPr>
        <w:t xml:space="preserve">ной отработки предметно­преобразовательной деятельности </w:t>
      </w:r>
      <w:r w:rsidRPr="00B84796">
        <w:rPr>
          <w:sz w:val="22"/>
          <w:szCs w:val="22"/>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B84796" w:rsidRDefault="00653A76" w:rsidP="00E4162F">
      <w:pPr>
        <w:pStyle w:val="21"/>
        <w:spacing w:line="240" w:lineRule="auto"/>
        <w:ind w:right="282"/>
        <w:rPr>
          <w:sz w:val="22"/>
          <w:szCs w:val="22"/>
        </w:rPr>
      </w:pPr>
      <w:r w:rsidRPr="00B84796">
        <w:rPr>
          <w:spacing w:val="2"/>
          <w:sz w:val="22"/>
          <w:szCs w:val="22"/>
        </w:rPr>
        <w:t xml:space="preserve">широким использованием форм группового сотрудничества и проектных форм работы для реализации учебных </w:t>
      </w:r>
      <w:r w:rsidRPr="00B84796">
        <w:rPr>
          <w:sz w:val="22"/>
          <w:szCs w:val="22"/>
        </w:rPr>
        <w:t>целей курса;</w:t>
      </w:r>
    </w:p>
    <w:p w:rsidR="00653A76" w:rsidRPr="00B84796" w:rsidRDefault="00653A76" w:rsidP="00E4162F">
      <w:pPr>
        <w:pStyle w:val="21"/>
        <w:spacing w:line="240" w:lineRule="auto"/>
        <w:ind w:right="282"/>
        <w:rPr>
          <w:sz w:val="22"/>
          <w:szCs w:val="22"/>
        </w:rPr>
      </w:pPr>
      <w:r w:rsidRPr="00B84796">
        <w:rPr>
          <w:sz w:val="22"/>
          <w:szCs w:val="22"/>
        </w:rPr>
        <w:t>формированием первоначальных элементов ИКТ­компетентности обучающихся.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Изучение технологии обеспечивает реализацию следующих целей:</w:t>
      </w:r>
    </w:p>
    <w:p w:rsidR="00653A76" w:rsidRPr="00B84796" w:rsidRDefault="00653A76" w:rsidP="00E4162F">
      <w:pPr>
        <w:pStyle w:val="21"/>
        <w:spacing w:line="240" w:lineRule="auto"/>
        <w:ind w:right="282"/>
        <w:rPr>
          <w:sz w:val="22"/>
          <w:szCs w:val="22"/>
        </w:rPr>
      </w:pPr>
      <w:r w:rsidRPr="00B84796">
        <w:rPr>
          <w:sz w:val="22"/>
          <w:szCs w:val="22"/>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B84796" w:rsidRDefault="00653A76" w:rsidP="00E4162F">
      <w:pPr>
        <w:pStyle w:val="21"/>
        <w:spacing w:line="240" w:lineRule="auto"/>
        <w:ind w:right="282"/>
        <w:rPr>
          <w:sz w:val="22"/>
          <w:szCs w:val="22"/>
        </w:rPr>
      </w:pPr>
      <w:r w:rsidRPr="00B84796">
        <w:rPr>
          <w:spacing w:val="2"/>
          <w:sz w:val="22"/>
          <w:szCs w:val="22"/>
        </w:rPr>
        <w:t xml:space="preserve">развитие знаково­символического и пространственного </w:t>
      </w:r>
      <w:r w:rsidRPr="00B84796">
        <w:rPr>
          <w:sz w:val="22"/>
          <w:szCs w:val="22"/>
        </w:rPr>
        <w:t xml:space="preserve">мышления, творческого и репродуктивного воображения на </w:t>
      </w:r>
      <w:r w:rsidRPr="00B84796">
        <w:rPr>
          <w:spacing w:val="2"/>
          <w:sz w:val="22"/>
          <w:szCs w:val="22"/>
        </w:rPr>
        <w:t>основе развития способности обучающегося к моделирова</w:t>
      </w:r>
      <w:r w:rsidRPr="00B84796">
        <w:rPr>
          <w:sz w:val="22"/>
          <w:szCs w:val="22"/>
        </w:rPr>
        <w:t>нию и отображению объекта и процесса его преобразования в форме моделей (рисунков, планов, схем, чертежей);</w:t>
      </w:r>
    </w:p>
    <w:p w:rsidR="00653A76" w:rsidRPr="00B84796" w:rsidRDefault="00653A76" w:rsidP="00E4162F">
      <w:pPr>
        <w:pStyle w:val="21"/>
        <w:spacing w:line="240" w:lineRule="auto"/>
        <w:ind w:right="282"/>
        <w:rPr>
          <w:sz w:val="22"/>
          <w:szCs w:val="22"/>
        </w:rPr>
      </w:pPr>
      <w:r w:rsidRPr="00B84796">
        <w:rPr>
          <w:spacing w:val="-2"/>
          <w:sz w:val="22"/>
          <w:szCs w:val="22"/>
        </w:rPr>
        <w:t xml:space="preserve">развитие регулятивных действий, включая целеполагание; </w:t>
      </w:r>
      <w:r w:rsidRPr="00B84796">
        <w:rPr>
          <w:spacing w:val="2"/>
          <w:sz w:val="22"/>
          <w:szCs w:val="22"/>
        </w:rPr>
        <w:t>планирование (умение составлять план действий и приме</w:t>
      </w:r>
      <w:r w:rsidRPr="00B84796">
        <w:rPr>
          <w:sz w:val="22"/>
          <w:szCs w:val="22"/>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B84796" w:rsidRDefault="00653A76" w:rsidP="00E4162F">
      <w:pPr>
        <w:pStyle w:val="21"/>
        <w:spacing w:line="240" w:lineRule="auto"/>
        <w:ind w:right="282"/>
        <w:rPr>
          <w:sz w:val="22"/>
          <w:szCs w:val="22"/>
        </w:rPr>
      </w:pPr>
      <w:r w:rsidRPr="00B84796">
        <w:rPr>
          <w:sz w:val="22"/>
          <w:szCs w:val="22"/>
        </w:rPr>
        <w:t>формирование внутреннего плана на основе поэтапной отработки предметно­преобразующих действий;</w:t>
      </w:r>
    </w:p>
    <w:p w:rsidR="00653A76" w:rsidRPr="00B84796" w:rsidRDefault="00653A76" w:rsidP="00E4162F">
      <w:pPr>
        <w:pStyle w:val="21"/>
        <w:spacing w:line="240" w:lineRule="auto"/>
        <w:ind w:right="282"/>
        <w:rPr>
          <w:sz w:val="22"/>
          <w:szCs w:val="22"/>
        </w:rPr>
      </w:pPr>
      <w:r w:rsidRPr="00B84796">
        <w:rPr>
          <w:sz w:val="22"/>
          <w:szCs w:val="22"/>
        </w:rPr>
        <w:t>развитие планирующей и регулирующей функций речи;</w:t>
      </w:r>
    </w:p>
    <w:p w:rsidR="00653A76" w:rsidRPr="00B84796" w:rsidRDefault="00653A76" w:rsidP="00E4162F">
      <w:pPr>
        <w:pStyle w:val="21"/>
        <w:spacing w:line="240" w:lineRule="auto"/>
        <w:ind w:right="282"/>
        <w:rPr>
          <w:sz w:val="22"/>
          <w:szCs w:val="22"/>
        </w:rPr>
      </w:pPr>
      <w:r w:rsidRPr="00B84796">
        <w:rPr>
          <w:sz w:val="22"/>
          <w:szCs w:val="22"/>
        </w:rPr>
        <w:t xml:space="preserve">развитие коммуникативной компетентности </w:t>
      </w:r>
      <w:proofErr w:type="gramStart"/>
      <w:r w:rsidRPr="00B84796">
        <w:rPr>
          <w:sz w:val="22"/>
          <w:szCs w:val="22"/>
        </w:rPr>
        <w:t>обучающихся</w:t>
      </w:r>
      <w:proofErr w:type="gramEnd"/>
      <w:r w:rsidRPr="00B84796">
        <w:rPr>
          <w:sz w:val="22"/>
          <w:szCs w:val="22"/>
        </w:rPr>
        <w:t xml:space="preserve"> на основе организации совместно­продуктивной деятельности;</w:t>
      </w:r>
    </w:p>
    <w:p w:rsidR="00653A76" w:rsidRPr="00B84796" w:rsidRDefault="00653A76" w:rsidP="00E4162F">
      <w:pPr>
        <w:pStyle w:val="21"/>
        <w:spacing w:line="240" w:lineRule="auto"/>
        <w:ind w:right="282"/>
        <w:rPr>
          <w:sz w:val="22"/>
          <w:szCs w:val="22"/>
        </w:rPr>
      </w:pPr>
      <w:r w:rsidRPr="00B84796">
        <w:rPr>
          <w:spacing w:val="2"/>
          <w:sz w:val="22"/>
          <w:szCs w:val="22"/>
        </w:rPr>
        <w:t>развитие эстетических представлений и критериев на основе изобразительной и художественной конструктивной</w:t>
      </w:r>
      <w:r w:rsidRPr="00B84796">
        <w:rPr>
          <w:sz w:val="22"/>
          <w:szCs w:val="22"/>
        </w:rPr>
        <w:t xml:space="preserve"> деятельности;</w:t>
      </w:r>
    </w:p>
    <w:p w:rsidR="00653A76" w:rsidRPr="00B84796" w:rsidRDefault="00653A76" w:rsidP="00E4162F">
      <w:pPr>
        <w:pStyle w:val="21"/>
        <w:spacing w:line="240" w:lineRule="auto"/>
        <w:ind w:right="282"/>
        <w:rPr>
          <w:sz w:val="22"/>
          <w:szCs w:val="22"/>
        </w:rPr>
      </w:pPr>
      <w:r w:rsidRPr="00B84796">
        <w:rPr>
          <w:sz w:val="22"/>
          <w:szCs w:val="22"/>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84796" w:rsidRDefault="00653A76" w:rsidP="00E4162F">
      <w:pPr>
        <w:pStyle w:val="21"/>
        <w:spacing w:line="240" w:lineRule="auto"/>
        <w:ind w:right="282"/>
        <w:rPr>
          <w:sz w:val="22"/>
          <w:szCs w:val="22"/>
        </w:rPr>
      </w:pPr>
      <w:r w:rsidRPr="00B84796">
        <w:rPr>
          <w:sz w:val="22"/>
          <w:szCs w:val="22"/>
        </w:rPr>
        <w:lastRenderedPageBreak/>
        <w:t xml:space="preserve">ознакомление обучающихся с миром профессий и их социальным значением, историей их возникновения и развития </w:t>
      </w:r>
      <w:r w:rsidRPr="00B84796">
        <w:rPr>
          <w:spacing w:val="2"/>
          <w:sz w:val="22"/>
          <w:szCs w:val="22"/>
        </w:rPr>
        <w:t>как первая ступень формирования готовности к предвари</w:t>
      </w:r>
      <w:r w:rsidRPr="00B84796">
        <w:rPr>
          <w:sz w:val="22"/>
          <w:szCs w:val="22"/>
        </w:rPr>
        <w:t>тельному профессиональному самоопределению;</w:t>
      </w:r>
    </w:p>
    <w:p w:rsidR="00653A76" w:rsidRPr="00B84796" w:rsidRDefault="00653A76" w:rsidP="00E4162F">
      <w:pPr>
        <w:pStyle w:val="21"/>
        <w:spacing w:line="240" w:lineRule="auto"/>
        <w:ind w:right="282"/>
        <w:rPr>
          <w:b/>
          <w:bCs/>
          <w:sz w:val="22"/>
          <w:szCs w:val="22"/>
        </w:rPr>
      </w:pPr>
      <w:r w:rsidRPr="00B84796">
        <w:rPr>
          <w:spacing w:val="-2"/>
          <w:sz w:val="22"/>
          <w:szCs w:val="22"/>
        </w:rPr>
        <w:t>формирование ИКТ­компетентности обучающихся, вклю</w:t>
      </w:r>
      <w:r w:rsidRPr="00B84796">
        <w:rPr>
          <w:sz w:val="22"/>
          <w:szCs w:val="22"/>
        </w:rPr>
        <w:t>чая ознакомление с правилами жизни людей в мире инфор</w:t>
      </w:r>
      <w:r w:rsidRPr="00B84796">
        <w:rPr>
          <w:spacing w:val="2"/>
          <w:sz w:val="22"/>
          <w:szCs w:val="22"/>
        </w:rPr>
        <w:t>мации: избирательность в потреблении информации, ува</w:t>
      </w:r>
      <w:r w:rsidRPr="00B84796">
        <w:rPr>
          <w:sz w:val="22"/>
          <w:szCs w:val="22"/>
        </w:rPr>
        <w:t>жение к личной информации другого человека, к процессу познания учения, к состоянию неполного знания и другим аспектам.</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«Физическая культура».</w:t>
      </w:r>
      <w:r w:rsidRPr="00B84796">
        <w:rPr>
          <w:rFonts w:ascii="Times New Roman" w:hAnsi="Times New Roman"/>
          <w:color w:val="auto"/>
          <w:sz w:val="22"/>
          <w:szCs w:val="22"/>
        </w:rPr>
        <w:t xml:space="preserve"> Этот предмет обеспечивает формирование личностных универсальных действий:</w:t>
      </w:r>
    </w:p>
    <w:p w:rsidR="00653A76" w:rsidRPr="00B84796" w:rsidRDefault="00653A76" w:rsidP="00E4162F">
      <w:pPr>
        <w:pStyle w:val="21"/>
        <w:spacing w:line="240" w:lineRule="auto"/>
        <w:ind w:right="282"/>
        <w:rPr>
          <w:sz w:val="22"/>
          <w:szCs w:val="22"/>
        </w:rPr>
      </w:pPr>
      <w:r w:rsidRPr="00B84796">
        <w:rPr>
          <w:sz w:val="22"/>
          <w:szCs w:val="22"/>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B84796" w:rsidRDefault="00653A76" w:rsidP="00E4162F">
      <w:pPr>
        <w:pStyle w:val="21"/>
        <w:spacing w:line="240" w:lineRule="auto"/>
        <w:ind w:right="282"/>
        <w:rPr>
          <w:sz w:val="22"/>
          <w:szCs w:val="22"/>
        </w:rPr>
      </w:pPr>
      <w:r w:rsidRPr="00B84796">
        <w:rPr>
          <w:sz w:val="22"/>
          <w:szCs w:val="22"/>
        </w:rPr>
        <w:t>освоение моральных норм помощи тем, кто в ней нуждается, готовности принять на себя ответственность;</w:t>
      </w:r>
    </w:p>
    <w:p w:rsidR="00653A76" w:rsidRPr="00B84796" w:rsidRDefault="00653A76" w:rsidP="00E4162F">
      <w:pPr>
        <w:pStyle w:val="21"/>
        <w:spacing w:line="240" w:lineRule="auto"/>
        <w:ind w:right="282"/>
        <w:rPr>
          <w:sz w:val="22"/>
          <w:szCs w:val="22"/>
        </w:rPr>
      </w:pPr>
      <w:r w:rsidRPr="00B84796">
        <w:rPr>
          <w:spacing w:val="2"/>
          <w:sz w:val="22"/>
          <w:szCs w:val="22"/>
        </w:rPr>
        <w:t>развитие мотивации достижения и готовности к преодолению трудностей на основе конструктивных стратегий</w:t>
      </w:r>
      <w:r w:rsidRPr="00B84796">
        <w:rPr>
          <w:spacing w:val="2"/>
          <w:sz w:val="22"/>
          <w:szCs w:val="22"/>
        </w:rPr>
        <w:br/>
      </w:r>
      <w:r w:rsidRPr="00B84796">
        <w:rPr>
          <w:sz w:val="22"/>
          <w:szCs w:val="22"/>
        </w:rPr>
        <w:t>совладания и умения мобилизовать свои личностные и физические ресурсы, стрессоустойчивости;</w:t>
      </w:r>
    </w:p>
    <w:p w:rsidR="00653A76" w:rsidRPr="00B84796" w:rsidRDefault="00653A76" w:rsidP="00E4162F">
      <w:pPr>
        <w:pStyle w:val="21"/>
        <w:spacing w:line="240" w:lineRule="auto"/>
        <w:ind w:right="282"/>
        <w:rPr>
          <w:sz w:val="22"/>
          <w:szCs w:val="22"/>
        </w:rPr>
      </w:pPr>
      <w:r w:rsidRPr="00B84796">
        <w:rPr>
          <w:sz w:val="22"/>
          <w:szCs w:val="22"/>
        </w:rPr>
        <w:t>освоение правил здорового и безопасного образа жизни.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«Физическая культура» как учебный предмет способствует:</w:t>
      </w:r>
    </w:p>
    <w:p w:rsidR="00653A76" w:rsidRPr="00B84796" w:rsidRDefault="00653A76" w:rsidP="00E4162F">
      <w:pPr>
        <w:pStyle w:val="21"/>
        <w:spacing w:line="240" w:lineRule="auto"/>
        <w:ind w:right="282"/>
        <w:rPr>
          <w:sz w:val="22"/>
          <w:szCs w:val="22"/>
        </w:rPr>
      </w:pPr>
      <w:r w:rsidRPr="00B84796">
        <w:rPr>
          <w:sz w:val="22"/>
          <w:szCs w:val="22"/>
        </w:rPr>
        <w:t>в области регулятивных действий развитию умений пла</w:t>
      </w:r>
      <w:r w:rsidRPr="00B84796">
        <w:rPr>
          <w:spacing w:val="2"/>
          <w:sz w:val="22"/>
          <w:szCs w:val="22"/>
        </w:rPr>
        <w:t xml:space="preserve">нировать, регулировать, контролировать и оценивать свои </w:t>
      </w:r>
      <w:r w:rsidRPr="00B84796">
        <w:rPr>
          <w:sz w:val="22"/>
          <w:szCs w:val="22"/>
        </w:rPr>
        <w:t>действия;</w:t>
      </w:r>
    </w:p>
    <w:p w:rsidR="00653A76" w:rsidRPr="00B84796" w:rsidRDefault="00653A76" w:rsidP="00E4162F">
      <w:pPr>
        <w:pStyle w:val="21"/>
        <w:spacing w:line="240" w:lineRule="auto"/>
        <w:ind w:right="282"/>
        <w:rPr>
          <w:sz w:val="22"/>
          <w:szCs w:val="22"/>
        </w:rPr>
      </w:pPr>
      <w:r w:rsidRPr="00B84796">
        <w:rPr>
          <w:sz w:val="22"/>
          <w:szCs w:val="22"/>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B84796">
        <w:rPr>
          <w:spacing w:val="2"/>
          <w:sz w:val="22"/>
          <w:szCs w:val="22"/>
        </w:rPr>
        <w:t xml:space="preserve">ления функций и ролей в совместной деятельности; конструктивно разрешать конфликты; осуществлять взаимный </w:t>
      </w:r>
      <w:r w:rsidRPr="00B84796">
        <w:rPr>
          <w:sz w:val="22"/>
          <w:szCs w:val="22"/>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B84796" w:rsidRDefault="00FF7057" w:rsidP="00464E99">
      <w:pPr>
        <w:pStyle w:val="afd"/>
        <w:numPr>
          <w:ilvl w:val="2"/>
          <w:numId w:val="2"/>
        </w:numPr>
        <w:spacing w:line="240" w:lineRule="auto"/>
        <w:ind w:left="0" w:right="282" w:firstLine="0"/>
        <w:contextualSpacing/>
        <w:rPr>
          <w:sz w:val="22"/>
          <w:szCs w:val="22"/>
        </w:rPr>
      </w:pPr>
      <w:bookmarkStart w:id="112" w:name="_Toc294246092"/>
      <w:bookmarkStart w:id="113" w:name="_Toc288394080"/>
      <w:bookmarkStart w:id="114" w:name="_Toc288410547"/>
      <w:bookmarkStart w:id="115" w:name="_Toc288410676"/>
      <w:bookmarkStart w:id="116" w:name="_Toc288410741"/>
      <w:proofErr w:type="gramStart"/>
      <w:r w:rsidRPr="00B84796">
        <w:rPr>
          <w:sz w:val="22"/>
          <w:szCs w:val="22"/>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roofErr w:type="gramEnd"/>
    </w:p>
    <w:p w:rsidR="00FF7057" w:rsidRPr="00B84796" w:rsidRDefault="00FF7057" w:rsidP="00E4162F">
      <w:pPr>
        <w:tabs>
          <w:tab w:val="left" w:pos="709"/>
        </w:tabs>
        <w:ind w:right="282" w:firstLine="709"/>
        <w:contextualSpacing/>
        <w:jc w:val="both"/>
        <w:rPr>
          <w:sz w:val="22"/>
          <w:szCs w:val="22"/>
          <w:shd w:val="clear" w:color="auto" w:fill="FFFFFF"/>
        </w:rPr>
      </w:pPr>
      <w:proofErr w:type="gramStart"/>
      <w:r w:rsidRPr="00B84796">
        <w:rPr>
          <w:sz w:val="22"/>
          <w:szCs w:val="22"/>
          <w:shd w:val="clear" w:color="auto" w:fill="FFFFFF"/>
        </w:rPr>
        <w:t>Учебно-исследовательская</w:t>
      </w:r>
      <w:proofErr w:type="gramEnd"/>
      <w:r w:rsidRPr="00B84796">
        <w:rPr>
          <w:sz w:val="22"/>
          <w:szCs w:val="22"/>
          <w:shd w:val="clear" w:color="auto" w:fill="FFFFFF"/>
        </w:rPr>
        <w:t xml:space="preserve"> и проектная деятельности обучающихся направлена на развитие метапредметных умений.</w:t>
      </w:r>
    </w:p>
    <w:p w:rsidR="00FF7057" w:rsidRPr="00B84796" w:rsidRDefault="00FF7057" w:rsidP="00E4162F">
      <w:pPr>
        <w:tabs>
          <w:tab w:val="left" w:pos="709"/>
        </w:tabs>
        <w:ind w:right="282" w:firstLine="709"/>
        <w:contextualSpacing/>
        <w:jc w:val="both"/>
        <w:rPr>
          <w:sz w:val="22"/>
          <w:szCs w:val="22"/>
          <w:shd w:val="clear" w:color="auto" w:fill="FFFFFF"/>
        </w:rPr>
      </w:pPr>
      <w:r w:rsidRPr="00B84796">
        <w:rPr>
          <w:sz w:val="22"/>
          <w:szCs w:val="22"/>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B84796" w:rsidRDefault="00FF7057" w:rsidP="00E4162F">
      <w:pPr>
        <w:tabs>
          <w:tab w:val="left" w:pos="709"/>
        </w:tabs>
        <w:ind w:right="282" w:firstLine="709"/>
        <w:contextualSpacing/>
        <w:jc w:val="both"/>
        <w:rPr>
          <w:sz w:val="22"/>
          <w:szCs w:val="22"/>
          <w:shd w:val="clear" w:color="auto" w:fill="FFFFFF"/>
        </w:rPr>
      </w:pPr>
      <w:r w:rsidRPr="00B84796">
        <w:rPr>
          <w:sz w:val="22"/>
          <w:szCs w:val="22"/>
          <w:shd w:val="clear" w:color="auto" w:fill="FFFFFF"/>
        </w:rPr>
        <w:t>В ходе освоения учебно-исследовательской и проектной деятельности учащийся начальной школы</w:t>
      </w:r>
      <w:r w:rsidRPr="00B84796">
        <w:rPr>
          <w:rFonts w:eastAsia="Calibri"/>
          <w:sz w:val="22"/>
          <w:szCs w:val="22"/>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B84796" w:rsidRDefault="00FF7057" w:rsidP="00E4162F">
      <w:pPr>
        <w:pStyle w:val="80"/>
        <w:shd w:val="clear" w:color="auto" w:fill="auto"/>
        <w:tabs>
          <w:tab w:val="left" w:pos="709"/>
          <w:tab w:val="left" w:pos="9355"/>
        </w:tabs>
        <w:spacing w:before="0" w:after="0" w:line="240" w:lineRule="auto"/>
        <w:ind w:right="282" w:firstLine="709"/>
        <w:contextualSpacing/>
        <w:jc w:val="both"/>
        <w:rPr>
          <w:rFonts w:ascii="Times New Roman" w:eastAsia="Times New Roman" w:hAnsi="Times New Roman"/>
          <w:spacing w:val="0"/>
          <w:sz w:val="22"/>
          <w:szCs w:val="22"/>
        </w:rPr>
      </w:pPr>
      <w:r w:rsidRPr="00B84796">
        <w:rPr>
          <w:rFonts w:ascii="Times New Roman" w:eastAsia="Calibri" w:hAnsi="Times New Roman"/>
          <w:spacing w:val="0"/>
          <w:sz w:val="22"/>
          <w:szCs w:val="22"/>
        </w:rPr>
        <w:t xml:space="preserve">Основными задачами </w:t>
      </w:r>
      <w:r w:rsidRPr="00B84796">
        <w:rPr>
          <w:rFonts w:ascii="Times New Roman" w:eastAsia="Times New Roman" w:hAnsi="Times New Roman"/>
          <w:spacing w:val="0"/>
          <w:sz w:val="22"/>
          <w:szCs w:val="22"/>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B84796">
        <w:rPr>
          <w:rFonts w:ascii="Times New Roman" w:eastAsia="Calibri" w:hAnsi="Times New Roman"/>
          <w:spacing w:val="0"/>
          <w:sz w:val="22"/>
          <w:szCs w:val="22"/>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B84796" w:rsidRDefault="00FF7057" w:rsidP="00E4162F">
      <w:pPr>
        <w:shd w:val="clear" w:color="auto" w:fill="FFFFFF"/>
        <w:tabs>
          <w:tab w:val="left" w:pos="709"/>
        </w:tabs>
        <w:ind w:right="282" w:firstLine="709"/>
        <w:contextualSpacing/>
        <w:jc w:val="both"/>
        <w:rPr>
          <w:rFonts w:eastAsia="Calibri"/>
          <w:sz w:val="22"/>
          <w:szCs w:val="22"/>
        </w:rPr>
      </w:pPr>
      <w:r w:rsidRPr="00B84796">
        <w:rPr>
          <w:rFonts w:eastAsia="Calibri"/>
          <w:sz w:val="22"/>
          <w:szCs w:val="22"/>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B84796" w:rsidRDefault="00FF7057" w:rsidP="00E4162F">
      <w:pPr>
        <w:pStyle w:val="80"/>
        <w:shd w:val="clear" w:color="auto" w:fill="auto"/>
        <w:tabs>
          <w:tab w:val="left" w:pos="709"/>
          <w:tab w:val="left" w:pos="9355"/>
        </w:tabs>
        <w:spacing w:before="0" w:after="0" w:line="240" w:lineRule="auto"/>
        <w:ind w:right="282" w:firstLine="709"/>
        <w:contextualSpacing/>
        <w:jc w:val="both"/>
        <w:rPr>
          <w:rFonts w:ascii="Times New Roman" w:eastAsia="Times New Roman" w:hAnsi="Times New Roman"/>
          <w:spacing w:val="0"/>
          <w:sz w:val="22"/>
          <w:szCs w:val="22"/>
        </w:rPr>
      </w:pPr>
      <w:r w:rsidRPr="00B84796">
        <w:rPr>
          <w:rFonts w:ascii="Times New Roman" w:eastAsia="Times New Roman" w:hAnsi="Times New Roman"/>
          <w:spacing w:val="0"/>
          <w:sz w:val="22"/>
          <w:szCs w:val="22"/>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B84796">
        <w:rPr>
          <w:rFonts w:ascii="Times New Roman" w:hAnsi="Times New Roman"/>
          <w:spacing w:val="0"/>
          <w:sz w:val="22"/>
          <w:szCs w:val="22"/>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B84796" w:rsidRDefault="00FF7057" w:rsidP="00E4162F">
      <w:pPr>
        <w:pStyle w:val="80"/>
        <w:shd w:val="clear" w:color="auto" w:fill="auto"/>
        <w:tabs>
          <w:tab w:val="left" w:pos="709"/>
          <w:tab w:val="left" w:pos="9355"/>
        </w:tabs>
        <w:spacing w:before="0" w:after="0" w:line="240" w:lineRule="auto"/>
        <w:ind w:right="282" w:firstLine="709"/>
        <w:contextualSpacing/>
        <w:jc w:val="both"/>
        <w:rPr>
          <w:rFonts w:ascii="Times New Roman" w:eastAsia="Times New Roman" w:hAnsi="Times New Roman"/>
          <w:spacing w:val="0"/>
          <w:sz w:val="22"/>
          <w:szCs w:val="22"/>
          <w:shd w:val="clear" w:color="auto" w:fill="FFFFFF"/>
        </w:rPr>
      </w:pPr>
      <w:r w:rsidRPr="00B84796">
        <w:rPr>
          <w:rFonts w:ascii="Times New Roman" w:eastAsia="Times New Roman" w:hAnsi="Times New Roman"/>
          <w:spacing w:val="0"/>
          <w:sz w:val="22"/>
          <w:szCs w:val="22"/>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B84796" w:rsidRDefault="00FF7057" w:rsidP="00E4162F">
      <w:pPr>
        <w:pStyle w:val="80"/>
        <w:shd w:val="clear" w:color="auto" w:fill="auto"/>
        <w:tabs>
          <w:tab w:val="left" w:pos="709"/>
          <w:tab w:val="left" w:pos="9355"/>
        </w:tabs>
        <w:spacing w:before="0" w:after="0" w:line="240" w:lineRule="auto"/>
        <w:ind w:right="282" w:firstLine="709"/>
        <w:contextualSpacing/>
        <w:jc w:val="both"/>
        <w:rPr>
          <w:rFonts w:ascii="Times New Roman" w:hAnsi="Times New Roman"/>
          <w:spacing w:val="0"/>
          <w:sz w:val="22"/>
          <w:szCs w:val="22"/>
        </w:rPr>
      </w:pPr>
      <w:r w:rsidRPr="00B84796">
        <w:rPr>
          <w:rFonts w:ascii="Times New Roman" w:hAnsi="Times New Roman"/>
          <w:spacing w:val="0"/>
          <w:sz w:val="22"/>
          <w:szCs w:val="22"/>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B84796" w:rsidRDefault="00FF7057" w:rsidP="00E4162F">
      <w:pPr>
        <w:shd w:val="clear" w:color="auto" w:fill="FFFFFF"/>
        <w:tabs>
          <w:tab w:val="left" w:pos="709"/>
        </w:tabs>
        <w:ind w:right="282" w:firstLine="709"/>
        <w:contextualSpacing/>
        <w:jc w:val="both"/>
        <w:rPr>
          <w:sz w:val="22"/>
          <w:szCs w:val="22"/>
        </w:rPr>
      </w:pPr>
      <w:r w:rsidRPr="00B84796">
        <w:rPr>
          <w:rFonts w:eastAsia="Calibri"/>
          <w:sz w:val="22"/>
          <w:szCs w:val="22"/>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B84796">
        <w:rPr>
          <w:sz w:val="22"/>
          <w:szCs w:val="22"/>
        </w:rPr>
        <w:t>В качестве результата следует также включить готовность слушать и слышать собеседника</w:t>
      </w:r>
      <w:proofErr w:type="gramStart"/>
      <w:r w:rsidRPr="00B84796">
        <w:rPr>
          <w:sz w:val="22"/>
          <w:szCs w:val="22"/>
        </w:rPr>
        <w:t>,у</w:t>
      </w:r>
      <w:proofErr w:type="gramEnd"/>
      <w:r w:rsidRPr="00B84796">
        <w:rPr>
          <w:sz w:val="22"/>
          <w:szCs w:val="22"/>
        </w:rPr>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B84796" w:rsidRDefault="001F3F1E" w:rsidP="00E4162F">
      <w:pPr>
        <w:shd w:val="clear" w:color="auto" w:fill="FFFFFF"/>
        <w:tabs>
          <w:tab w:val="left" w:pos="709"/>
        </w:tabs>
        <w:ind w:right="282" w:firstLine="709"/>
        <w:contextualSpacing/>
        <w:jc w:val="both"/>
        <w:rPr>
          <w:sz w:val="22"/>
          <w:szCs w:val="22"/>
        </w:rPr>
      </w:pPr>
    </w:p>
    <w:p w:rsidR="00653A76" w:rsidRPr="00B84796" w:rsidRDefault="001F3F1E" w:rsidP="00464E99">
      <w:pPr>
        <w:pStyle w:val="afd"/>
        <w:numPr>
          <w:ilvl w:val="2"/>
          <w:numId w:val="2"/>
        </w:numPr>
        <w:spacing w:line="240" w:lineRule="auto"/>
        <w:ind w:left="0" w:right="282" w:firstLine="0"/>
        <w:contextualSpacing/>
        <w:rPr>
          <w:sz w:val="22"/>
          <w:szCs w:val="22"/>
        </w:rPr>
      </w:pPr>
      <w:bookmarkStart w:id="117" w:name="_Toc294246093"/>
      <w:bookmarkEnd w:id="113"/>
      <w:bookmarkEnd w:id="114"/>
      <w:bookmarkEnd w:id="115"/>
      <w:bookmarkEnd w:id="116"/>
      <w:r w:rsidRPr="00B84796">
        <w:rPr>
          <w:sz w:val="22"/>
          <w:szCs w:val="22"/>
        </w:rPr>
        <w:t xml:space="preserve">Условия, обеспечивающие развитие универсальных учебных действий </w:t>
      </w:r>
      <w:proofErr w:type="gramStart"/>
      <w:r w:rsidRPr="00B84796">
        <w:rPr>
          <w:sz w:val="22"/>
          <w:szCs w:val="22"/>
        </w:rPr>
        <w:t>у</w:t>
      </w:r>
      <w:proofErr w:type="gramEnd"/>
      <w:r w:rsidRPr="00B84796">
        <w:rPr>
          <w:sz w:val="22"/>
          <w:szCs w:val="22"/>
        </w:rPr>
        <w:t xml:space="preserve"> обучающихся</w:t>
      </w:r>
      <w:bookmarkEnd w:id="117"/>
    </w:p>
    <w:p w:rsidR="001F3F1E" w:rsidRPr="00B84796" w:rsidRDefault="001F3F1E" w:rsidP="00E4162F">
      <w:pPr>
        <w:tabs>
          <w:tab w:val="left" w:pos="709"/>
        </w:tabs>
        <w:ind w:right="282" w:firstLine="709"/>
        <w:contextualSpacing/>
        <w:jc w:val="both"/>
        <w:rPr>
          <w:sz w:val="22"/>
          <w:szCs w:val="22"/>
        </w:rPr>
      </w:pPr>
      <w:r w:rsidRPr="00B84796">
        <w:rPr>
          <w:sz w:val="22"/>
          <w:szCs w:val="22"/>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B84796" w:rsidRDefault="001F3F1E" w:rsidP="00E4162F">
      <w:pPr>
        <w:tabs>
          <w:tab w:val="left" w:pos="709"/>
        </w:tabs>
        <w:ind w:right="282" w:firstLine="709"/>
        <w:contextualSpacing/>
        <w:jc w:val="both"/>
        <w:rPr>
          <w:sz w:val="22"/>
          <w:szCs w:val="22"/>
        </w:rPr>
      </w:pPr>
      <w:proofErr w:type="gramStart"/>
      <w:r w:rsidRPr="00B84796">
        <w:rPr>
          <w:sz w:val="22"/>
          <w:szCs w:val="22"/>
        </w:rPr>
        <w:t>использовании</w:t>
      </w:r>
      <w:proofErr w:type="gramEnd"/>
      <w:r w:rsidRPr="00B84796">
        <w:rPr>
          <w:sz w:val="22"/>
          <w:szCs w:val="22"/>
        </w:rPr>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B84796" w:rsidRDefault="001F3F1E" w:rsidP="00E4162F">
      <w:pPr>
        <w:tabs>
          <w:tab w:val="left" w:pos="709"/>
        </w:tabs>
        <w:ind w:right="282" w:firstLine="709"/>
        <w:contextualSpacing/>
        <w:jc w:val="both"/>
        <w:rPr>
          <w:sz w:val="22"/>
          <w:szCs w:val="22"/>
        </w:rPr>
      </w:pPr>
      <w:proofErr w:type="gramStart"/>
      <w:r w:rsidRPr="00B84796">
        <w:rPr>
          <w:sz w:val="22"/>
          <w:szCs w:val="22"/>
        </w:rPr>
        <w:t>соблюдении</w:t>
      </w:r>
      <w:proofErr w:type="gramEnd"/>
      <w:r w:rsidRPr="00B84796">
        <w:rPr>
          <w:sz w:val="22"/>
          <w:szCs w:val="22"/>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B84796" w:rsidRDefault="001F3F1E" w:rsidP="00E4162F">
      <w:pPr>
        <w:tabs>
          <w:tab w:val="left" w:pos="709"/>
        </w:tabs>
        <w:ind w:right="282" w:firstLine="709"/>
        <w:contextualSpacing/>
        <w:jc w:val="both"/>
        <w:rPr>
          <w:sz w:val="22"/>
          <w:szCs w:val="22"/>
        </w:rPr>
      </w:pPr>
      <w:proofErr w:type="gramStart"/>
      <w:r w:rsidRPr="00B84796">
        <w:rPr>
          <w:sz w:val="22"/>
          <w:szCs w:val="22"/>
        </w:rPr>
        <w:t>осуществлении</w:t>
      </w:r>
      <w:proofErr w:type="gramEnd"/>
      <w:r w:rsidRPr="00B84796">
        <w:rPr>
          <w:sz w:val="22"/>
          <w:szCs w:val="22"/>
        </w:rPr>
        <w:t xml:space="preserve">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B84796" w:rsidRDefault="001F3F1E" w:rsidP="00E4162F">
      <w:pPr>
        <w:tabs>
          <w:tab w:val="left" w:pos="709"/>
        </w:tabs>
        <w:ind w:right="282" w:firstLine="709"/>
        <w:contextualSpacing/>
        <w:jc w:val="both"/>
        <w:rPr>
          <w:sz w:val="22"/>
          <w:szCs w:val="22"/>
        </w:rPr>
      </w:pPr>
      <w:r w:rsidRPr="00B84796">
        <w:rPr>
          <w:sz w:val="22"/>
          <w:szCs w:val="22"/>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B84796" w:rsidRDefault="001F3F1E" w:rsidP="00E4162F">
      <w:pPr>
        <w:tabs>
          <w:tab w:val="left" w:pos="709"/>
        </w:tabs>
        <w:ind w:right="282" w:firstLine="709"/>
        <w:contextualSpacing/>
        <w:jc w:val="both"/>
        <w:rPr>
          <w:sz w:val="22"/>
          <w:szCs w:val="22"/>
        </w:rPr>
      </w:pPr>
      <w:r w:rsidRPr="00B84796">
        <w:rPr>
          <w:sz w:val="22"/>
          <w:szCs w:val="22"/>
        </w:rPr>
        <w:t>эффективного использования средств ИКТ.</w:t>
      </w:r>
    </w:p>
    <w:p w:rsidR="001F3F1E" w:rsidRPr="00B84796" w:rsidRDefault="001F3F1E" w:rsidP="00E4162F">
      <w:pPr>
        <w:tabs>
          <w:tab w:val="left" w:pos="709"/>
        </w:tabs>
        <w:ind w:right="282" w:firstLine="709"/>
        <w:contextualSpacing/>
        <w:jc w:val="both"/>
        <w:rPr>
          <w:sz w:val="22"/>
          <w:szCs w:val="22"/>
        </w:rPr>
      </w:pPr>
      <w:r w:rsidRPr="00B84796">
        <w:rPr>
          <w:sz w:val="22"/>
          <w:szCs w:val="22"/>
        </w:rPr>
        <w:t xml:space="preserve">Учитывая определенную специфику </w:t>
      </w:r>
      <w:proofErr w:type="gramStart"/>
      <w:r w:rsidRPr="00B84796">
        <w:rPr>
          <w:sz w:val="22"/>
          <w:szCs w:val="22"/>
        </w:rPr>
        <w:t>использования</w:t>
      </w:r>
      <w:proofErr w:type="gramEnd"/>
      <w:r w:rsidRPr="00B84796">
        <w:rPr>
          <w:sz w:val="22"/>
          <w:szCs w:val="22"/>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 условиях интенсификации процессов информатизации </w:t>
      </w:r>
      <w:r w:rsidRPr="00B84796">
        <w:rPr>
          <w:rFonts w:ascii="Times New Roman" w:hAnsi="Times New Roman"/>
          <w:color w:val="auto"/>
          <w:sz w:val="22"/>
          <w:szCs w:val="22"/>
        </w:rPr>
        <w:t xml:space="preserve">общества и образования при формировании универсальных </w:t>
      </w:r>
      <w:r w:rsidRPr="00B84796">
        <w:rPr>
          <w:rFonts w:ascii="Times New Roman" w:hAnsi="Times New Roman"/>
          <w:color w:val="auto"/>
          <w:spacing w:val="-2"/>
          <w:sz w:val="22"/>
          <w:szCs w:val="22"/>
        </w:rPr>
        <w:t>учебных действий наряду с предметными  методиками целе</w:t>
      </w:r>
      <w:r w:rsidRPr="00B84796">
        <w:rPr>
          <w:rFonts w:ascii="Times New Roman" w:hAnsi="Times New Roman"/>
          <w:color w:val="auto"/>
          <w:sz w:val="22"/>
          <w:szCs w:val="22"/>
        </w:rPr>
        <w:t xml:space="preserve">сообразно широкое использование цифровых инструментов и возможностей современной информационно­образовательной </w:t>
      </w:r>
      <w:r w:rsidRPr="00B84796">
        <w:rPr>
          <w:rFonts w:ascii="Times New Roman" w:hAnsi="Times New Roman"/>
          <w:color w:val="auto"/>
          <w:spacing w:val="2"/>
          <w:sz w:val="22"/>
          <w:szCs w:val="22"/>
        </w:rPr>
        <w:t xml:space="preserve">среды. Ориентировка младших школьников в </w:t>
      </w:r>
      <w:r w:rsidRPr="00B84796">
        <w:rPr>
          <w:rFonts w:ascii="Times New Roman" w:hAnsi="Times New Roman"/>
          <w:color w:val="auto"/>
          <w:sz w:val="22"/>
          <w:szCs w:val="22"/>
        </w:rPr>
        <w:t>ИКТ и формирова</w:t>
      </w:r>
      <w:r w:rsidRPr="00B84796">
        <w:rPr>
          <w:rFonts w:ascii="Times New Roman" w:hAnsi="Times New Roman"/>
          <w:color w:val="auto"/>
          <w:spacing w:val="2"/>
          <w:sz w:val="22"/>
          <w:szCs w:val="22"/>
        </w:rPr>
        <w:t>ние способности их грамотно применять (ИКТ­компетентность) являются одними из важных средств форми</w:t>
      </w:r>
      <w:r w:rsidRPr="00B84796">
        <w:rPr>
          <w:rFonts w:ascii="Times New Roman" w:hAnsi="Times New Roman"/>
          <w:color w:val="auto"/>
          <w:sz w:val="22"/>
          <w:szCs w:val="22"/>
        </w:rPr>
        <w:t>рования уни</w:t>
      </w:r>
      <w:r w:rsidRPr="00B84796">
        <w:rPr>
          <w:rFonts w:ascii="Times New Roman" w:hAnsi="Times New Roman"/>
          <w:color w:val="auto"/>
          <w:spacing w:val="2"/>
          <w:sz w:val="22"/>
          <w:szCs w:val="22"/>
        </w:rPr>
        <w:t>версальных учебных действий обучающихся в рамках</w:t>
      </w:r>
      <w:r w:rsidRPr="00B84796">
        <w:rPr>
          <w:rFonts w:ascii="Times New Roman" w:hAnsi="Times New Roman"/>
          <w:color w:val="auto"/>
          <w:sz w:val="22"/>
          <w:szCs w:val="22"/>
        </w:rPr>
        <w:t xml:space="preserve"> начального общего образования. </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ИКТ также могут (и должны) широко применять</w:t>
      </w:r>
      <w:r w:rsidRPr="00B84796">
        <w:rPr>
          <w:rFonts w:ascii="Times New Roman" w:hAnsi="Times New Roman"/>
          <w:color w:val="auto"/>
          <w:spacing w:val="2"/>
          <w:sz w:val="22"/>
          <w:szCs w:val="22"/>
        </w:rPr>
        <w:t xml:space="preserve">ся при оценке сформированности универсальных учебных </w:t>
      </w:r>
      <w:r w:rsidRPr="00B84796">
        <w:rPr>
          <w:rFonts w:ascii="Times New Roman" w:hAnsi="Times New Roman"/>
          <w:color w:val="auto"/>
          <w:sz w:val="22"/>
          <w:szCs w:val="22"/>
        </w:rPr>
        <w:t xml:space="preserve">действий. Для их формирования исключительную важность </w:t>
      </w:r>
      <w:r w:rsidRPr="00B84796">
        <w:rPr>
          <w:rFonts w:ascii="Times New Roman" w:hAnsi="Times New Roman"/>
          <w:color w:val="auto"/>
          <w:spacing w:val="2"/>
          <w:sz w:val="22"/>
          <w:szCs w:val="22"/>
        </w:rPr>
        <w:t>имеет использование информационно­образовательной сре</w:t>
      </w:r>
      <w:r w:rsidRPr="00B84796">
        <w:rPr>
          <w:rFonts w:ascii="Times New Roman" w:hAnsi="Times New Roman"/>
          <w:color w:val="auto"/>
          <w:sz w:val="22"/>
          <w:szCs w:val="22"/>
        </w:rPr>
        <w:t>ды, в которой планируют и фиксируют свою деятельность, её результаты учителя и обучающиеся.</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lastRenderedPageBreak/>
        <w:t>В рамках ИКТ­компетентности выделяется учебная ИКТ­компе</w:t>
      </w:r>
      <w:r w:rsidRPr="00B84796">
        <w:rPr>
          <w:rFonts w:ascii="Times New Roman" w:hAnsi="Times New Roman"/>
          <w:color w:val="auto"/>
          <w:sz w:val="22"/>
          <w:szCs w:val="22"/>
        </w:rPr>
        <w:t>тентность - способность решать учебные задачи с исполь</w:t>
      </w:r>
      <w:r w:rsidRPr="00B84796">
        <w:rPr>
          <w:rFonts w:ascii="Times New Roman" w:hAnsi="Times New Roman"/>
          <w:color w:val="auto"/>
          <w:spacing w:val="2"/>
          <w:sz w:val="22"/>
          <w:szCs w:val="22"/>
        </w:rPr>
        <w:t xml:space="preserve">зованием общедоступных в начальной школе инструментов </w:t>
      </w:r>
      <w:r w:rsidRPr="00B84796">
        <w:rPr>
          <w:rFonts w:ascii="Times New Roman" w:hAnsi="Times New Roman"/>
          <w:color w:val="auto"/>
          <w:sz w:val="22"/>
          <w:szCs w:val="22"/>
        </w:rPr>
        <w:t>ИКТ и источников информации в соответствии с возрастны</w:t>
      </w:r>
      <w:r w:rsidRPr="00B84796">
        <w:rPr>
          <w:rFonts w:ascii="Times New Roman" w:hAnsi="Times New Roman"/>
          <w:color w:val="auto"/>
          <w:spacing w:val="2"/>
          <w:sz w:val="22"/>
          <w:szCs w:val="22"/>
        </w:rPr>
        <w:t xml:space="preserve">ми потребностями и возможностями младшего школьника. </w:t>
      </w:r>
      <w:r w:rsidRPr="00B84796">
        <w:rPr>
          <w:rFonts w:ascii="Times New Roman" w:hAnsi="Times New Roman"/>
          <w:color w:val="auto"/>
          <w:sz w:val="22"/>
          <w:szCs w:val="22"/>
        </w:rPr>
        <w:t xml:space="preserve">Решение задачи формирования ИКТ­компетентности должно </w:t>
      </w:r>
      <w:r w:rsidRPr="00B84796">
        <w:rPr>
          <w:rFonts w:ascii="Times New Roman" w:hAnsi="Times New Roman"/>
          <w:color w:val="auto"/>
          <w:spacing w:val="-2"/>
          <w:sz w:val="22"/>
          <w:szCs w:val="22"/>
        </w:rPr>
        <w:t>проходить не только на занятиях по отдельным учебным пред</w:t>
      </w:r>
      <w:r w:rsidRPr="00B84796">
        <w:rPr>
          <w:rFonts w:ascii="Times New Roman" w:hAnsi="Times New Roman"/>
          <w:color w:val="auto"/>
          <w:spacing w:val="2"/>
          <w:sz w:val="22"/>
          <w:szCs w:val="22"/>
        </w:rPr>
        <w:t xml:space="preserve">метам (где формируется предметная ИКТ­компетентность), </w:t>
      </w:r>
      <w:r w:rsidRPr="00B84796">
        <w:rPr>
          <w:rFonts w:ascii="Times New Roman" w:hAnsi="Times New Roman"/>
          <w:color w:val="auto"/>
          <w:sz w:val="22"/>
          <w:szCs w:val="22"/>
        </w:rPr>
        <w:t>но и в рамках метапредметной программы формирования универсальных учебных действий.</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При освоении личностных действий на основе указанной программы </w:t>
      </w:r>
      <w:proofErr w:type="gramStart"/>
      <w:r w:rsidRPr="00B84796">
        <w:rPr>
          <w:rFonts w:ascii="Times New Roman" w:hAnsi="Times New Roman"/>
          <w:color w:val="auto"/>
          <w:sz w:val="22"/>
          <w:szCs w:val="22"/>
        </w:rPr>
        <w:t>у</w:t>
      </w:r>
      <w:proofErr w:type="gramEnd"/>
      <w:r w:rsidRPr="00B84796">
        <w:rPr>
          <w:rFonts w:ascii="Times New Roman" w:hAnsi="Times New Roman"/>
          <w:color w:val="auto"/>
          <w:sz w:val="22"/>
          <w:szCs w:val="22"/>
        </w:rPr>
        <w:t xml:space="preserve"> обучающихся формируются:</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 критическое отношение к информации и избирательность </w:t>
      </w:r>
      <w:r w:rsidRPr="00B84796">
        <w:rPr>
          <w:rFonts w:ascii="Times New Roman" w:hAnsi="Times New Roman"/>
          <w:color w:val="auto"/>
          <w:sz w:val="22"/>
          <w:szCs w:val="22"/>
        </w:rPr>
        <w:t>её восприятия;</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уважение к информации о частной жизни и информационным результатам деятельности других людей;</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основы правовой культуры в области использования информации.</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При освоении регулятивных универсальных учебных действий обеспечиваются:</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оценка условий, алгоритмов и результатов действий, выполняемых в информационной среде;</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использование результатов действия, размещённых в информационной среде, для оценки и коррекции выполненного действия;</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создание </w:t>
      </w:r>
      <w:proofErr w:type="gramStart"/>
      <w:r w:rsidRPr="00B84796">
        <w:rPr>
          <w:rFonts w:ascii="Times New Roman" w:hAnsi="Times New Roman"/>
          <w:color w:val="auto"/>
          <w:sz w:val="22"/>
          <w:szCs w:val="22"/>
        </w:rPr>
        <w:t>цифрового</w:t>
      </w:r>
      <w:proofErr w:type="gramEnd"/>
      <w:r w:rsidRPr="00B84796">
        <w:rPr>
          <w:rFonts w:ascii="Times New Roman" w:hAnsi="Times New Roman"/>
          <w:color w:val="auto"/>
          <w:sz w:val="22"/>
          <w:szCs w:val="22"/>
        </w:rPr>
        <w:t xml:space="preserve"> портфолио учебных достижений обучающегося.</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При освоении познавательных универсальных учебных </w:t>
      </w:r>
      <w:r w:rsidRPr="00B84796">
        <w:rPr>
          <w:rFonts w:ascii="Times New Roman" w:hAnsi="Times New Roman"/>
          <w:color w:val="auto"/>
          <w:sz w:val="22"/>
          <w:szCs w:val="22"/>
        </w:rPr>
        <w:t>действий ИКТ играют ключевую роль в следующих универсальных учебных действиях:</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поиск информации;</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 фиксация (запись) информации с помощью различных </w:t>
      </w:r>
      <w:r w:rsidRPr="00B84796">
        <w:rPr>
          <w:rFonts w:ascii="Times New Roman" w:hAnsi="Times New Roman"/>
          <w:color w:val="auto"/>
          <w:sz w:val="22"/>
          <w:szCs w:val="22"/>
        </w:rPr>
        <w:t>технических средств;</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структурирование информации, её организация и представление в виде диаграмм, картосхем, линий времени и</w:t>
      </w:r>
      <w:r w:rsidRPr="00B84796">
        <w:rPr>
          <w:rFonts w:ascii="Cambria Math" w:hAnsi="Cambria Math" w:cs="Cambria Math"/>
          <w:color w:val="auto"/>
          <w:sz w:val="22"/>
          <w:szCs w:val="22"/>
        </w:rPr>
        <w:t> </w:t>
      </w:r>
      <w:r w:rsidRPr="00B84796">
        <w:rPr>
          <w:rFonts w:ascii="Times New Roman" w:hAnsi="Times New Roman"/>
          <w:color w:val="auto"/>
          <w:sz w:val="22"/>
          <w:szCs w:val="22"/>
        </w:rPr>
        <w:t>пр.;</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 создание </w:t>
      </w:r>
      <w:proofErr w:type="gramStart"/>
      <w:r w:rsidRPr="00B84796">
        <w:rPr>
          <w:rFonts w:ascii="Times New Roman" w:hAnsi="Times New Roman"/>
          <w:color w:val="auto"/>
          <w:sz w:val="22"/>
          <w:szCs w:val="22"/>
        </w:rPr>
        <w:t>простых</w:t>
      </w:r>
      <w:proofErr w:type="gramEnd"/>
      <w:r w:rsidRPr="00B84796">
        <w:rPr>
          <w:rFonts w:ascii="Times New Roman" w:hAnsi="Times New Roman"/>
          <w:color w:val="auto"/>
          <w:sz w:val="22"/>
          <w:szCs w:val="22"/>
        </w:rPr>
        <w:t xml:space="preserve"> гипермедиасообщений;</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построение простейших моделей объектов и процессов.</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ИКТ является важным инструментом для формирования </w:t>
      </w:r>
      <w:r w:rsidRPr="00B84796">
        <w:rPr>
          <w:rFonts w:ascii="Times New Roman" w:hAnsi="Times New Roman"/>
          <w:color w:val="auto"/>
          <w:spacing w:val="-2"/>
          <w:sz w:val="22"/>
          <w:szCs w:val="22"/>
        </w:rPr>
        <w:t>коммуникативных универсальных учебных действий. Для это</w:t>
      </w:r>
      <w:r w:rsidRPr="00B84796">
        <w:rPr>
          <w:rFonts w:ascii="Times New Roman" w:hAnsi="Times New Roman"/>
          <w:color w:val="auto"/>
          <w:sz w:val="22"/>
          <w:szCs w:val="22"/>
        </w:rPr>
        <w:t>го используются:</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обмен гипермедиасообщениями;</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выступление с аудиовизуальной поддержкой;</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фиксация хода коллективной/личной коммуникации;</w:t>
      </w:r>
    </w:p>
    <w:p w:rsidR="001F3F1E" w:rsidRPr="00B84796" w:rsidRDefault="001F3F1E" w:rsidP="00E4162F">
      <w:pPr>
        <w:pStyle w:val="ab"/>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общение в цифровой среде (электронная почта, чат, видеоконференция, форум, блог).</w:t>
      </w:r>
    </w:p>
    <w:p w:rsidR="001F3F1E" w:rsidRPr="00B84796" w:rsidRDefault="001F3F1E" w:rsidP="00E4162F">
      <w:pPr>
        <w:pStyle w:val="a3"/>
        <w:tabs>
          <w:tab w:val="left" w:pos="709"/>
        </w:tabs>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B84796">
        <w:rPr>
          <w:rFonts w:ascii="Times New Roman" w:hAnsi="Times New Roman"/>
          <w:color w:val="auto"/>
          <w:sz w:val="22"/>
          <w:szCs w:val="22"/>
        </w:rPr>
        <w:t xml:space="preserve">Включение задачи формирования ИКТ­компетентности в программу </w:t>
      </w:r>
      <w:r w:rsidRPr="00B84796">
        <w:rPr>
          <w:rFonts w:ascii="Times New Roman" w:hAnsi="Times New Roman"/>
          <w:color w:val="auto"/>
          <w:spacing w:val="2"/>
          <w:sz w:val="22"/>
          <w:szCs w:val="22"/>
        </w:rPr>
        <w:t xml:space="preserve">формирования универсальных учебных действий позволяет </w:t>
      </w:r>
      <w:r w:rsidRPr="00B84796">
        <w:rPr>
          <w:rFonts w:ascii="Times New Roman" w:hAnsi="Times New Roman"/>
          <w:color w:val="auto"/>
          <w:sz w:val="22"/>
          <w:szCs w:val="22"/>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B84796">
        <w:rPr>
          <w:rFonts w:ascii="Times New Roman" w:hAnsi="Times New Roman"/>
          <w:color w:val="auto"/>
          <w:sz w:val="22"/>
          <w:szCs w:val="22"/>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B84796" w:rsidRDefault="001F3F1E" w:rsidP="00E4162F">
      <w:pPr>
        <w:pStyle w:val="a3"/>
        <w:spacing w:line="240" w:lineRule="auto"/>
        <w:ind w:left="720" w:right="282" w:firstLine="0"/>
        <w:contextualSpacing/>
        <w:rPr>
          <w:rFonts w:ascii="Times New Roman" w:hAnsi="Times New Roman"/>
          <w:color w:val="auto"/>
          <w:sz w:val="22"/>
          <w:szCs w:val="22"/>
        </w:rPr>
      </w:pPr>
    </w:p>
    <w:p w:rsidR="00FF7057" w:rsidRPr="00B84796" w:rsidRDefault="00FF7057" w:rsidP="00464E99">
      <w:pPr>
        <w:pStyle w:val="afd"/>
        <w:numPr>
          <w:ilvl w:val="2"/>
          <w:numId w:val="2"/>
        </w:numPr>
        <w:spacing w:line="240" w:lineRule="auto"/>
        <w:ind w:left="0" w:right="282" w:firstLine="0"/>
        <w:contextualSpacing/>
        <w:rPr>
          <w:sz w:val="22"/>
          <w:szCs w:val="22"/>
        </w:rPr>
      </w:pPr>
      <w:bookmarkStart w:id="118" w:name="_Toc294246094"/>
      <w:r w:rsidRPr="00B84796">
        <w:rPr>
          <w:spacing w:val="-4"/>
          <w:sz w:val="22"/>
          <w:szCs w:val="22"/>
        </w:rPr>
        <w:t>Условия, обеспечивающие преемственность про</w:t>
      </w:r>
      <w:r w:rsidRPr="00B84796">
        <w:rPr>
          <w:sz w:val="22"/>
          <w:szCs w:val="22"/>
        </w:rPr>
        <w:t xml:space="preserve">граммы формирования у обучающихся универсальных учебных действий при переходе </w:t>
      </w:r>
      <w:proofErr w:type="gramStart"/>
      <w:r w:rsidRPr="00B84796">
        <w:rPr>
          <w:sz w:val="22"/>
          <w:szCs w:val="22"/>
        </w:rPr>
        <w:t>от</w:t>
      </w:r>
      <w:proofErr w:type="gramEnd"/>
      <w:r w:rsidRPr="00B84796">
        <w:rPr>
          <w:sz w:val="22"/>
          <w:szCs w:val="22"/>
        </w:rPr>
        <w:t xml:space="preserve"> дошкольного к начальному и от начального к основному общему образованию</w:t>
      </w:r>
      <w:bookmarkEnd w:id="118"/>
    </w:p>
    <w:p w:rsidR="00FF7057" w:rsidRPr="00B84796" w:rsidRDefault="00FF7057"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B84796">
        <w:rPr>
          <w:rFonts w:ascii="Times New Roman" w:hAnsi="Times New Roman"/>
          <w:color w:val="auto"/>
          <w:sz w:val="22"/>
          <w:szCs w:val="22"/>
        </w:rPr>
        <w:t>организации, осуществляющей образовательную деятельность</w:t>
      </w:r>
      <w:r w:rsidRPr="00B84796">
        <w:rPr>
          <w:rFonts w:ascii="Times New Roman" w:hAnsi="Times New Roman"/>
          <w:color w:val="auto"/>
          <w:spacing w:val="2"/>
          <w:sz w:val="22"/>
          <w:szCs w:val="22"/>
        </w:rPr>
        <w:t xml:space="preserve"> на уровне дошкольного образования</w:t>
      </w:r>
      <w:proofErr w:type="gramStart"/>
      <w:r w:rsidRPr="00B84796">
        <w:rPr>
          <w:rFonts w:ascii="Times New Roman" w:hAnsi="Times New Roman"/>
          <w:color w:val="auto"/>
          <w:spacing w:val="2"/>
          <w:sz w:val="22"/>
          <w:szCs w:val="22"/>
        </w:rPr>
        <w:t>,в</w:t>
      </w:r>
      <w:proofErr w:type="gramEnd"/>
      <w:r w:rsidRPr="00B84796">
        <w:rPr>
          <w:rFonts w:ascii="Times New Roman" w:hAnsi="Times New Roman"/>
          <w:color w:val="auto"/>
          <w:spacing w:val="2"/>
          <w:sz w:val="22"/>
          <w:szCs w:val="22"/>
        </w:rPr>
        <w:t xml:space="preserve"> </w:t>
      </w:r>
      <w:r w:rsidRPr="00B84796">
        <w:rPr>
          <w:rFonts w:ascii="Times New Roman" w:hAnsi="Times New Roman"/>
          <w:color w:val="auto"/>
          <w:sz w:val="22"/>
          <w:szCs w:val="22"/>
        </w:rPr>
        <w:t>организацию, осуществляющую образовательную деятельность</w:t>
      </w:r>
      <w:r w:rsidRPr="00B84796">
        <w:rPr>
          <w:rFonts w:ascii="Times New Roman" w:hAnsi="Times New Roman"/>
          <w:color w:val="auto"/>
          <w:spacing w:val="2"/>
          <w:sz w:val="22"/>
          <w:szCs w:val="22"/>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B84796">
        <w:rPr>
          <w:rFonts w:ascii="Times New Roman" w:hAnsi="Times New Roman"/>
          <w:color w:val="auto"/>
          <w:spacing w:val="2"/>
          <w:sz w:val="22"/>
          <w:szCs w:val="22"/>
        </w:rPr>
        <w:t xml:space="preserve">При этом, несмотря </w:t>
      </w:r>
      <w:r w:rsidRPr="00B84796">
        <w:rPr>
          <w:rFonts w:ascii="Times New Roman" w:hAnsi="Times New Roman"/>
          <w:color w:val="auto"/>
          <w:spacing w:val="-2"/>
          <w:sz w:val="22"/>
          <w:szCs w:val="22"/>
        </w:rPr>
        <w:t>на огромные возрастно­психологические различия между обу</w:t>
      </w:r>
      <w:r w:rsidRPr="00B84796">
        <w:rPr>
          <w:rFonts w:ascii="Times New Roman" w:hAnsi="Times New Roman"/>
          <w:color w:val="auto"/>
          <w:sz w:val="22"/>
          <w:szCs w:val="22"/>
        </w:rPr>
        <w:t>чающимися, переживаемые ими трудности переходных периодов имеют много общего.</w:t>
      </w:r>
      <w:proofErr w:type="gramEnd"/>
    </w:p>
    <w:p w:rsidR="00FF7057" w:rsidRPr="00B84796" w:rsidRDefault="00FF7057" w:rsidP="00E4162F">
      <w:pPr>
        <w:pStyle w:val="a3"/>
        <w:spacing w:line="240" w:lineRule="auto"/>
        <w:ind w:right="282" w:firstLine="709"/>
        <w:contextualSpacing/>
        <w:rPr>
          <w:rFonts w:ascii="Times New Roman" w:hAnsi="Times New Roman"/>
          <w:color w:val="auto"/>
          <w:sz w:val="22"/>
          <w:szCs w:val="22"/>
        </w:rPr>
      </w:pPr>
    </w:p>
    <w:p w:rsidR="00FF7057" w:rsidRPr="00B84796" w:rsidRDefault="00FF7057" w:rsidP="00D64297">
      <w:pPr>
        <w:pStyle w:val="a3"/>
        <w:spacing w:line="240" w:lineRule="auto"/>
        <w:ind w:right="282" w:firstLine="709"/>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Наиболее остро проблема преемственности стоит в двух ключевых точках — в момент поступления детей в школу</w:t>
      </w:r>
      <w:r w:rsidRPr="00B84796">
        <w:rPr>
          <w:rFonts w:ascii="Times New Roman" w:hAnsi="Times New Roman"/>
          <w:color w:val="auto"/>
          <w:sz w:val="22"/>
          <w:szCs w:val="22"/>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B84796" w:rsidRDefault="00FF7057" w:rsidP="00D64297">
      <w:pPr>
        <w:pStyle w:val="a3"/>
        <w:spacing w:line="240" w:lineRule="auto"/>
        <w:ind w:right="282" w:firstLine="709"/>
        <w:contextualSpacing/>
        <w:jc w:val="left"/>
        <w:rPr>
          <w:rFonts w:ascii="Times New Roman" w:hAnsi="Times New Roman"/>
          <w:i/>
          <w:iCs/>
          <w:color w:val="auto"/>
          <w:sz w:val="22"/>
          <w:szCs w:val="22"/>
        </w:rPr>
      </w:pPr>
      <w:r w:rsidRPr="00B84796">
        <w:rPr>
          <w:rFonts w:ascii="Times New Roman" w:hAnsi="Times New Roman"/>
          <w:color w:val="auto"/>
          <w:sz w:val="22"/>
          <w:szCs w:val="22"/>
        </w:rPr>
        <w:t xml:space="preserve">Исследования </w:t>
      </w:r>
      <w:r w:rsidRPr="00B84796">
        <w:rPr>
          <w:rFonts w:ascii="Times New Roman" w:hAnsi="Times New Roman"/>
          <w:b/>
          <w:bCs/>
          <w:i/>
          <w:iCs/>
          <w:color w:val="auto"/>
          <w:sz w:val="22"/>
          <w:szCs w:val="22"/>
        </w:rPr>
        <w:t xml:space="preserve">готовности детей к обучению в школе </w:t>
      </w:r>
      <w:r w:rsidRPr="00B84796">
        <w:rPr>
          <w:rFonts w:ascii="Times New Roman" w:hAnsi="Times New Roman"/>
          <w:color w:val="auto"/>
          <w:sz w:val="22"/>
          <w:szCs w:val="22"/>
        </w:rPr>
        <w:t xml:space="preserve">к начальному общему образованию </w:t>
      </w:r>
      <w:r w:rsidRPr="00B84796">
        <w:rPr>
          <w:rFonts w:ascii="Times New Roman" w:hAnsi="Times New Roman"/>
          <w:color w:val="auto"/>
          <w:sz w:val="22"/>
          <w:szCs w:val="22"/>
        </w:rPr>
        <w:lastRenderedPageBreak/>
        <w:t>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B84796" w:rsidRDefault="00FF7057" w:rsidP="00D64297">
      <w:pPr>
        <w:pStyle w:val="a3"/>
        <w:spacing w:line="240" w:lineRule="auto"/>
        <w:ind w:right="282" w:firstLine="709"/>
        <w:contextualSpacing/>
        <w:jc w:val="left"/>
        <w:rPr>
          <w:rFonts w:ascii="Times New Roman" w:hAnsi="Times New Roman"/>
          <w:i/>
          <w:iCs/>
          <w:color w:val="auto"/>
          <w:sz w:val="22"/>
          <w:szCs w:val="22"/>
        </w:rPr>
      </w:pPr>
      <w:r w:rsidRPr="00B84796">
        <w:rPr>
          <w:rFonts w:ascii="Times New Roman" w:hAnsi="Times New Roman"/>
          <w:i/>
          <w:iCs/>
          <w:color w:val="auto"/>
          <w:spacing w:val="-4"/>
          <w:sz w:val="22"/>
          <w:szCs w:val="22"/>
        </w:rPr>
        <w:t xml:space="preserve">Физическая готовность </w:t>
      </w:r>
      <w:r w:rsidRPr="00B84796">
        <w:rPr>
          <w:rFonts w:ascii="Times New Roman" w:hAnsi="Times New Roman"/>
          <w:color w:val="auto"/>
          <w:spacing w:val="-4"/>
          <w:sz w:val="22"/>
          <w:szCs w:val="22"/>
        </w:rPr>
        <w:t>определяется состоянием здоровья,</w:t>
      </w:r>
      <w:r w:rsidRPr="00B84796">
        <w:rPr>
          <w:rFonts w:ascii="Times New Roman" w:hAnsi="Times New Roman"/>
          <w:color w:val="auto"/>
          <w:spacing w:val="-4"/>
          <w:sz w:val="22"/>
          <w:szCs w:val="22"/>
        </w:rPr>
        <w:br/>
      </w:r>
      <w:r w:rsidRPr="00B84796">
        <w:rPr>
          <w:rFonts w:ascii="Times New Roman" w:hAnsi="Times New Roman"/>
          <w:color w:val="auto"/>
          <w:spacing w:val="2"/>
          <w:sz w:val="22"/>
          <w:szCs w:val="22"/>
        </w:rPr>
        <w:t>уровнем морфофункциональной зрелости организма ребён</w:t>
      </w:r>
      <w:r w:rsidRPr="00B84796">
        <w:rPr>
          <w:rFonts w:ascii="Times New Roman" w:hAnsi="Times New Roman"/>
          <w:color w:val="auto"/>
          <w:sz w:val="22"/>
          <w:szCs w:val="22"/>
        </w:rPr>
        <w:t xml:space="preserve">ка, в том числе развитием двигательных навыков и качеств </w:t>
      </w:r>
      <w:r w:rsidRPr="00B84796">
        <w:rPr>
          <w:rFonts w:ascii="Times New Roman" w:hAnsi="Times New Roman"/>
          <w:color w:val="auto"/>
          <w:spacing w:val="2"/>
          <w:sz w:val="22"/>
          <w:szCs w:val="22"/>
        </w:rPr>
        <w:t xml:space="preserve">(тонкая моторная координация), физической и умственной </w:t>
      </w:r>
      <w:r w:rsidRPr="00B84796">
        <w:rPr>
          <w:rFonts w:ascii="Times New Roman" w:hAnsi="Times New Roman"/>
          <w:color w:val="auto"/>
          <w:sz w:val="22"/>
          <w:szCs w:val="22"/>
        </w:rPr>
        <w:t>работоспособности.</w:t>
      </w:r>
    </w:p>
    <w:p w:rsidR="00FF7057" w:rsidRPr="00B84796" w:rsidRDefault="00FF7057" w:rsidP="00D64297">
      <w:pPr>
        <w:pStyle w:val="a3"/>
        <w:spacing w:line="240" w:lineRule="auto"/>
        <w:ind w:right="282" w:firstLine="709"/>
        <w:contextualSpacing/>
        <w:jc w:val="left"/>
        <w:rPr>
          <w:rFonts w:ascii="Times New Roman" w:hAnsi="Times New Roman"/>
          <w:color w:val="auto"/>
          <w:sz w:val="22"/>
          <w:szCs w:val="22"/>
        </w:rPr>
      </w:pPr>
      <w:proofErr w:type="gramStart"/>
      <w:r w:rsidRPr="00B84796">
        <w:rPr>
          <w:rFonts w:ascii="Times New Roman" w:hAnsi="Times New Roman"/>
          <w:i/>
          <w:iCs/>
          <w:color w:val="auto"/>
          <w:sz w:val="22"/>
          <w:szCs w:val="22"/>
        </w:rPr>
        <w:t xml:space="preserve">Психологическая готовность </w:t>
      </w:r>
      <w:r w:rsidRPr="00B84796">
        <w:rPr>
          <w:rFonts w:ascii="Times New Roman" w:hAnsi="Times New Roman"/>
          <w:color w:val="auto"/>
          <w:sz w:val="22"/>
          <w:szCs w:val="22"/>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B84796">
        <w:rPr>
          <w:rFonts w:ascii="Times New Roman" w:hAnsi="Times New Roman"/>
          <w:color w:val="auto"/>
          <w:sz w:val="22"/>
          <w:szCs w:val="22"/>
        </w:rPr>
        <w:t xml:space="preserve"> освоение ребёнком новых форм кооперации и учебного сотрудничества в системе отношений с учителем и одноклассниками.</w:t>
      </w:r>
    </w:p>
    <w:p w:rsidR="00FF7057" w:rsidRPr="00B84796" w:rsidRDefault="00FF7057" w:rsidP="00D64297">
      <w:pPr>
        <w:pStyle w:val="a3"/>
        <w:spacing w:line="240" w:lineRule="auto"/>
        <w:ind w:right="282" w:firstLine="709"/>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Психологическая готовность к школе имеет следующую </w:t>
      </w:r>
      <w:r w:rsidRPr="00B84796">
        <w:rPr>
          <w:rFonts w:ascii="Times New Roman" w:hAnsi="Times New Roman"/>
          <w:color w:val="auto"/>
          <w:spacing w:val="-2"/>
          <w:sz w:val="22"/>
          <w:szCs w:val="22"/>
        </w:rPr>
        <w:t>структуру: личностная готовность, умственная зрелость и про</w:t>
      </w:r>
      <w:r w:rsidRPr="00B84796">
        <w:rPr>
          <w:rFonts w:ascii="Times New Roman" w:hAnsi="Times New Roman"/>
          <w:color w:val="auto"/>
          <w:sz w:val="22"/>
          <w:szCs w:val="22"/>
        </w:rPr>
        <w:t>извольность регуляции поведения и деятельности.</w:t>
      </w:r>
    </w:p>
    <w:p w:rsidR="00FF7057" w:rsidRPr="00B84796" w:rsidRDefault="00FF7057" w:rsidP="00D64297">
      <w:pPr>
        <w:pStyle w:val="a3"/>
        <w:spacing w:line="240" w:lineRule="auto"/>
        <w:ind w:right="282" w:firstLine="709"/>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Личностная готовность включает мотивационную готов</w:t>
      </w:r>
      <w:r w:rsidRPr="00B84796">
        <w:rPr>
          <w:rFonts w:ascii="Times New Roman" w:hAnsi="Times New Roman"/>
          <w:color w:val="auto"/>
          <w:spacing w:val="-4"/>
          <w:sz w:val="22"/>
          <w:szCs w:val="22"/>
        </w:rPr>
        <w:t>ность, коммуникативную готовность, сформированность Я­кон</w:t>
      </w:r>
      <w:r w:rsidRPr="00B84796">
        <w:rPr>
          <w:rFonts w:ascii="Times New Roman" w:hAnsi="Times New Roman"/>
          <w:color w:val="auto"/>
          <w:sz w:val="22"/>
          <w:szCs w:val="22"/>
        </w:rPr>
        <w:t>цепции и самооценки, эмоциональную зрелость. Мотиваци</w:t>
      </w:r>
      <w:r w:rsidRPr="00B84796">
        <w:rPr>
          <w:rFonts w:ascii="Times New Roman" w:hAnsi="Times New Roman"/>
          <w:color w:val="auto"/>
          <w:spacing w:val="-2"/>
          <w:sz w:val="22"/>
          <w:szCs w:val="22"/>
        </w:rPr>
        <w:t xml:space="preserve">онная готовность предполагает сформированность социальных </w:t>
      </w:r>
      <w:r w:rsidRPr="00B84796">
        <w:rPr>
          <w:rFonts w:ascii="Times New Roman" w:hAnsi="Times New Roman"/>
          <w:color w:val="auto"/>
          <w:sz w:val="22"/>
          <w:szCs w:val="22"/>
        </w:rPr>
        <w:t>мотивов (стремление к социально значимому статусу, потреб</w:t>
      </w:r>
      <w:r w:rsidRPr="00B84796">
        <w:rPr>
          <w:rFonts w:ascii="Times New Roman" w:hAnsi="Times New Roman"/>
          <w:color w:val="auto"/>
          <w:spacing w:val="2"/>
          <w:sz w:val="22"/>
          <w:szCs w:val="22"/>
        </w:rPr>
        <w:t>ность в социальном признании, мотив социального долга), учебных и познавательных мотивов. Предпосылками воз</w:t>
      </w:r>
      <w:r w:rsidRPr="00B84796">
        <w:rPr>
          <w:rFonts w:ascii="Times New Roman" w:hAnsi="Times New Roman"/>
          <w:color w:val="auto"/>
          <w:sz w:val="22"/>
          <w:szCs w:val="22"/>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B84796" w:rsidRDefault="00FF7057" w:rsidP="00D64297">
      <w:pPr>
        <w:pStyle w:val="a3"/>
        <w:spacing w:line="240" w:lineRule="auto"/>
        <w:ind w:right="282" w:firstLine="709"/>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Мотивационная готовность характеризуется первичным </w:t>
      </w:r>
      <w:r w:rsidRPr="00B84796">
        <w:rPr>
          <w:rFonts w:ascii="Times New Roman" w:hAnsi="Times New Roman"/>
          <w:color w:val="auto"/>
          <w:sz w:val="22"/>
          <w:szCs w:val="22"/>
        </w:rPr>
        <w:t>соподчинением мотивов с доминированием учебно­познава</w:t>
      </w:r>
      <w:r w:rsidRPr="00B84796">
        <w:rPr>
          <w:rFonts w:ascii="Times New Roman" w:hAnsi="Times New Roman"/>
          <w:color w:val="auto"/>
          <w:spacing w:val="2"/>
          <w:sz w:val="22"/>
          <w:szCs w:val="22"/>
        </w:rPr>
        <w:t xml:space="preserve">тельных мотивов. Коммуникативная готовность выступает </w:t>
      </w:r>
      <w:r w:rsidRPr="00B84796">
        <w:rPr>
          <w:rFonts w:ascii="Times New Roman" w:hAnsi="Times New Roman"/>
          <w:color w:val="auto"/>
          <w:sz w:val="22"/>
          <w:szCs w:val="22"/>
        </w:rPr>
        <w:t>как готовность ребёнка к произвольному общению с учителем и сверстниками в контексте поставленной учебной зада</w:t>
      </w:r>
      <w:r w:rsidRPr="00B84796">
        <w:rPr>
          <w:rFonts w:ascii="Times New Roman" w:hAnsi="Times New Roman"/>
          <w:color w:val="auto"/>
          <w:spacing w:val="2"/>
          <w:sz w:val="22"/>
          <w:szCs w:val="22"/>
        </w:rPr>
        <w:t xml:space="preserve">чи и учебного содержания. Коммуникативная готовность </w:t>
      </w:r>
      <w:r w:rsidRPr="00B84796">
        <w:rPr>
          <w:rFonts w:ascii="Times New Roman" w:hAnsi="Times New Roman"/>
          <w:color w:val="auto"/>
          <w:sz w:val="22"/>
          <w:szCs w:val="22"/>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B84796">
        <w:rPr>
          <w:rFonts w:ascii="Times New Roman" w:hAnsi="Times New Roman"/>
          <w:color w:val="auto"/>
          <w:spacing w:val="2"/>
          <w:sz w:val="22"/>
          <w:szCs w:val="22"/>
        </w:rPr>
        <w:t xml:space="preserve">(личное сознание), характера отношения к нему взрослых, </w:t>
      </w:r>
      <w:r w:rsidRPr="00B84796">
        <w:rPr>
          <w:rFonts w:ascii="Times New Roman" w:hAnsi="Times New Roman"/>
          <w:color w:val="auto"/>
          <w:sz w:val="22"/>
          <w:szCs w:val="22"/>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B84796">
        <w:rPr>
          <w:rFonts w:ascii="Times New Roman" w:hAnsi="Times New Roman"/>
          <w:color w:val="auto"/>
          <w:spacing w:val="2"/>
          <w:sz w:val="22"/>
          <w:szCs w:val="22"/>
        </w:rPr>
        <w:t>нове эмоционального предвосхищения и прогнозирования. Показателем эмоциональной готовности к школьному обу</w:t>
      </w:r>
      <w:r w:rsidRPr="00B84796">
        <w:rPr>
          <w:rFonts w:ascii="Times New Roman" w:hAnsi="Times New Roman"/>
          <w:color w:val="auto"/>
          <w:sz w:val="22"/>
          <w:szCs w:val="22"/>
        </w:rPr>
        <w:t>чению является сформированность высших чувств — нрав</w:t>
      </w:r>
      <w:r w:rsidRPr="00B84796">
        <w:rPr>
          <w:rFonts w:ascii="Times New Roman" w:hAnsi="Times New Roman"/>
          <w:color w:val="auto"/>
          <w:spacing w:val="2"/>
          <w:sz w:val="22"/>
          <w:szCs w:val="22"/>
        </w:rPr>
        <w:t>ственных переживаний, интеллектуальных чувств (радость познания), эстетических чувств (чувство прекрасного). Вы</w:t>
      </w:r>
      <w:r w:rsidRPr="00B84796">
        <w:rPr>
          <w:rFonts w:ascii="Times New Roman" w:hAnsi="Times New Roman"/>
          <w:color w:val="auto"/>
          <w:sz w:val="22"/>
          <w:szCs w:val="22"/>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B84796" w:rsidRDefault="00FF7057"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Умственную зрелость составляет интеллектуальная, речевая </w:t>
      </w:r>
      <w:r w:rsidRPr="00B84796">
        <w:rPr>
          <w:rFonts w:ascii="Times New Roman" w:hAnsi="Times New Roman"/>
          <w:color w:val="auto"/>
          <w:spacing w:val="2"/>
          <w:sz w:val="22"/>
          <w:szCs w:val="22"/>
        </w:rPr>
        <w:t>готовность и сформированность восприятия, памяти, вни</w:t>
      </w:r>
      <w:r w:rsidRPr="00B84796">
        <w:rPr>
          <w:rFonts w:ascii="Times New Roman" w:hAnsi="Times New Roman"/>
          <w:color w:val="auto"/>
          <w:sz w:val="22"/>
          <w:szCs w:val="22"/>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B84796">
        <w:rPr>
          <w:rFonts w:ascii="Times New Roman" w:hAnsi="Times New Roman"/>
          <w:color w:val="auto"/>
          <w:spacing w:val="-2"/>
          <w:sz w:val="22"/>
          <w:szCs w:val="22"/>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B84796">
        <w:rPr>
          <w:rFonts w:ascii="Times New Roman" w:hAnsi="Times New Roman"/>
          <w:color w:val="auto"/>
          <w:spacing w:val="2"/>
          <w:sz w:val="22"/>
          <w:szCs w:val="22"/>
        </w:rPr>
        <w:t xml:space="preserve">представлений и умений. Речевая готовность предполагает </w:t>
      </w:r>
      <w:r w:rsidRPr="00B84796">
        <w:rPr>
          <w:rFonts w:ascii="Times New Roman" w:hAnsi="Times New Roman"/>
          <w:color w:val="auto"/>
          <w:sz w:val="22"/>
          <w:szCs w:val="22"/>
        </w:rPr>
        <w:t>сформированность фонематической, лексической, граммати</w:t>
      </w:r>
      <w:r w:rsidRPr="00B84796">
        <w:rPr>
          <w:rFonts w:ascii="Times New Roman" w:hAnsi="Times New Roman"/>
          <w:color w:val="auto"/>
          <w:spacing w:val="-2"/>
          <w:sz w:val="22"/>
          <w:szCs w:val="22"/>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B84796">
        <w:rPr>
          <w:rFonts w:ascii="Times New Roman" w:hAnsi="Times New Roman"/>
          <w:color w:val="auto"/>
          <w:spacing w:val="2"/>
          <w:sz w:val="22"/>
          <w:szCs w:val="22"/>
        </w:rPr>
        <w:t>её единицы. Восприятие характеризуется всё большей осо</w:t>
      </w:r>
      <w:r w:rsidRPr="00B84796">
        <w:rPr>
          <w:rFonts w:ascii="Times New Roman" w:hAnsi="Times New Roman"/>
          <w:color w:val="auto"/>
          <w:sz w:val="22"/>
          <w:szCs w:val="22"/>
        </w:rPr>
        <w:t>з</w:t>
      </w:r>
      <w:r w:rsidRPr="00B84796">
        <w:rPr>
          <w:rFonts w:ascii="Times New Roman" w:hAnsi="Times New Roman"/>
          <w:color w:val="auto"/>
          <w:spacing w:val="-2"/>
          <w:sz w:val="22"/>
          <w:szCs w:val="22"/>
        </w:rPr>
        <w:t>нанностью, опирается на использование системы обществен</w:t>
      </w:r>
      <w:r w:rsidRPr="00B84796">
        <w:rPr>
          <w:rFonts w:ascii="Times New Roman" w:hAnsi="Times New Roman"/>
          <w:color w:val="auto"/>
          <w:spacing w:val="2"/>
          <w:sz w:val="22"/>
          <w:szCs w:val="22"/>
        </w:rPr>
        <w:t xml:space="preserve">ных сенсорных эталонов и соответствующих перцептивных </w:t>
      </w:r>
      <w:r w:rsidRPr="00B84796">
        <w:rPr>
          <w:rFonts w:ascii="Times New Roman" w:hAnsi="Times New Roman"/>
          <w:color w:val="auto"/>
          <w:spacing w:val="-2"/>
          <w:sz w:val="22"/>
          <w:szCs w:val="22"/>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B84796" w:rsidRDefault="00FF7057"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B84796">
        <w:rPr>
          <w:rFonts w:ascii="Times New Roman" w:hAnsi="Times New Roman"/>
          <w:color w:val="auto"/>
          <w:sz w:val="22"/>
          <w:szCs w:val="22"/>
        </w:rPr>
        <w:t>тивов, целеполагании и сохранении цели, способности при</w:t>
      </w:r>
      <w:r w:rsidRPr="00B84796">
        <w:rPr>
          <w:rFonts w:ascii="Times New Roman" w:hAnsi="Times New Roman"/>
          <w:color w:val="auto"/>
          <w:spacing w:val="2"/>
          <w:sz w:val="22"/>
          <w:szCs w:val="22"/>
        </w:rPr>
        <w:t xml:space="preserve">лагать волевое усилие для её достижения. Произвольность </w:t>
      </w:r>
      <w:proofErr w:type="gramStart"/>
      <w:r w:rsidRPr="00B84796">
        <w:rPr>
          <w:rFonts w:ascii="Times New Roman" w:hAnsi="Times New Roman"/>
          <w:color w:val="auto"/>
          <w:sz w:val="22"/>
          <w:szCs w:val="22"/>
        </w:rPr>
        <w:t>выступает</w:t>
      </w:r>
      <w:proofErr w:type="gramEnd"/>
      <w:r w:rsidRPr="00B84796">
        <w:rPr>
          <w:rFonts w:ascii="Times New Roman" w:hAnsi="Times New Roman"/>
          <w:color w:val="auto"/>
          <w:sz w:val="22"/>
          <w:szCs w:val="22"/>
        </w:rPr>
        <w:t xml:space="preserve"> как умение строить своё поведение и деятельность </w:t>
      </w:r>
      <w:r w:rsidRPr="00B84796">
        <w:rPr>
          <w:rFonts w:ascii="Times New Roman" w:hAnsi="Times New Roman"/>
          <w:color w:val="auto"/>
          <w:spacing w:val="2"/>
          <w:sz w:val="22"/>
          <w:szCs w:val="22"/>
        </w:rPr>
        <w:t xml:space="preserve">в соответствии с предлагаемыми образцами и правилами, </w:t>
      </w:r>
      <w:r w:rsidRPr="00B84796">
        <w:rPr>
          <w:rFonts w:ascii="Times New Roman" w:hAnsi="Times New Roman"/>
          <w:color w:val="auto"/>
          <w:sz w:val="22"/>
          <w:szCs w:val="22"/>
        </w:rPr>
        <w:t>осуществлять планирование, контроль и коррекцию выполняемых действий, используя соответствующие средства.</w:t>
      </w:r>
    </w:p>
    <w:p w:rsidR="00FF7057" w:rsidRPr="00B84796" w:rsidRDefault="00FF7057"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lastRenderedPageBreak/>
        <w:t xml:space="preserve">Формирование фундамента готовности перехода к обучению на уровень начального общего образования должно </w:t>
      </w:r>
      <w:r w:rsidRPr="00B84796">
        <w:rPr>
          <w:rFonts w:ascii="Times New Roman" w:hAnsi="Times New Roman"/>
          <w:color w:val="auto"/>
          <w:sz w:val="22"/>
          <w:szCs w:val="22"/>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B84796">
        <w:rPr>
          <w:rFonts w:ascii="Cambria Math" w:hAnsi="Cambria Math" w:cs="Cambria Math"/>
          <w:color w:val="auto"/>
          <w:sz w:val="22"/>
          <w:szCs w:val="22"/>
        </w:rPr>
        <w:t> </w:t>
      </w:r>
      <w:r w:rsidRPr="00B84796">
        <w:rPr>
          <w:rFonts w:ascii="Times New Roman" w:hAnsi="Times New Roman"/>
          <w:color w:val="auto"/>
          <w:sz w:val="22"/>
          <w:szCs w:val="22"/>
        </w:rPr>
        <w:t>пр.</w:t>
      </w:r>
    </w:p>
    <w:p w:rsidR="00FF7057" w:rsidRPr="00B84796" w:rsidRDefault="00FF7057"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Не меньшее значение имеет проблема психологической </w:t>
      </w:r>
      <w:r w:rsidRPr="00B84796">
        <w:rPr>
          <w:rFonts w:ascii="Times New Roman" w:hAnsi="Times New Roman"/>
          <w:color w:val="auto"/>
          <w:sz w:val="22"/>
          <w:szCs w:val="22"/>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B84796">
        <w:rPr>
          <w:rFonts w:ascii="Times New Roman" w:hAnsi="Times New Roman"/>
          <w:color w:val="auto"/>
          <w:spacing w:val="2"/>
          <w:sz w:val="22"/>
          <w:szCs w:val="22"/>
        </w:rPr>
        <w:t>учению, возрастание эмоциональной нестабильности, нару</w:t>
      </w:r>
      <w:r w:rsidRPr="00B84796">
        <w:rPr>
          <w:rFonts w:ascii="Times New Roman" w:hAnsi="Times New Roman"/>
          <w:color w:val="auto"/>
          <w:sz w:val="22"/>
          <w:szCs w:val="22"/>
        </w:rPr>
        <w:t>шения поведения, которые обусловлены:</w:t>
      </w:r>
    </w:p>
    <w:p w:rsidR="00FF7057" w:rsidRPr="00B84796" w:rsidRDefault="00FF7057" w:rsidP="00464E99">
      <w:pPr>
        <w:pStyle w:val="ab"/>
        <w:numPr>
          <w:ilvl w:val="0"/>
          <w:numId w:val="36"/>
        </w:numPr>
        <w:tabs>
          <w:tab w:val="left" w:pos="993"/>
        </w:tabs>
        <w:spacing w:line="240" w:lineRule="auto"/>
        <w:ind w:left="0"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необходимостью адаптации </w:t>
      </w:r>
      <w:proofErr w:type="gramStart"/>
      <w:r w:rsidRPr="00B84796">
        <w:rPr>
          <w:rFonts w:ascii="Times New Roman" w:hAnsi="Times New Roman"/>
          <w:color w:val="auto"/>
          <w:sz w:val="22"/>
          <w:szCs w:val="22"/>
        </w:rPr>
        <w:t>обучающихся</w:t>
      </w:r>
      <w:proofErr w:type="gramEnd"/>
      <w:r w:rsidRPr="00B84796">
        <w:rPr>
          <w:rFonts w:ascii="Times New Roman" w:hAnsi="Times New Roman"/>
          <w:color w:val="auto"/>
          <w:sz w:val="22"/>
          <w:szCs w:val="22"/>
        </w:rPr>
        <w:t xml:space="preserve"> к новой орга</w:t>
      </w:r>
      <w:r w:rsidRPr="00B84796">
        <w:rPr>
          <w:rFonts w:ascii="Times New Roman" w:hAnsi="Times New Roman"/>
          <w:color w:val="auto"/>
          <w:spacing w:val="2"/>
          <w:sz w:val="22"/>
          <w:szCs w:val="22"/>
        </w:rPr>
        <w:t>низации процесса и содержания обучения (предметная си</w:t>
      </w:r>
      <w:r w:rsidRPr="00B84796">
        <w:rPr>
          <w:rFonts w:ascii="Times New Roman" w:hAnsi="Times New Roman"/>
          <w:color w:val="auto"/>
          <w:sz w:val="22"/>
          <w:szCs w:val="22"/>
        </w:rPr>
        <w:t>стема, разные преподаватели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w:t>
      </w:r>
    </w:p>
    <w:p w:rsidR="00FF7057" w:rsidRPr="00B84796" w:rsidRDefault="00FF7057" w:rsidP="00464E99">
      <w:pPr>
        <w:pStyle w:val="ab"/>
        <w:numPr>
          <w:ilvl w:val="0"/>
          <w:numId w:val="36"/>
        </w:numPr>
        <w:tabs>
          <w:tab w:val="left" w:pos="993"/>
        </w:tabs>
        <w:spacing w:line="240" w:lineRule="auto"/>
        <w:ind w:left="0"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совпадением начала кризисного периода, в который вступают младшие подростки, со сменой ведущей деятельности </w:t>
      </w:r>
      <w:r w:rsidRPr="00B84796">
        <w:rPr>
          <w:rFonts w:ascii="Times New Roman" w:hAnsi="Times New Roman"/>
          <w:color w:val="auto"/>
          <w:spacing w:val="2"/>
          <w:sz w:val="22"/>
          <w:szCs w:val="22"/>
        </w:rPr>
        <w:t xml:space="preserve">(переориентацией подростков на деятельность общения со </w:t>
      </w:r>
      <w:r w:rsidRPr="00B84796">
        <w:rPr>
          <w:rFonts w:ascii="Times New Roman" w:hAnsi="Times New Roman"/>
          <w:color w:val="auto"/>
          <w:sz w:val="22"/>
          <w:szCs w:val="22"/>
        </w:rPr>
        <w:t>сверстниками при сохранении значимости учебной деятельности);</w:t>
      </w:r>
    </w:p>
    <w:p w:rsidR="00FF7057" w:rsidRPr="00B84796" w:rsidRDefault="00FF7057" w:rsidP="00464E99">
      <w:pPr>
        <w:pStyle w:val="ab"/>
        <w:numPr>
          <w:ilvl w:val="0"/>
          <w:numId w:val="36"/>
        </w:numPr>
        <w:tabs>
          <w:tab w:val="left" w:pos="993"/>
        </w:tabs>
        <w:spacing w:line="240" w:lineRule="auto"/>
        <w:ind w:left="0"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B84796">
        <w:rPr>
          <w:rFonts w:ascii="Times New Roman" w:hAnsi="Times New Roman"/>
          <w:color w:val="auto"/>
          <w:spacing w:val="2"/>
          <w:sz w:val="22"/>
          <w:szCs w:val="22"/>
        </w:rPr>
        <w:t>образом с уровнем сформированности структурных компонентов учебной деятельности (мотивы, учебные действия,</w:t>
      </w:r>
      <w:r w:rsidRPr="00B84796">
        <w:rPr>
          <w:rFonts w:ascii="Times New Roman" w:hAnsi="Times New Roman"/>
          <w:color w:val="auto"/>
          <w:sz w:val="22"/>
          <w:szCs w:val="22"/>
        </w:rPr>
        <w:t xml:space="preserve"> контроль, оценка);</w:t>
      </w:r>
    </w:p>
    <w:p w:rsidR="00FF7057" w:rsidRPr="00B84796" w:rsidRDefault="00FF7057" w:rsidP="00464E99">
      <w:pPr>
        <w:pStyle w:val="ab"/>
        <w:numPr>
          <w:ilvl w:val="0"/>
          <w:numId w:val="36"/>
        </w:numPr>
        <w:tabs>
          <w:tab w:val="left" w:pos="993"/>
        </w:tabs>
        <w:spacing w:line="240" w:lineRule="auto"/>
        <w:ind w:left="0" w:right="282" w:firstLine="709"/>
        <w:contextualSpacing/>
        <w:rPr>
          <w:rFonts w:ascii="Times New Roman" w:hAnsi="Times New Roman"/>
          <w:color w:val="auto"/>
          <w:sz w:val="22"/>
          <w:szCs w:val="22"/>
        </w:rPr>
      </w:pPr>
      <w:r w:rsidRPr="00B84796">
        <w:rPr>
          <w:rFonts w:ascii="Times New Roman" w:hAnsi="Times New Roman"/>
          <w:color w:val="auto"/>
          <w:sz w:val="22"/>
          <w:szCs w:val="22"/>
        </w:rPr>
        <w:t>недостаточно подготовленным переходом с родного языка на русский язык обучения.</w:t>
      </w:r>
    </w:p>
    <w:p w:rsidR="00653A76" w:rsidRPr="00B84796" w:rsidRDefault="00FF7057"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Все эти компоненты присутствуют в программе формирования универсальных учебных действий и заданы в форме </w:t>
      </w:r>
      <w:r w:rsidRPr="00B84796">
        <w:rPr>
          <w:rFonts w:ascii="Times New Roman" w:hAnsi="Times New Roman"/>
          <w:color w:val="auto"/>
          <w:spacing w:val="2"/>
          <w:sz w:val="22"/>
          <w:szCs w:val="22"/>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B84796">
        <w:rPr>
          <w:rFonts w:ascii="Times New Roman" w:hAnsi="Times New Roman"/>
          <w:color w:val="auto"/>
          <w:sz w:val="22"/>
          <w:szCs w:val="22"/>
        </w:rPr>
        <w:t xml:space="preserve">ский приоритет непрерывного образования — формирование </w:t>
      </w:r>
      <w:proofErr w:type="gramStart"/>
      <w:r w:rsidRPr="00B84796">
        <w:rPr>
          <w:rFonts w:ascii="Times New Roman" w:hAnsi="Times New Roman"/>
          <w:color w:val="auto"/>
          <w:sz w:val="22"/>
          <w:szCs w:val="22"/>
        </w:rPr>
        <w:t>умения</w:t>
      </w:r>
      <w:proofErr w:type="gramEnd"/>
      <w:r w:rsidRPr="00B84796">
        <w:rPr>
          <w:rFonts w:ascii="Times New Roman" w:hAnsi="Times New Roman"/>
          <w:color w:val="auto"/>
          <w:sz w:val="22"/>
          <w:szCs w:val="22"/>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B84796">
        <w:rPr>
          <w:rFonts w:ascii="Times New Roman" w:hAnsi="Times New Roman"/>
          <w:color w:val="auto"/>
          <w:spacing w:val="2"/>
          <w:sz w:val="22"/>
          <w:szCs w:val="22"/>
        </w:rPr>
        <w:t>.</w:t>
      </w:r>
    </w:p>
    <w:p w:rsidR="00C04A77" w:rsidRPr="00B84796" w:rsidRDefault="00C04A77" w:rsidP="00E4162F">
      <w:pPr>
        <w:pStyle w:val="a3"/>
        <w:spacing w:line="240" w:lineRule="auto"/>
        <w:ind w:right="282" w:firstLine="454"/>
        <w:contextualSpacing/>
        <w:rPr>
          <w:rFonts w:ascii="Times New Roman" w:hAnsi="Times New Roman"/>
          <w:b/>
          <w:bCs/>
          <w:color w:val="auto"/>
          <w:sz w:val="22"/>
          <w:szCs w:val="22"/>
        </w:rPr>
      </w:pPr>
    </w:p>
    <w:p w:rsidR="001F3F1E" w:rsidRPr="00B84796" w:rsidRDefault="001F3F1E" w:rsidP="00E4162F">
      <w:pPr>
        <w:autoSpaceDE w:val="0"/>
        <w:autoSpaceDN w:val="0"/>
        <w:adjustRightInd w:val="0"/>
        <w:ind w:right="282"/>
        <w:contextualSpacing/>
        <w:rPr>
          <w:sz w:val="22"/>
          <w:szCs w:val="22"/>
        </w:rPr>
      </w:pPr>
      <w:r w:rsidRPr="00B84796">
        <w:rPr>
          <w:b/>
          <w:sz w:val="22"/>
          <w:szCs w:val="22"/>
        </w:rPr>
        <w:t xml:space="preserve">2.1.7. Методика и инструментарий оценки успешности освоения и применения </w:t>
      </w:r>
      <w:proofErr w:type="gramStart"/>
      <w:r w:rsidRPr="00B84796">
        <w:rPr>
          <w:b/>
          <w:sz w:val="22"/>
          <w:szCs w:val="22"/>
        </w:rPr>
        <w:t>обучающимися</w:t>
      </w:r>
      <w:proofErr w:type="gramEnd"/>
      <w:r w:rsidRPr="00B84796">
        <w:rPr>
          <w:b/>
          <w:sz w:val="22"/>
          <w:szCs w:val="22"/>
        </w:rPr>
        <w:t xml:space="preserve"> универсальных учебных действий</w:t>
      </w:r>
      <w:r w:rsidRPr="00B84796">
        <w:rPr>
          <w:sz w:val="22"/>
          <w:szCs w:val="22"/>
        </w:rPr>
        <w:t>.</w:t>
      </w:r>
    </w:p>
    <w:p w:rsidR="001F3F1E" w:rsidRPr="00B84796" w:rsidRDefault="001F3F1E" w:rsidP="00E4162F">
      <w:pPr>
        <w:pStyle w:val="aff"/>
        <w:widowControl w:val="0"/>
        <w:tabs>
          <w:tab w:val="left" w:pos="567"/>
        </w:tabs>
        <w:spacing w:before="0" w:beforeAutospacing="0" w:after="0"/>
        <w:ind w:right="282" w:firstLine="709"/>
        <w:contextualSpacing/>
        <w:jc w:val="both"/>
        <w:rPr>
          <w:sz w:val="22"/>
          <w:szCs w:val="22"/>
        </w:rPr>
      </w:pPr>
      <w:r w:rsidRPr="00B84796">
        <w:rPr>
          <w:sz w:val="22"/>
          <w:szCs w:val="22"/>
        </w:rPr>
        <w:t>Система оценки в сфере УУД может включать в себя следующие принципы и характеристики:</w:t>
      </w:r>
    </w:p>
    <w:p w:rsidR="001F3F1E" w:rsidRPr="00B84796" w:rsidRDefault="001F3F1E" w:rsidP="00464E99">
      <w:pPr>
        <w:pStyle w:val="aff"/>
        <w:widowControl w:val="0"/>
        <w:numPr>
          <w:ilvl w:val="0"/>
          <w:numId w:val="37"/>
        </w:numPr>
        <w:tabs>
          <w:tab w:val="clear" w:pos="720"/>
          <w:tab w:val="left" w:pos="567"/>
          <w:tab w:val="num" w:pos="993"/>
        </w:tabs>
        <w:spacing w:before="0" w:beforeAutospacing="0" w:after="0"/>
        <w:ind w:left="0" w:right="282" w:firstLine="709"/>
        <w:contextualSpacing/>
        <w:jc w:val="both"/>
        <w:textAlignment w:val="baseline"/>
        <w:rPr>
          <w:sz w:val="22"/>
          <w:szCs w:val="22"/>
        </w:rPr>
      </w:pPr>
      <w:r w:rsidRPr="00B84796">
        <w:rPr>
          <w:sz w:val="22"/>
          <w:szCs w:val="22"/>
        </w:rPr>
        <w:t>систематичность сбора и анализа информации;</w:t>
      </w:r>
    </w:p>
    <w:p w:rsidR="001F3F1E" w:rsidRPr="00B84796" w:rsidRDefault="001F3F1E" w:rsidP="00464E99">
      <w:pPr>
        <w:pStyle w:val="aff"/>
        <w:widowControl w:val="0"/>
        <w:numPr>
          <w:ilvl w:val="0"/>
          <w:numId w:val="37"/>
        </w:numPr>
        <w:tabs>
          <w:tab w:val="clear" w:pos="720"/>
          <w:tab w:val="left" w:pos="567"/>
          <w:tab w:val="num" w:pos="993"/>
        </w:tabs>
        <w:spacing w:before="0" w:beforeAutospacing="0" w:after="0"/>
        <w:ind w:left="0" w:right="282" w:firstLine="709"/>
        <w:contextualSpacing/>
        <w:jc w:val="both"/>
        <w:textAlignment w:val="baseline"/>
        <w:rPr>
          <w:sz w:val="22"/>
          <w:szCs w:val="22"/>
        </w:rPr>
      </w:pPr>
      <w:r w:rsidRPr="00B84796">
        <w:rPr>
          <w:sz w:val="22"/>
          <w:szCs w:val="22"/>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B84796" w:rsidRDefault="001F3F1E" w:rsidP="00464E99">
      <w:pPr>
        <w:pStyle w:val="aff"/>
        <w:widowControl w:val="0"/>
        <w:numPr>
          <w:ilvl w:val="0"/>
          <w:numId w:val="37"/>
        </w:numPr>
        <w:tabs>
          <w:tab w:val="clear" w:pos="720"/>
          <w:tab w:val="left" w:pos="567"/>
          <w:tab w:val="num" w:pos="993"/>
        </w:tabs>
        <w:spacing w:before="0" w:beforeAutospacing="0" w:after="0"/>
        <w:ind w:left="0" w:right="282" w:firstLine="709"/>
        <w:contextualSpacing/>
        <w:jc w:val="both"/>
        <w:textAlignment w:val="baseline"/>
        <w:rPr>
          <w:sz w:val="22"/>
          <w:szCs w:val="22"/>
        </w:rPr>
      </w:pPr>
      <w:r w:rsidRPr="00B84796">
        <w:rPr>
          <w:sz w:val="22"/>
          <w:szCs w:val="22"/>
        </w:rPr>
        <w:t>доступность и прозрачность данных о результатах оценивания для всех участников образовательной деятельности.</w:t>
      </w:r>
    </w:p>
    <w:p w:rsidR="001F3F1E" w:rsidRPr="00B84796" w:rsidRDefault="001F3F1E" w:rsidP="00E4162F">
      <w:pPr>
        <w:pStyle w:val="aff"/>
        <w:widowControl w:val="0"/>
        <w:tabs>
          <w:tab w:val="left" w:pos="567"/>
        </w:tabs>
        <w:spacing w:before="0" w:beforeAutospacing="0" w:after="0"/>
        <w:ind w:right="282" w:firstLine="709"/>
        <w:contextualSpacing/>
        <w:jc w:val="both"/>
        <w:rPr>
          <w:sz w:val="22"/>
          <w:szCs w:val="22"/>
        </w:rPr>
      </w:pPr>
      <w:r w:rsidRPr="00B84796">
        <w:rPr>
          <w:sz w:val="22"/>
          <w:szCs w:val="22"/>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B84796" w:rsidRDefault="001F3F1E" w:rsidP="00E4162F">
      <w:pPr>
        <w:pStyle w:val="aff"/>
        <w:widowControl w:val="0"/>
        <w:tabs>
          <w:tab w:val="left" w:pos="567"/>
        </w:tabs>
        <w:spacing w:before="0" w:beforeAutospacing="0" w:after="0"/>
        <w:ind w:right="282" w:firstLine="709"/>
        <w:contextualSpacing/>
        <w:jc w:val="both"/>
        <w:rPr>
          <w:sz w:val="22"/>
          <w:szCs w:val="22"/>
        </w:rPr>
      </w:pPr>
      <w:r w:rsidRPr="00B84796">
        <w:rPr>
          <w:sz w:val="22"/>
          <w:szCs w:val="22"/>
        </w:rPr>
        <w:t>В процессе реализации мониторинга успешности освоения и применения УУД могут быть учтены следующие этапы освоения УУД:</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обобщение учебных действий на основе выявления общих принципов.</w:t>
      </w:r>
    </w:p>
    <w:p w:rsidR="001F3F1E" w:rsidRPr="00B84796" w:rsidRDefault="001F3F1E" w:rsidP="00E4162F">
      <w:pPr>
        <w:pStyle w:val="aff"/>
        <w:widowControl w:val="0"/>
        <w:tabs>
          <w:tab w:val="left" w:pos="567"/>
        </w:tabs>
        <w:spacing w:before="0" w:beforeAutospacing="0" w:after="0"/>
        <w:ind w:right="282" w:firstLine="709"/>
        <w:contextualSpacing/>
        <w:jc w:val="both"/>
        <w:rPr>
          <w:sz w:val="22"/>
          <w:szCs w:val="22"/>
        </w:rPr>
      </w:pPr>
      <w:r w:rsidRPr="00B84796">
        <w:rPr>
          <w:sz w:val="22"/>
          <w:szCs w:val="22"/>
        </w:rPr>
        <w:t>Система оценки универсальных учебных действий может быть:</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proofErr w:type="gramStart"/>
      <w:r w:rsidRPr="00B84796">
        <w:rPr>
          <w:sz w:val="22"/>
          <w:szCs w:val="22"/>
        </w:rPr>
        <w:t>уровневой</w:t>
      </w:r>
      <w:proofErr w:type="gramEnd"/>
      <w:r w:rsidRPr="00B84796">
        <w:rPr>
          <w:sz w:val="22"/>
          <w:szCs w:val="22"/>
        </w:rPr>
        <w:t xml:space="preserve"> (определяются уровни владения универсальными учебными действиями);</w:t>
      </w:r>
    </w:p>
    <w:p w:rsidR="001F3F1E" w:rsidRPr="00B84796" w:rsidRDefault="001F3F1E" w:rsidP="00464E99">
      <w:pPr>
        <w:pStyle w:val="aff"/>
        <w:widowControl w:val="0"/>
        <w:numPr>
          <w:ilvl w:val="0"/>
          <w:numId w:val="38"/>
        </w:numPr>
        <w:tabs>
          <w:tab w:val="clear" w:pos="720"/>
          <w:tab w:val="left" w:pos="567"/>
          <w:tab w:val="left" w:pos="993"/>
        </w:tabs>
        <w:spacing w:before="0" w:beforeAutospacing="0" w:after="0"/>
        <w:ind w:left="0" w:right="282" w:firstLine="709"/>
        <w:contextualSpacing/>
        <w:jc w:val="both"/>
        <w:textAlignment w:val="baseline"/>
        <w:rPr>
          <w:sz w:val="22"/>
          <w:szCs w:val="22"/>
        </w:rPr>
      </w:pPr>
      <w:r w:rsidRPr="00B84796">
        <w:rPr>
          <w:sz w:val="22"/>
          <w:szCs w:val="22"/>
        </w:rPr>
        <w:t xml:space="preserve">позиционной – не только учителя производят оценивание, оценка формируется на </w:t>
      </w:r>
      <w:r w:rsidRPr="00B84796">
        <w:rPr>
          <w:sz w:val="22"/>
          <w:szCs w:val="22"/>
        </w:rPr>
        <w:lastRenderedPageBreak/>
        <w:t>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B84796" w:rsidRDefault="001F3F1E" w:rsidP="00E4162F">
      <w:pPr>
        <w:pStyle w:val="aff"/>
        <w:widowControl w:val="0"/>
        <w:tabs>
          <w:tab w:val="left" w:pos="567"/>
        </w:tabs>
        <w:spacing w:before="0" w:beforeAutospacing="0" w:after="0"/>
        <w:ind w:right="282" w:firstLine="709"/>
        <w:contextualSpacing/>
        <w:jc w:val="both"/>
        <w:rPr>
          <w:sz w:val="22"/>
          <w:szCs w:val="22"/>
        </w:rPr>
      </w:pPr>
      <w:r w:rsidRPr="00B84796">
        <w:rPr>
          <w:sz w:val="22"/>
          <w:szCs w:val="22"/>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B84796" w:rsidRDefault="001F3F1E" w:rsidP="00E4162F">
      <w:pPr>
        <w:pStyle w:val="Osnova"/>
        <w:tabs>
          <w:tab w:val="left" w:pos="567"/>
          <w:tab w:val="left" w:leader="dot" w:pos="624"/>
        </w:tabs>
        <w:spacing w:line="240" w:lineRule="auto"/>
        <w:ind w:right="282" w:firstLine="709"/>
        <w:contextualSpacing/>
        <w:rPr>
          <w:rStyle w:val="Zag11"/>
          <w:rFonts w:ascii="Times New Roman" w:eastAsia="@Arial Unicode MS" w:hAnsi="Times New Roman" w:cs="Times New Roman"/>
          <w:color w:val="auto"/>
          <w:sz w:val="22"/>
          <w:szCs w:val="22"/>
          <w:lang w:val="ru-RU"/>
        </w:rPr>
      </w:pPr>
      <w:r w:rsidRPr="00B84796">
        <w:rPr>
          <w:rFonts w:ascii="Times New Roman" w:hAnsi="Times New Roman" w:cs="Times New Roman"/>
          <w:color w:val="auto"/>
          <w:sz w:val="22"/>
          <w:szCs w:val="22"/>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B84796" w:rsidRDefault="00FF7057" w:rsidP="00E4162F">
      <w:pPr>
        <w:pStyle w:val="a3"/>
        <w:spacing w:line="240" w:lineRule="auto"/>
        <w:ind w:right="282" w:firstLine="454"/>
        <w:contextualSpacing/>
        <w:rPr>
          <w:rFonts w:ascii="Times New Roman" w:hAnsi="Times New Roman"/>
          <w:b/>
          <w:bCs/>
          <w:color w:val="auto"/>
          <w:sz w:val="22"/>
          <w:szCs w:val="22"/>
        </w:rPr>
      </w:pPr>
    </w:p>
    <w:p w:rsidR="00653A76" w:rsidRPr="00B84796" w:rsidRDefault="00312574" w:rsidP="00464E99">
      <w:pPr>
        <w:pStyle w:val="afd"/>
        <w:numPr>
          <w:ilvl w:val="1"/>
          <w:numId w:val="2"/>
        </w:numPr>
        <w:spacing w:line="240" w:lineRule="auto"/>
        <w:ind w:left="0" w:right="282" w:firstLine="0"/>
        <w:contextualSpacing/>
        <w:rPr>
          <w:sz w:val="22"/>
          <w:szCs w:val="22"/>
        </w:rPr>
      </w:pPr>
      <w:bookmarkStart w:id="119" w:name="_Toc288394082"/>
      <w:bookmarkStart w:id="120" w:name="_Toc288410549"/>
      <w:bookmarkStart w:id="121" w:name="_Toc288410678"/>
      <w:bookmarkStart w:id="122" w:name="_Toc294246095"/>
      <w:r w:rsidRPr="00B84796">
        <w:rPr>
          <w:sz w:val="22"/>
          <w:szCs w:val="22"/>
        </w:rPr>
        <w:t xml:space="preserve">Программы </w:t>
      </w:r>
      <w:r w:rsidR="00653A76" w:rsidRPr="00B84796">
        <w:rPr>
          <w:sz w:val="22"/>
          <w:szCs w:val="22"/>
        </w:rPr>
        <w:t>отдельных учебных предметов, курсов</w:t>
      </w:r>
      <w:bookmarkEnd w:id="119"/>
      <w:bookmarkEnd w:id="120"/>
      <w:bookmarkEnd w:id="121"/>
      <w:bookmarkEnd w:id="122"/>
    </w:p>
    <w:p w:rsidR="00653A76" w:rsidRPr="00B84796" w:rsidRDefault="00653A76" w:rsidP="00464E99">
      <w:pPr>
        <w:pStyle w:val="afd"/>
        <w:numPr>
          <w:ilvl w:val="2"/>
          <w:numId w:val="2"/>
        </w:numPr>
        <w:spacing w:line="240" w:lineRule="auto"/>
        <w:ind w:left="0" w:right="282" w:firstLine="0"/>
        <w:contextualSpacing/>
        <w:rPr>
          <w:sz w:val="22"/>
          <w:szCs w:val="22"/>
        </w:rPr>
      </w:pPr>
      <w:bookmarkStart w:id="123" w:name="_Toc288394083"/>
      <w:bookmarkStart w:id="124" w:name="_Toc288410550"/>
      <w:bookmarkStart w:id="125" w:name="_Toc288410679"/>
      <w:bookmarkStart w:id="126" w:name="_Toc294246096"/>
      <w:r w:rsidRPr="00B84796">
        <w:rPr>
          <w:sz w:val="22"/>
          <w:szCs w:val="22"/>
        </w:rPr>
        <w:t>Общие положения</w:t>
      </w:r>
      <w:bookmarkEnd w:id="123"/>
      <w:bookmarkEnd w:id="124"/>
      <w:bookmarkEnd w:id="125"/>
      <w:bookmarkEnd w:id="126"/>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Начальная школа — самоценный, принципиально новый </w:t>
      </w:r>
      <w:r w:rsidRPr="00B84796">
        <w:rPr>
          <w:rFonts w:ascii="Times New Roman" w:hAnsi="Times New Roman"/>
          <w:color w:val="auto"/>
          <w:spacing w:val="2"/>
          <w:sz w:val="22"/>
          <w:szCs w:val="22"/>
        </w:rPr>
        <w:t>этап в жизни ребёнка: начинается систематическое обуче</w:t>
      </w:r>
      <w:r w:rsidRPr="00B84796">
        <w:rPr>
          <w:rFonts w:ascii="Times New Roman" w:hAnsi="Times New Roman"/>
          <w:color w:val="auto"/>
          <w:sz w:val="22"/>
          <w:szCs w:val="22"/>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84796">
        <w:rPr>
          <w:rFonts w:ascii="Times New Roman" w:hAnsi="Times New Roman"/>
          <w:color w:val="auto"/>
          <w:sz w:val="22"/>
          <w:szCs w:val="22"/>
        </w:rPr>
        <w:t xml:space="preserve">общее </w:t>
      </w:r>
      <w:r w:rsidRPr="00B84796">
        <w:rPr>
          <w:rFonts w:ascii="Times New Roman" w:hAnsi="Times New Roman"/>
          <w:color w:val="auto"/>
          <w:sz w:val="22"/>
          <w:szCs w:val="22"/>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Особенностью содержания современного </w:t>
      </w:r>
      <w:r w:rsidR="005D66BB" w:rsidRPr="00B84796">
        <w:rPr>
          <w:rFonts w:ascii="Times New Roman" w:hAnsi="Times New Roman"/>
          <w:color w:val="auto"/>
          <w:sz w:val="22"/>
          <w:szCs w:val="22"/>
        </w:rPr>
        <w:t xml:space="preserve">начального общего </w:t>
      </w:r>
      <w:r w:rsidRPr="00B84796">
        <w:rPr>
          <w:rFonts w:ascii="Times New Roman" w:hAnsi="Times New Roman"/>
          <w:color w:val="auto"/>
          <w:sz w:val="22"/>
          <w:szCs w:val="22"/>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84796">
        <w:rPr>
          <w:rFonts w:ascii="Times New Roman" w:hAnsi="Times New Roman"/>
          <w:color w:val="auto"/>
          <w:spacing w:val="-2"/>
          <w:sz w:val="22"/>
          <w:szCs w:val="22"/>
        </w:rPr>
        <w:t>деятельности, а также при формировании ИКТ­компетентнос</w:t>
      </w:r>
      <w:r w:rsidRPr="00B84796">
        <w:rPr>
          <w:rFonts w:ascii="Times New Roman" w:hAnsi="Times New Roman"/>
          <w:color w:val="auto"/>
          <w:sz w:val="22"/>
          <w:szCs w:val="22"/>
        </w:rPr>
        <w:t>ти обучающихся.</w:t>
      </w:r>
    </w:p>
    <w:p w:rsidR="00653A76" w:rsidRPr="00B84796" w:rsidRDefault="00653A76" w:rsidP="00E4162F">
      <w:pPr>
        <w:pStyle w:val="a3"/>
        <w:spacing w:line="240" w:lineRule="auto"/>
        <w:ind w:right="282" w:firstLine="454"/>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Кроме этого, определение в программах содержания тех знаний, умений и спосо</w:t>
      </w:r>
      <w:r w:rsidR="00312574" w:rsidRPr="00B84796">
        <w:rPr>
          <w:rFonts w:ascii="Times New Roman" w:hAnsi="Times New Roman"/>
          <w:color w:val="auto"/>
          <w:spacing w:val="2"/>
          <w:sz w:val="22"/>
          <w:szCs w:val="22"/>
        </w:rPr>
        <w:t>бов деятельности, которые явля</w:t>
      </w:r>
      <w:r w:rsidRPr="00B84796">
        <w:rPr>
          <w:rFonts w:ascii="Times New Roman" w:hAnsi="Times New Roman"/>
          <w:color w:val="auto"/>
          <w:spacing w:val="2"/>
          <w:sz w:val="22"/>
          <w:szCs w:val="22"/>
        </w:rPr>
        <w:t>ются надпредметными, 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Уровень сформированности УУД в полной мере зависит от способов организации учебной деятельности и сотрудни</w:t>
      </w:r>
      <w:r w:rsidRPr="00B84796">
        <w:rPr>
          <w:rFonts w:ascii="Times New Roman" w:hAnsi="Times New Roman"/>
          <w:color w:val="auto"/>
          <w:spacing w:val="2"/>
          <w:sz w:val="22"/>
          <w:szCs w:val="22"/>
        </w:rPr>
        <w:t xml:space="preserve">чества, познавательной, творческой, художественно­эстетической и коммуникативной деятельности школьников. Это </w:t>
      </w:r>
      <w:r w:rsidRPr="00B84796">
        <w:rPr>
          <w:rFonts w:ascii="Times New Roman" w:hAnsi="Times New Roman"/>
          <w:color w:val="auto"/>
          <w:sz w:val="22"/>
          <w:szCs w:val="22"/>
        </w:rPr>
        <w:t xml:space="preserve">определило необходимость выделить в примерных программах содержание не только знаний, но и видов деятельности, </w:t>
      </w:r>
      <w:r w:rsidRPr="00B84796">
        <w:rPr>
          <w:rFonts w:ascii="Times New Roman" w:hAnsi="Times New Roman"/>
          <w:color w:val="auto"/>
          <w:spacing w:val="2"/>
          <w:sz w:val="22"/>
          <w:szCs w:val="22"/>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84796">
        <w:rPr>
          <w:rFonts w:ascii="Times New Roman" w:hAnsi="Times New Roman"/>
          <w:color w:val="auto"/>
          <w:sz w:val="22"/>
          <w:szCs w:val="22"/>
        </w:rPr>
        <w:t>примерных программ даёт основание для утверждения гума</w:t>
      </w:r>
      <w:r w:rsidRPr="00B84796">
        <w:rPr>
          <w:rFonts w:ascii="Times New Roman" w:hAnsi="Times New Roman"/>
          <w:color w:val="auto"/>
          <w:spacing w:val="2"/>
          <w:sz w:val="22"/>
          <w:szCs w:val="22"/>
        </w:rPr>
        <w:t xml:space="preserve">нистической, личностно ориентированной направленности </w:t>
      </w:r>
      <w:r w:rsidR="00E40BB6" w:rsidRPr="00B84796">
        <w:rPr>
          <w:rFonts w:ascii="Times New Roman" w:hAnsi="Times New Roman"/>
          <w:color w:val="auto"/>
          <w:sz w:val="22"/>
          <w:szCs w:val="22"/>
        </w:rPr>
        <w:t xml:space="preserve"> образовательной деятельности </w:t>
      </w:r>
      <w:r w:rsidRPr="00B84796">
        <w:rPr>
          <w:rFonts w:ascii="Times New Roman" w:hAnsi="Times New Roman"/>
          <w:color w:val="auto"/>
          <w:sz w:val="22"/>
          <w:szCs w:val="22"/>
        </w:rPr>
        <w:t>младших школьников.</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Важным условием развития детской любознательности, </w:t>
      </w:r>
      <w:r w:rsidRPr="00B84796">
        <w:rPr>
          <w:rFonts w:ascii="Times New Roman" w:hAnsi="Times New Roman"/>
          <w:color w:val="auto"/>
          <w:sz w:val="22"/>
          <w:szCs w:val="22"/>
        </w:rPr>
        <w:t xml:space="preserve">потребности самостоятельного познания окружающего мира, </w:t>
      </w:r>
      <w:r w:rsidRPr="00B84796">
        <w:rPr>
          <w:rFonts w:ascii="Times New Roman" w:hAnsi="Times New Roman"/>
          <w:color w:val="auto"/>
          <w:spacing w:val="2"/>
          <w:sz w:val="22"/>
          <w:szCs w:val="22"/>
        </w:rPr>
        <w:t xml:space="preserve">познавательной активности и инициативности в начальной </w:t>
      </w:r>
      <w:r w:rsidRPr="00B84796">
        <w:rPr>
          <w:rFonts w:ascii="Times New Roman" w:hAnsi="Times New Roman"/>
          <w:color w:val="auto"/>
          <w:sz w:val="22"/>
          <w:szCs w:val="22"/>
        </w:rPr>
        <w:t>школе является создание развивающей образовательной среды, стимулирующей активные формы познания: наблюдение, опыты, учебный диалог и</w:t>
      </w:r>
      <w:r w:rsidRPr="00B84796">
        <w:rPr>
          <w:rFonts w:ascii="Cambria Math" w:hAnsi="Cambria Math" w:cs="Cambria Math"/>
          <w:color w:val="auto"/>
          <w:sz w:val="22"/>
          <w:szCs w:val="22"/>
        </w:rPr>
        <w:t> </w:t>
      </w:r>
      <w:r w:rsidRPr="00B84796">
        <w:rPr>
          <w:rFonts w:ascii="Times New Roman" w:hAnsi="Times New Roman"/>
          <w:color w:val="auto"/>
          <w:sz w:val="22"/>
          <w:szCs w:val="22"/>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84796">
        <w:rPr>
          <w:rFonts w:ascii="Cambria Math" w:hAnsi="Cambria Math" w:cs="Cambria Math"/>
          <w:color w:val="auto"/>
          <w:sz w:val="22"/>
          <w:szCs w:val="22"/>
        </w:rPr>
        <w:t> </w:t>
      </w:r>
      <w:r w:rsidRPr="00B84796">
        <w:rPr>
          <w:rFonts w:ascii="Times New Roman" w:hAnsi="Times New Roman"/>
          <w:color w:val="auto"/>
          <w:sz w:val="22"/>
          <w:szCs w:val="22"/>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Начальн</w:t>
      </w:r>
      <w:r w:rsidR="005D66BB" w:rsidRPr="00B84796">
        <w:rPr>
          <w:rFonts w:ascii="Times New Roman" w:hAnsi="Times New Roman"/>
          <w:color w:val="auto"/>
          <w:sz w:val="22"/>
          <w:szCs w:val="22"/>
        </w:rPr>
        <w:t xml:space="preserve">оеобщее образование </w:t>
      </w:r>
      <w:r w:rsidRPr="00B84796">
        <w:rPr>
          <w:rFonts w:ascii="Times New Roman" w:hAnsi="Times New Roman"/>
          <w:color w:val="auto"/>
          <w:sz w:val="22"/>
          <w:szCs w:val="22"/>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lastRenderedPageBreak/>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84796">
        <w:rPr>
          <w:rFonts w:ascii="Times New Roman" w:hAnsi="Times New Roman"/>
          <w:color w:val="auto"/>
          <w:spacing w:val="2"/>
          <w:sz w:val="22"/>
          <w:szCs w:val="22"/>
        </w:rPr>
        <w:t>основной образовательной программы начального общего образования Федерального государственного образователь</w:t>
      </w:r>
      <w:r w:rsidRPr="00B84796">
        <w:rPr>
          <w:rFonts w:ascii="Times New Roman" w:hAnsi="Times New Roman"/>
          <w:color w:val="auto"/>
          <w:sz w:val="22"/>
          <w:szCs w:val="22"/>
        </w:rPr>
        <w:t>ного стандарта начального общего образования.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Примерные программы служат ориентиром для авторов </w:t>
      </w:r>
      <w:r w:rsidRPr="00B84796">
        <w:rPr>
          <w:rFonts w:ascii="Times New Roman" w:hAnsi="Times New Roman"/>
          <w:color w:val="auto"/>
          <w:sz w:val="22"/>
          <w:szCs w:val="22"/>
        </w:rPr>
        <w:t xml:space="preserve">рабочих учебных программ. </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Примерные программы включают следующие разделы: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1)</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пояснительную записку, в которой конкретизируются </w:t>
      </w:r>
      <w:r w:rsidRPr="00B84796">
        <w:rPr>
          <w:rFonts w:ascii="Times New Roman" w:hAnsi="Times New Roman"/>
          <w:color w:val="auto"/>
          <w:sz w:val="22"/>
          <w:szCs w:val="22"/>
        </w:rPr>
        <w:t>общие цели начального о</w:t>
      </w:r>
      <w:r w:rsidR="00312574" w:rsidRPr="00B84796">
        <w:rPr>
          <w:rFonts w:ascii="Times New Roman" w:hAnsi="Times New Roman"/>
          <w:color w:val="auto"/>
          <w:sz w:val="22"/>
          <w:szCs w:val="22"/>
        </w:rPr>
        <w:t>бщего образования с учётом спе</w:t>
      </w:r>
      <w:r w:rsidRPr="00B84796">
        <w:rPr>
          <w:rFonts w:ascii="Times New Roman" w:hAnsi="Times New Roman"/>
          <w:color w:val="auto"/>
          <w:sz w:val="22"/>
          <w:szCs w:val="22"/>
        </w:rPr>
        <w:t>цифики учебного предмета, курса;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2)</w:t>
      </w:r>
      <w:r w:rsidRPr="00B84796">
        <w:rPr>
          <w:rFonts w:ascii="Cambria Math" w:hAnsi="Cambria Math" w:cs="Cambria Math"/>
          <w:color w:val="auto"/>
          <w:sz w:val="22"/>
          <w:szCs w:val="22"/>
        </w:rPr>
        <w:t> </w:t>
      </w:r>
      <w:r w:rsidRPr="00B84796">
        <w:rPr>
          <w:rFonts w:ascii="Times New Roman" w:hAnsi="Times New Roman"/>
          <w:color w:val="auto"/>
          <w:sz w:val="22"/>
          <w:szCs w:val="22"/>
        </w:rPr>
        <w:t>общую характеристику учебного предмета, курса;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3)</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описание места учебного предмета, курса в учебном </w:t>
      </w:r>
      <w:r w:rsidRPr="00B84796">
        <w:rPr>
          <w:rFonts w:ascii="Times New Roman" w:hAnsi="Times New Roman"/>
          <w:color w:val="auto"/>
          <w:sz w:val="22"/>
          <w:szCs w:val="22"/>
        </w:rPr>
        <w:t>плане;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4)</w:t>
      </w:r>
      <w:r w:rsidRPr="00B84796">
        <w:rPr>
          <w:rFonts w:ascii="Cambria Math" w:hAnsi="Cambria Math" w:cs="Cambria Math"/>
          <w:color w:val="auto"/>
          <w:sz w:val="22"/>
          <w:szCs w:val="22"/>
        </w:rPr>
        <w:t> </w:t>
      </w:r>
      <w:r w:rsidRPr="00B84796">
        <w:rPr>
          <w:rFonts w:ascii="Times New Roman" w:hAnsi="Times New Roman"/>
          <w:color w:val="auto"/>
          <w:sz w:val="22"/>
          <w:szCs w:val="22"/>
        </w:rPr>
        <w:t>описание ценностных ориентиров содержания учебного предмета;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5)</w:t>
      </w:r>
      <w:r w:rsidRPr="00B84796">
        <w:rPr>
          <w:rFonts w:ascii="Cambria Math" w:hAnsi="Cambria Math" w:cs="Cambria Math"/>
          <w:color w:val="auto"/>
          <w:sz w:val="22"/>
          <w:szCs w:val="22"/>
        </w:rPr>
        <w:t> </w:t>
      </w:r>
      <w:r w:rsidRPr="00B84796">
        <w:rPr>
          <w:rFonts w:ascii="Times New Roman" w:hAnsi="Times New Roman"/>
          <w:color w:val="auto"/>
          <w:sz w:val="22"/>
          <w:szCs w:val="22"/>
        </w:rPr>
        <w:t>личностные, метапредметные и предметные результаты освоения конкретного учебного предмета, курса;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6)</w:t>
      </w:r>
      <w:r w:rsidRPr="00B84796">
        <w:rPr>
          <w:rFonts w:ascii="Cambria Math" w:hAnsi="Cambria Math" w:cs="Cambria Math"/>
          <w:color w:val="auto"/>
          <w:sz w:val="22"/>
          <w:szCs w:val="22"/>
        </w:rPr>
        <w:t> </w:t>
      </w:r>
      <w:r w:rsidRPr="00B84796">
        <w:rPr>
          <w:rFonts w:ascii="Times New Roman" w:hAnsi="Times New Roman"/>
          <w:color w:val="auto"/>
          <w:sz w:val="22"/>
          <w:szCs w:val="22"/>
        </w:rPr>
        <w:t>содержание учебного предмета, курса;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7)</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тематическое планирование с определением основных </w:t>
      </w:r>
      <w:r w:rsidRPr="00B84796">
        <w:rPr>
          <w:rFonts w:ascii="Times New Roman" w:hAnsi="Times New Roman"/>
          <w:color w:val="auto"/>
          <w:sz w:val="22"/>
          <w:szCs w:val="22"/>
        </w:rPr>
        <w:t>видов учебной деятельности обучающихся;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9)</w:t>
      </w:r>
      <w:r w:rsidRPr="00B84796">
        <w:rPr>
          <w:rFonts w:ascii="Cambria Math" w:hAnsi="Cambria Math" w:cs="Cambria Math"/>
          <w:color w:val="auto"/>
          <w:sz w:val="22"/>
          <w:szCs w:val="22"/>
        </w:rPr>
        <w:t> </w:t>
      </w:r>
      <w:r w:rsidRPr="00B84796">
        <w:rPr>
          <w:rFonts w:ascii="Times New Roman" w:hAnsi="Times New Roman"/>
          <w:color w:val="auto"/>
          <w:sz w:val="22"/>
          <w:szCs w:val="22"/>
        </w:rPr>
        <w:t>описание материально­технического обеспечения образовательно</w:t>
      </w:r>
      <w:r w:rsidR="00E40BB6" w:rsidRPr="00B84796">
        <w:rPr>
          <w:rFonts w:ascii="Times New Roman" w:hAnsi="Times New Roman"/>
          <w:color w:val="auto"/>
          <w:sz w:val="22"/>
          <w:szCs w:val="22"/>
        </w:rPr>
        <w:t>йдеятельности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В данном разделе Примерной основной образователь</w:t>
      </w:r>
      <w:r w:rsidRPr="00B84796">
        <w:rPr>
          <w:rFonts w:ascii="Times New Roman" w:hAnsi="Times New Roman"/>
          <w:color w:val="auto"/>
          <w:sz w:val="22"/>
          <w:szCs w:val="22"/>
        </w:rPr>
        <w:t xml:space="preserve">ной программы начального общего образования приводитсяосновное содержание курсов по всем обязательным предметам </w:t>
      </w:r>
      <w:r w:rsidR="00C27132" w:rsidRPr="00B84796">
        <w:rPr>
          <w:rFonts w:ascii="Times New Roman" w:hAnsi="Times New Roman"/>
          <w:color w:val="auto"/>
          <w:sz w:val="22"/>
          <w:szCs w:val="22"/>
        </w:rPr>
        <w:t xml:space="preserve">при получении </w:t>
      </w:r>
      <w:r w:rsidRPr="00B84796">
        <w:rPr>
          <w:rFonts w:ascii="Times New Roman" w:hAnsi="Times New Roman"/>
          <w:color w:val="auto"/>
          <w:sz w:val="22"/>
          <w:szCs w:val="22"/>
        </w:rPr>
        <w:t xml:space="preserve"> начального общего образования (за исклю</w:t>
      </w:r>
      <w:r w:rsidRPr="00B84796">
        <w:rPr>
          <w:rFonts w:ascii="Times New Roman" w:hAnsi="Times New Roman"/>
          <w:color w:val="auto"/>
          <w:spacing w:val="2"/>
          <w:sz w:val="22"/>
          <w:szCs w:val="22"/>
        </w:rPr>
        <w:t xml:space="preserve">чением родного языка и литературного чтения на родном </w:t>
      </w:r>
      <w:r w:rsidRPr="00B84796">
        <w:rPr>
          <w:rFonts w:ascii="Times New Roman" w:hAnsi="Times New Roman"/>
          <w:color w:val="auto"/>
          <w:sz w:val="22"/>
          <w:szCs w:val="22"/>
        </w:rPr>
        <w:t>языке), которое должно быть в полном объёме отражено в соответствующих разделах рабочих программ учебных пред</w:t>
      </w:r>
      <w:r w:rsidRPr="00B84796">
        <w:rPr>
          <w:rFonts w:ascii="Times New Roman" w:hAnsi="Times New Roman"/>
          <w:color w:val="auto"/>
          <w:spacing w:val="2"/>
          <w:sz w:val="22"/>
          <w:szCs w:val="22"/>
        </w:rPr>
        <w:t xml:space="preserve">метов. Остальные разделы примерных программ учебных </w:t>
      </w:r>
      <w:r w:rsidRPr="00B84796">
        <w:rPr>
          <w:rFonts w:ascii="Times New Roman" w:hAnsi="Times New Roman"/>
          <w:color w:val="auto"/>
          <w:sz w:val="22"/>
          <w:szCs w:val="22"/>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Полное изложение примерных программ учебных предмето</w:t>
      </w:r>
      <w:r w:rsidR="00312574" w:rsidRPr="00B84796">
        <w:rPr>
          <w:rFonts w:ascii="Times New Roman" w:hAnsi="Times New Roman"/>
          <w:color w:val="auto"/>
          <w:spacing w:val="2"/>
          <w:sz w:val="22"/>
          <w:szCs w:val="22"/>
        </w:rPr>
        <w:t>в, предусмотренных к изучению</w:t>
      </w:r>
      <w:r w:rsidR="00C27132" w:rsidRPr="00B84796">
        <w:rPr>
          <w:rFonts w:ascii="Times New Roman" w:hAnsi="Times New Roman"/>
          <w:color w:val="auto"/>
          <w:spacing w:val="2"/>
          <w:sz w:val="22"/>
          <w:szCs w:val="22"/>
        </w:rPr>
        <w:t>при получении</w:t>
      </w:r>
      <w:r w:rsidRPr="00B84796">
        <w:rPr>
          <w:rFonts w:ascii="Times New Roman" w:hAnsi="Times New Roman"/>
          <w:color w:val="auto"/>
          <w:spacing w:val="2"/>
          <w:sz w:val="22"/>
          <w:szCs w:val="22"/>
        </w:rPr>
        <w:t xml:space="preserve"> начально</w:t>
      </w:r>
      <w:r w:rsidRPr="00B84796">
        <w:rPr>
          <w:rFonts w:ascii="Times New Roman" w:hAnsi="Times New Roman"/>
          <w:color w:val="auto"/>
          <w:sz w:val="22"/>
          <w:szCs w:val="22"/>
        </w:rPr>
        <w:t xml:space="preserve">го общего образования, в соответствии со структурой, установленной в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приведено в Приложении к данной Примерной основной образовательной программе.</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84796">
        <w:rPr>
          <w:rFonts w:ascii="Times New Roman" w:hAnsi="Times New Roman"/>
          <w:color w:val="auto"/>
          <w:sz w:val="22"/>
          <w:szCs w:val="22"/>
        </w:rPr>
        <w:t xml:space="preserve">государственное </w:t>
      </w:r>
      <w:r w:rsidRPr="00B84796">
        <w:rPr>
          <w:rFonts w:ascii="Times New Roman" w:hAnsi="Times New Roman"/>
          <w:color w:val="auto"/>
          <w:sz w:val="22"/>
          <w:szCs w:val="22"/>
        </w:rPr>
        <w:t xml:space="preserve">управление в сфере образования, с учётом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84796" w:rsidRDefault="00C04A77" w:rsidP="00E4162F">
      <w:pPr>
        <w:pStyle w:val="a3"/>
        <w:spacing w:line="240" w:lineRule="auto"/>
        <w:ind w:right="282" w:firstLine="454"/>
        <w:contextualSpacing/>
        <w:rPr>
          <w:rFonts w:ascii="Times New Roman" w:hAnsi="Times New Roman"/>
          <w:color w:val="auto"/>
          <w:sz w:val="22"/>
          <w:szCs w:val="22"/>
        </w:rPr>
      </w:pPr>
    </w:p>
    <w:p w:rsidR="00653A76" w:rsidRDefault="00653A76" w:rsidP="00464E99">
      <w:pPr>
        <w:pStyle w:val="afd"/>
        <w:numPr>
          <w:ilvl w:val="2"/>
          <w:numId w:val="2"/>
        </w:numPr>
        <w:spacing w:line="240" w:lineRule="auto"/>
        <w:ind w:left="0" w:right="282" w:firstLine="0"/>
        <w:contextualSpacing/>
        <w:rPr>
          <w:sz w:val="22"/>
          <w:szCs w:val="22"/>
        </w:rPr>
      </w:pPr>
      <w:bookmarkStart w:id="127" w:name="_Toc288394084"/>
      <w:bookmarkStart w:id="128" w:name="_Toc288410551"/>
      <w:bookmarkStart w:id="129" w:name="_Toc288410680"/>
      <w:bookmarkStart w:id="130" w:name="_Toc294246097"/>
      <w:r w:rsidRPr="00B84796">
        <w:rPr>
          <w:sz w:val="22"/>
          <w:szCs w:val="22"/>
        </w:rPr>
        <w:t>Основное содержание учебных предметов</w:t>
      </w:r>
      <w:bookmarkEnd w:id="127"/>
      <w:bookmarkEnd w:id="128"/>
      <w:bookmarkEnd w:id="129"/>
      <w:bookmarkEnd w:id="130"/>
    </w:p>
    <w:p w:rsidR="00DC5B1A" w:rsidRPr="00000C0C" w:rsidRDefault="00DC5B1A" w:rsidP="00DC5B1A">
      <w:pPr>
        <w:widowControl w:val="0"/>
        <w:autoSpaceDE w:val="0"/>
        <w:autoSpaceDN w:val="0"/>
        <w:adjustRightInd w:val="0"/>
      </w:pPr>
      <w:r w:rsidRPr="00000C0C">
        <w:rPr>
          <w:b/>
          <w:bCs/>
        </w:rPr>
        <w:t>. Программы отдельных учебных предметов</w:t>
      </w:r>
    </w:p>
    <w:p w:rsidR="00DC5B1A" w:rsidRPr="00000C0C" w:rsidRDefault="00DC5B1A" w:rsidP="00DC5B1A">
      <w:pPr>
        <w:widowControl w:val="0"/>
        <w:autoSpaceDE w:val="0"/>
        <w:autoSpaceDN w:val="0"/>
        <w:adjustRightInd w:val="0"/>
        <w:spacing w:line="54" w:lineRule="exact"/>
      </w:pPr>
    </w:p>
    <w:p w:rsidR="00DC5B1A" w:rsidRPr="00000C0C" w:rsidRDefault="00DC5B1A" w:rsidP="00DC5B1A">
      <w:pPr>
        <w:widowControl w:val="0"/>
        <w:overflowPunct w:val="0"/>
        <w:autoSpaceDE w:val="0"/>
        <w:autoSpaceDN w:val="0"/>
        <w:adjustRightInd w:val="0"/>
        <w:spacing w:line="229" w:lineRule="auto"/>
        <w:ind w:firstLine="708"/>
        <w:jc w:val="both"/>
      </w:pPr>
      <w:r>
        <w:t xml:space="preserve">МКОУ «КСОШ №1» </w:t>
      </w:r>
      <w:r w:rsidRPr="00000C0C">
        <w:t>реализует систему учебников «</w:t>
      </w:r>
      <w:r>
        <w:t>Школа России</w:t>
      </w:r>
      <w:r w:rsidRPr="00000C0C">
        <w:t>»</w:t>
      </w:r>
      <w:proofErr w:type="gramStart"/>
      <w:r w:rsidRPr="00000C0C">
        <w:t xml:space="preserve"> </w:t>
      </w:r>
      <w:r>
        <w:t>,</w:t>
      </w:r>
      <w:proofErr w:type="gramEnd"/>
      <w:r>
        <w:t xml:space="preserve"> </w:t>
      </w:r>
      <w:r w:rsidRPr="00000C0C">
        <w:t>которые включены в Фед</w:t>
      </w:r>
      <w:r>
        <w:t>еральный перечень учебников 2012– 2015</w:t>
      </w:r>
      <w:r w:rsidRPr="00000C0C">
        <w:t xml:space="preserve"> г.г. и имеют гриф «Рекомендовано МО РФ», «Соответствует ФГОС».</w:t>
      </w:r>
    </w:p>
    <w:p w:rsidR="00DC5B1A" w:rsidRPr="00000C0C" w:rsidRDefault="00DC5B1A" w:rsidP="00DC5B1A">
      <w:pPr>
        <w:widowControl w:val="0"/>
        <w:autoSpaceDE w:val="0"/>
        <w:autoSpaceDN w:val="0"/>
        <w:adjustRightInd w:val="0"/>
        <w:spacing w:line="5" w:lineRule="exact"/>
      </w:pPr>
    </w:p>
    <w:p w:rsidR="00DC5B1A" w:rsidRPr="00000C0C" w:rsidRDefault="00DC5B1A" w:rsidP="00B67E5E">
      <w:pPr>
        <w:widowControl w:val="0"/>
        <w:numPr>
          <w:ilvl w:val="1"/>
          <w:numId w:val="62"/>
        </w:numPr>
        <w:tabs>
          <w:tab w:val="clear" w:pos="1440"/>
          <w:tab w:val="num" w:pos="780"/>
        </w:tabs>
        <w:overflowPunct w:val="0"/>
        <w:autoSpaceDE w:val="0"/>
        <w:autoSpaceDN w:val="0"/>
        <w:adjustRightInd w:val="0"/>
        <w:ind w:left="780" w:hanging="220"/>
        <w:jc w:val="both"/>
      </w:pPr>
      <w:r w:rsidRPr="00000C0C">
        <w:t xml:space="preserve">состав комплекта входят  учебные программы и учебники по следующим курсам: </w:t>
      </w:r>
    </w:p>
    <w:p w:rsidR="00DC5B1A" w:rsidRPr="00000C0C" w:rsidRDefault="00DC5B1A" w:rsidP="00DC5B1A">
      <w:pPr>
        <w:widowControl w:val="0"/>
        <w:autoSpaceDE w:val="0"/>
        <w:autoSpaceDN w:val="0"/>
        <w:adjustRightInd w:val="0"/>
        <w:spacing w:line="4" w:lineRule="exact"/>
      </w:pPr>
    </w:p>
    <w:p w:rsidR="00DC5B1A" w:rsidRPr="00000C0C" w:rsidRDefault="00DC5B1A" w:rsidP="00B67E5E">
      <w:pPr>
        <w:widowControl w:val="0"/>
        <w:numPr>
          <w:ilvl w:val="0"/>
          <w:numId w:val="62"/>
        </w:numPr>
        <w:overflowPunct w:val="0"/>
        <w:autoSpaceDE w:val="0"/>
        <w:autoSpaceDN w:val="0"/>
        <w:adjustRightInd w:val="0"/>
        <w:ind w:hanging="367"/>
        <w:jc w:val="both"/>
        <w:rPr>
          <w:b/>
          <w:bCs/>
        </w:rPr>
      </w:pPr>
      <w:r w:rsidRPr="00000C0C">
        <w:rPr>
          <w:b/>
          <w:bCs/>
        </w:rPr>
        <w:t xml:space="preserve">линия учебников по русскому языку: </w:t>
      </w:r>
    </w:p>
    <w:p w:rsidR="00DC5B1A" w:rsidRPr="00B35A35" w:rsidRDefault="00DC5B1A" w:rsidP="00B67E5E">
      <w:pPr>
        <w:widowControl w:val="0"/>
        <w:numPr>
          <w:ilvl w:val="2"/>
          <w:numId w:val="62"/>
        </w:numPr>
        <w:tabs>
          <w:tab w:val="clear" w:pos="2160"/>
          <w:tab w:val="num" w:pos="1080"/>
        </w:tabs>
        <w:overflowPunct w:val="0"/>
        <w:autoSpaceDE w:val="0"/>
        <w:autoSpaceDN w:val="0"/>
        <w:adjustRightInd w:val="0"/>
        <w:spacing w:line="237" w:lineRule="auto"/>
        <w:ind w:left="1080" w:hanging="367"/>
        <w:jc w:val="both"/>
        <w:rPr>
          <w:rFonts w:ascii="Symbol" w:hAnsi="Symbol" w:cs="Symbol"/>
        </w:rPr>
      </w:pPr>
      <w:r>
        <w:t>Канакина В.П., Горецкий В.Г.</w:t>
      </w:r>
    </w:p>
    <w:p w:rsidR="00DC5B1A" w:rsidRPr="00000C0C" w:rsidRDefault="00DC5B1A" w:rsidP="00DC5B1A">
      <w:pPr>
        <w:widowControl w:val="0"/>
        <w:autoSpaceDE w:val="0"/>
        <w:autoSpaceDN w:val="0"/>
        <w:adjustRightInd w:val="0"/>
        <w:spacing w:line="2" w:lineRule="exact"/>
        <w:rPr>
          <w:rFonts w:ascii="Symbol" w:hAnsi="Symbol" w:cs="Symbol"/>
        </w:rPr>
      </w:pPr>
    </w:p>
    <w:p w:rsidR="00DC5B1A" w:rsidRPr="00000C0C" w:rsidRDefault="00DC5B1A" w:rsidP="00B67E5E">
      <w:pPr>
        <w:widowControl w:val="0"/>
        <w:numPr>
          <w:ilvl w:val="0"/>
          <w:numId w:val="62"/>
        </w:numPr>
        <w:overflowPunct w:val="0"/>
        <w:autoSpaceDE w:val="0"/>
        <w:autoSpaceDN w:val="0"/>
        <w:adjustRightInd w:val="0"/>
        <w:ind w:hanging="367"/>
        <w:jc w:val="both"/>
        <w:rPr>
          <w:b/>
          <w:bCs/>
        </w:rPr>
      </w:pPr>
      <w:r w:rsidRPr="00000C0C">
        <w:rPr>
          <w:b/>
          <w:bCs/>
        </w:rPr>
        <w:t xml:space="preserve">линия учебников по литературному чтению: </w:t>
      </w:r>
    </w:p>
    <w:p w:rsidR="00DC5B1A" w:rsidRPr="007927E4" w:rsidRDefault="00DC5B1A" w:rsidP="00B67E5E">
      <w:pPr>
        <w:widowControl w:val="0"/>
        <w:numPr>
          <w:ilvl w:val="2"/>
          <w:numId w:val="62"/>
        </w:numPr>
        <w:tabs>
          <w:tab w:val="clear" w:pos="2160"/>
          <w:tab w:val="num" w:pos="1080"/>
        </w:tabs>
        <w:overflowPunct w:val="0"/>
        <w:autoSpaceDE w:val="0"/>
        <w:autoSpaceDN w:val="0"/>
        <w:adjustRightInd w:val="0"/>
        <w:spacing w:line="237" w:lineRule="auto"/>
        <w:ind w:left="1080" w:hanging="367"/>
        <w:jc w:val="both"/>
        <w:rPr>
          <w:rFonts w:ascii="Symbol" w:hAnsi="Symbol" w:cs="Symbol"/>
        </w:rPr>
      </w:pPr>
      <w:r>
        <w:t>Климанова Л</w:t>
      </w:r>
      <w:r w:rsidRPr="00B35A35">
        <w:t>.</w:t>
      </w:r>
      <w:r>
        <w:t>Ф., Горецкий В.Г.</w:t>
      </w:r>
      <w:r w:rsidRPr="00B35A35">
        <w:t xml:space="preserve"> </w:t>
      </w:r>
    </w:p>
    <w:p w:rsidR="00DC5B1A" w:rsidRPr="00B35A35" w:rsidRDefault="00DC5B1A" w:rsidP="00DC5B1A">
      <w:pPr>
        <w:widowControl w:val="0"/>
        <w:autoSpaceDE w:val="0"/>
        <w:autoSpaceDN w:val="0"/>
        <w:adjustRightInd w:val="0"/>
        <w:spacing w:line="3" w:lineRule="exact"/>
        <w:rPr>
          <w:rFonts w:ascii="Symbol" w:hAnsi="Symbol" w:cs="Symbol"/>
        </w:rPr>
      </w:pPr>
    </w:p>
    <w:p w:rsidR="00DC5B1A" w:rsidRPr="00B35A35" w:rsidRDefault="00DC5B1A" w:rsidP="00B67E5E">
      <w:pPr>
        <w:widowControl w:val="0"/>
        <w:numPr>
          <w:ilvl w:val="0"/>
          <w:numId w:val="62"/>
        </w:numPr>
        <w:overflowPunct w:val="0"/>
        <w:autoSpaceDE w:val="0"/>
        <w:autoSpaceDN w:val="0"/>
        <w:adjustRightInd w:val="0"/>
        <w:ind w:hanging="367"/>
        <w:jc w:val="both"/>
        <w:rPr>
          <w:b/>
          <w:bCs/>
        </w:rPr>
      </w:pPr>
      <w:r w:rsidRPr="00B35A35">
        <w:rPr>
          <w:b/>
          <w:bCs/>
        </w:rPr>
        <w:t xml:space="preserve">линия учебников по математике: </w:t>
      </w:r>
    </w:p>
    <w:p w:rsidR="00DC5B1A" w:rsidRPr="007927E4" w:rsidRDefault="00DC5B1A" w:rsidP="00B67E5E">
      <w:pPr>
        <w:widowControl w:val="0"/>
        <w:numPr>
          <w:ilvl w:val="2"/>
          <w:numId w:val="62"/>
        </w:numPr>
        <w:tabs>
          <w:tab w:val="clear" w:pos="2160"/>
          <w:tab w:val="num" w:pos="1080"/>
        </w:tabs>
        <w:overflowPunct w:val="0"/>
        <w:autoSpaceDE w:val="0"/>
        <w:autoSpaceDN w:val="0"/>
        <w:adjustRightInd w:val="0"/>
        <w:spacing w:line="237" w:lineRule="auto"/>
        <w:ind w:left="1080" w:hanging="367"/>
        <w:jc w:val="both"/>
        <w:rPr>
          <w:rFonts w:ascii="Symbol" w:hAnsi="Symbol" w:cs="Symbol"/>
        </w:rPr>
      </w:pPr>
      <w:r>
        <w:t>Моро М.И., Бантова М.А.</w:t>
      </w:r>
    </w:p>
    <w:p w:rsidR="00DC5B1A" w:rsidRPr="00B35A35" w:rsidRDefault="00DC5B1A" w:rsidP="00DC5B1A">
      <w:pPr>
        <w:widowControl w:val="0"/>
        <w:autoSpaceDE w:val="0"/>
        <w:autoSpaceDN w:val="0"/>
        <w:adjustRightInd w:val="0"/>
        <w:spacing w:line="2" w:lineRule="exact"/>
        <w:rPr>
          <w:rFonts w:ascii="Symbol" w:hAnsi="Symbol" w:cs="Symbol"/>
        </w:rPr>
      </w:pPr>
    </w:p>
    <w:p w:rsidR="00DC5B1A" w:rsidRPr="00000C0C" w:rsidRDefault="00DC5B1A" w:rsidP="00B67E5E">
      <w:pPr>
        <w:widowControl w:val="0"/>
        <w:numPr>
          <w:ilvl w:val="0"/>
          <w:numId w:val="62"/>
        </w:numPr>
        <w:overflowPunct w:val="0"/>
        <w:autoSpaceDE w:val="0"/>
        <w:autoSpaceDN w:val="0"/>
        <w:adjustRightInd w:val="0"/>
        <w:ind w:hanging="367"/>
        <w:jc w:val="both"/>
        <w:rPr>
          <w:b/>
          <w:bCs/>
        </w:rPr>
      </w:pPr>
      <w:r w:rsidRPr="00000C0C">
        <w:rPr>
          <w:b/>
          <w:bCs/>
        </w:rPr>
        <w:t xml:space="preserve">линия учебников по окружающему миру: </w:t>
      </w:r>
    </w:p>
    <w:p w:rsidR="00DC5B1A" w:rsidRPr="00983A7C" w:rsidRDefault="00DC5B1A" w:rsidP="00B67E5E">
      <w:pPr>
        <w:widowControl w:val="0"/>
        <w:numPr>
          <w:ilvl w:val="2"/>
          <w:numId w:val="62"/>
        </w:numPr>
        <w:tabs>
          <w:tab w:val="clear" w:pos="2160"/>
          <w:tab w:val="num" w:pos="1080"/>
        </w:tabs>
        <w:overflowPunct w:val="0"/>
        <w:autoSpaceDE w:val="0"/>
        <w:autoSpaceDN w:val="0"/>
        <w:adjustRightInd w:val="0"/>
        <w:spacing w:line="237" w:lineRule="auto"/>
        <w:ind w:left="1080" w:hanging="367"/>
        <w:jc w:val="both"/>
        <w:rPr>
          <w:rFonts w:ascii="Symbol" w:hAnsi="Symbol" w:cs="Symbol"/>
        </w:rPr>
      </w:pPr>
      <w:r>
        <w:t>Плешаков А.А.Крючкова Е.А.</w:t>
      </w:r>
    </w:p>
    <w:p w:rsidR="00DC5B1A" w:rsidRPr="00983A7C" w:rsidRDefault="00DC5B1A" w:rsidP="00DC5B1A">
      <w:pPr>
        <w:widowControl w:val="0"/>
        <w:autoSpaceDE w:val="0"/>
        <w:autoSpaceDN w:val="0"/>
        <w:adjustRightInd w:val="0"/>
        <w:spacing w:line="2" w:lineRule="exact"/>
        <w:rPr>
          <w:rFonts w:ascii="Symbol" w:hAnsi="Symbol" w:cs="Symbol"/>
        </w:rPr>
      </w:pPr>
    </w:p>
    <w:p w:rsidR="00DC5B1A" w:rsidRPr="00000C0C" w:rsidRDefault="00DC5B1A" w:rsidP="00B67E5E">
      <w:pPr>
        <w:widowControl w:val="0"/>
        <w:numPr>
          <w:ilvl w:val="0"/>
          <w:numId w:val="62"/>
        </w:numPr>
        <w:overflowPunct w:val="0"/>
        <w:autoSpaceDE w:val="0"/>
        <w:autoSpaceDN w:val="0"/>
        <w:adjustRightInd w:val="0"/>
        <w:ind w:hanging="367"/>
        <w:jc w:val="both"/>
        <w:rPr>
          <w:b/>
          <w:bCs/>
        </w:rPr>
      </w:pPr>
      <w:r w:rsidRPr="00000C0C">
        <w:rPr>
          <w:b/>
          <w:bCs/>
        </w:rPr>
        <w:t>линия учебников по изобразительному искусству</w:t>
      </w:r>
      <w:r>
        <w:rPr>
          <w:b/>
          <w:bCs/>
        </w:rPr>
        <w:t xml:space="preserve"> + технологии</w:t>
      </w:r>
      <w:r w:rsidRPr="00000C0C">
        <w:rPr>
          <w:b/>
          <w:bCs/>
        </w:rPr>
        <w:t xml:space="preserve">: </w:t>
      </w:r>
    </w:p>
    <w:p w:rsidR="00DC5B1A" w:rsidRPr="00000C0C" w:rsidRDefault="00DC5B1A" w:rsidP="00B67E5E">
      <w:pPr>
        <w:widowControl w:val="0"/>
        <w:numPr>
          <w:ilvl w:val="2"/>
          <w:numId w:val="62"/>
        </w:numPr>
        <w:tabs>
          <w:tab w:val="clear" w:pos="2160"/>
          <w:tab w:val="num" w:pos="1080"/>
        </w:tabs>
        <w:overflowPunct w:val="0"/>
        <w:autoSpaceDE w:val="0"/>
        <w:autoSpaceDN w:val="0"/>
        <w:adjustRightInd w:val="0"/>
        <w:spacing w:line="237" w:lineRule="auto"/>
        <w:ind w:left="1080" w:hanging="367"/>
        <w:jc w:val="both"/>
        <w:rPr>
          <w:rFonts w:ascii="Symbol" w:hAnsi="Symbol" w:cs="Symbol"/>
        </w:rPr>
      </w:pPr>
      <w:r>
        <w:t>Коротеева Е.И.</w:t>
      </w:r>
    </w:p>
    <w:p w:rsidR="00DC5B1A" w:rsidRPr="00000C0C" w:rsidRDefault="00DC5B1A" w:rsidP="00DC5B1A">
      <w:pPr>
        <w:widowControl w:val="0"/>
        <w:autoSpaceDE w:val="0"/>
        <w:autoSpaceDN w:val="0"/>
        <w:adjustRightInd w:val="0"/>
        <w:spacing w:line="2" w:lineRule="exact"/>
        <w:rPr>
          <w:rFonts w:ascii="Symbol" w:hAnsi="Symbol" w:cs="Symbol"/>
        </w:rPr>
      </w:pPr>
    </w:p>
    <w:p w:rsidR="00DC5B1A" w:rsidRDefault="00DC5B1A" w:rsidP="00B67E5E">
      <w:pPr>
        <w:widowControl w:val="0"/>
        <w:numPr>
          <w:ilvl w:val="0"/>
          <w:numId w:val="62"/>
        </w:numPr>
        <w:overflowPunct w:val="0"/>
        <w:autoSpaceDE w:val="0"/>
        <w:autoSpaceDN w:val="0"/>
        <w:adjustRightInd w:val="0"/>
        <w:ind w:hanging="367"/>
        <w:jc w:val="both"/>
        <w:rPr>
          <w:b/>
          <w:bCs/>
        </w:rPr>
      </w:pPr>
      <w:r w:rsidRPr="003062A2">
        <w:rPr>
          <w:b/>
          <w:bCs/>
        </w:rPr>
        <w:t xml:space="preserve">линии учебников по музыке: </w:t>
      </w:r>
    </w:p>
    <w:p w:rsidR="00DC5B1A" w:rsidRPr="003062A2" w:rsidRDefault="00DC5B1A" w:rsidP="00B67E5E">
      <w:pPr>
        <w:widowControl w:val="0"/>
        <w:numPr>
          <w:ilvl w:val="0"/>
          <w:numId w:val="62"/>
        </w:numPr>
        <w:overflowPunct w:val="0"/>
        <w:autoSpaceDE w:val="0"/>
        <w:autoSpaceDN w:val="0"/>
        <w:adjustRightInd w:val="0"/>
        <w:ind w:hanging="367"/>
        <w:jc w:val="both"/>
        <w:rPr>
          <w:b/>
          <w:bCs/>
        </w:rPr>
      </w:pPr>
      <w:r>
        <w:rPr>
          <w:b/>
          <w:bCs/>
        </w:rPr>
        <w:t xml:space="preserve"> Критская Е.Д.</w:t>
      </w:r>
    </w:p>
    <w:p w:rsidR="00DC5B1A" w:rsidRPr="003062A2" w:rsidRDefault="00DC5B1A" w:rsidP="00DC5B1A">
      <w:pPr>
        <w:widowControl w:val="0"/>
        <w:overflowPunct w:val="0"/>
        <w:autoSpaceDE w:val="0"/>
        <w:autoSpaceDN w:val="0"/>
        <w:adjustRightInd w:val="0"/>
        <w:ind w:left="1080"/>
        <w:jc w:val="both"/>
        <w:rPr>
          <w:rFonts w:ascii="Symbol" w:hAnsi="Symbol" w:cs="Symbol"/>
        </w:rPr>
      </w:pPr>
      <w:r>
        <w:rPr>
          <w:rFonts w:ascii="Symbol" w:hAnsi="Symbol" w:cs="Symbol"/>
        </w:rPr>
        <w:t></w:t>
      </w:r>
    </w:p>
    <w:p w:rsidR="00DC5B1A" w:rsidRPr="00000C0C" w:rsidRDefault="00DC5B1A" w:rsidP="00DC5B1A">
      <w:pPr>
        <w:widowControl w:val="0"/>
        <w:autoSpaceDE w:val="0"/>
        <w:autoSpaceDN w:val="0"/>
        <w:adjustRightInd w:val="0"/>
        <w:spacing w:line="1" w:lineRule="exact"/>
        <w:rPr>
          <w:rFonts w:ascii="Symbol" w:hAnsi="Symbol" w:cs="Symbol"/>
        </w:rPr>
      </w:pPr>
    </w:p>
    <w:p w:rsidR="00DC5B1A" w:rsidRPr="00000C0C" w:rsidRDefault="00DC5B1A" w:rsidP="00B67E5E">
      <w:pPr>
        <w:widowControl w:val="0"/>
        <w:numPr>
          <w:ilvl w:val="0"/>
          <w:numId w:val="62"/>
        </w:numPr>
        <w:overflowPunct w:val="0"/>
        <w:autoSpaceDE w:val="0"/>
        <w:autoSpaceDN w:val="0"/>
        <w:adjustRightInd w:val="0"/>
        <w:jc w:val="both"/>
        <w:rPr>
          <w:b/>
          <w:bCs/>
        </w:rPr>
      </w:pPr>
      <w:r>
        <w:rPr>
          <w:b/>
          <w:bCs/>
        </w:rPr>
        <w:t xml:space="preserve"> </w:t>
      </w:r>
      <w:r w:rsidRPr="00000C0C">
        <w:rPr>
          <w:b/>
          <w:bCs/>
        </w:rPr>
        <w:t xml:space="preserve">линия учебников по физической культуре: </w:t>
      </w:r>
    </w:p>
    <w:p w:rsidR="00DC5B1A" w:rsidRPr="007927E4" w:rsidRDefault="00DC5B1A" w:rsidP="00B67E5E">
      <w:pPr>
        <w:widowControl w:val="0"/>
        <w:numPr>
          <w:ilvl w:val="0"/>
          <w:numId w:val="63"/>
        </w:numPr>
        <w:overflowPunct w:val="0"/>
        <w:autoSpaceDE w:val="0"/>
        <w:autoSpaceDN w:val="0"/>
        <w:adjustRightInd w:val="0"/>
        <w:spacing w:line="237" w:lineRule="auto"/>
        <w:ind w:hanging="367"/>
        <w:jc w:val="both"/>
        <w:rPr>
          <w:rFonts w:ascii="Symbol" w:hAnsi="Symbol" w:cs="Symbol"/>
        </w:rPr>
      </w:pPr>
      <w:r>
        <w:t>Лях В.И.</w:t>
      </w:r>
    </w:p>
    <w:p w:rsidR="00DC5B1A" w:rsidRPr="00000C0C" w:rsidRDefault="00DC5B1A" w:rsidP="00DC5B1A">
      <w:pPr>
        <w:widowControl w:val="0"/>
        <w:autoSpaceDE w:val="0"/>
        <w:autoSpaceDN w:val="0"/>
        <w:adjustRightInd w:val="0"/>
        <w:spacing w:line="2" w:lineRule="exact"/>
      </w:pPr>
    </w:p>
    <w:p w:rsidR="00DC5B1A" w:rsidRPr="00000C0C" w:rsidRDefault="00DC5B1A" w:rsidP="00DC5B1A">
      <w:pPr>
        <w:widowControl w:val="0"/>
        <w:autoSpaceDE w:val="0"/>
        <w:autoSpaceDN w:val="0"/>
        <w:adjustRightInd w:val="0"/>
        <w:ind w:left="360"/>
      </w:pPr>
      <w:r w:rsidRPr="00000C0C">
        <w:rPr>
          <w:b/>
          <w:bCs/>
        </w:rPr>
        <w:t>9.  линия учебников по английскому языку:</w:t>
      </w:r>
    </w:p>
    <w:p w:rsidR="00DC5B1A" w:rsidRPr="007927E4" w:rsidRDefault="00DC5B1A" w:rsidP="00B67E5E">
      <w:pPr>
        <w:widowControl w:val="0"/>
        <w:numPr>
          <w:ilvl w:val="0"/>
          <w:numId w:val="64"/>
        </w:numPr>
        <w:overflowPunct w:val="0"/>
        <w:autoSpaceDE w:val="0"/>
        <w:autoSpaceDN w:val="0"/>
        <w:adjustRightInd w:val="0"/>
        <w:spacing w:line="237" w:lineRule="auto"/>
        <w:ind w:hanging="367"/>
        <w:jc w:val="both"/>
        <w:rPr>
          <w:rFonts w:ascii="Symbol" w:hAnsi="Symbol" w:cs="Symbol"/>
        </w:rPr>
      </w:pPr>
      <w:r>
        <w:lastRenderedPageBreak/>
        <w:t>Кузовлев В.П.</w:t>
      </w:r>
      <w:r w:rsidRPr="00000C0C">
        <w:t xml:space="preserve"> и др.</w:t>
      </w:r>
    </w:p>
    <w:p w:rsidR="00DC5B1A" w:rsidRPr="00000C0C" w:rsidRDefault="00DC5B1A" w:rsidP="00DC5B1A">
      <w:pPr>
        <w:widowControl w:val="0"/>
        <w:autoSpaceDE w:val="0"/>
        <w:autoSpaceDN w:val="0"/>
        <w:adjustRightInd w:val="0"/>
        <w:spacing w:line="56" w:lineRule="exact"/>
      </w:pPr>
    </w:p>
    <w:p w:rsidR="00DC5B1A" w:rsidRPr="00000C0C" w:rsidRDefault="00DC5B1A" w:rsidP="00DC5B1A">
      <w:pPr>
        <w:widowControl w:val="0"/>
        <w:overflowPunct w:val="0"/>
        <w:autoSpaceDE w:val="0"/>
        <w:autoSpaceDN w:val="0"/>
        <w:adjustRightInd w:val="0"/>
        <w:spacing w:line="214" w:lineRule="auto"/>
        <w:ind w:left="360" w:right="20" w:firstLine="348"/>
      </w:pPr>
      <w:r w:rsidRPr="00000C0C">
        <w:t xml:space="preserve">Все учебники имеют авторскую учебную программу, которая соответствует структуре </w:t>
      </w:r>
      <w:r w:rsidRPr="00000C0C">
        <w:rPr>
          <w:b/>
          <w:bCs/>
        </w:rPr>
        <w:t>Программе начального общего образования по учебным предметам:</w:t>
      </w:r>
    </w:p>
    <w:p w:rsidR="00DC5B1A" w:rsidRPr="00DC5B1A" w:rsidRDefault="00DC5B1A" w:rsidP="00DC5B1A"/>
    <w:p w:rsidR="00413904" w:rsidRPr="00B84796" w:rsidRDefault="00653A76" w:rsidP="00464E99">
      <w:pPr>
        <w:pStyle w:val="afd"/>
        <w:numPr>
          <w:ilvl w:val="3"/>
          <w:numId w:val="2"/>
        </w:numPr>
        <w:spacing w:line="240" w:lineRule="auto"/>
        <w:ind w:left="0" w:right="282" w:firstLine="0"/>
        <w:contextualSpacing/>
        <w:rPr>
          <w:sz w:val="22"/>
          <w:szCs w:val="22"/>
        </w:rPr>
      </w:pPr>
      <w:bookmarkStart w:id="131" w:name="_Toc288394085"/>
      <w:bookmarkStart w:id="132" w:name="_Toc288410552"/>
      <w:bookmarkStart w:id="133" w:name="_Toc288410681"/>
      <w:bookmarkStart w:id="134" w:name="_Toc294246098"/>
      <w:r w:rsidRPr="00B84796">
        <w:rPr>
          <w:sz w:val="22"/>
          <w:szCs w:val="22"/>
        </w:rPr>
        <w:t>Русский язык</w:t>
      </w:r>
      <w:bookmarkEnd w:id="131"/>
      <w:bookmarkEnd w:id="132"/>
      <w:bookmarkEnd w:id="133"/>
      <w:bookmarkEnd w:id="134"/>
    </w:p>
    <w:p w:rsidR="00413904" w:rsidRPr="00B84796" w:rsidRDefault="00413904" w:rsidP="00E4162F">
      <w:pPr>
        <w:ind w:right="282"/>
        <w:contextualSpacing/>
        <w:rPr>
          <w:sz w:val="22"/>
          <w:szCs w:val="22"/>
        </w:rPr>
      </w:pP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Виды речевой деятельности</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 xml:space="preserve">Слушание. </w:t>
      </w:r>
      <w:r w:rsidRPr="00B84796">
        <w:rPr>
          <w:rStyle w:val="Zag11"/>
          <w:rFonts w:eastAsia="@Arial Unicode MS"/>
          <w:sz w:val="22"/>
          <w:szCs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 xml:space="preserve">Говорение. </w:t>
      </w:r>
      <w:r w:rsidRPr="00B84796">
        <w:rPr>
          <w:rStyle w:val="Zag11"/>
          <w:rFonts w:eastAsia="@Arial Unicode MS"/>
          <w:sz w:val="22"/>
          <w:szCs w:val="22"/>
        </w:rPr>
        <w:t>Выбор языковых сре</w:t>
      </w:r>
      <w:proofErr w:type="gramStart"/>
      <w:r w:rsidRPr="00B84796">
        <w:rPr>
          <w:rStyle w:val="Zag11"/>
          <w:rFonts w:eastAsia="@Arial Unicode MS"/>
          <w:sz w:val="22"/>
          <w:szCs w:val="22"/>
        </w:rPr>
        <w:t>дств в с</w:t>
      </w:r>
      <w:proofErr w:type="gramEnd"/>
      <w:r w:rsidRPr="00B84796">
        <w:rPr>
          <w:rStyle w:val="Zag11"/>
          <w:rFonts w:eastAsia="@Arial Unicode MS"/>
          <w:sz w:val="22"/>
          <w:szCs w:val="22"/>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 xml:space="preserve">Чтение. </w:t>
      </w:r>
      <w:r w:rsidRPr="00B84796">
        <w:rPr>
          <w:rStyle w:val="Zag11"/>
          <w:rFonts w:eastAsia="@Arial Unicode MS"/>
          <w:sz w:val="22"/>
          <w:szCs w:val="22"/>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84796">
        <w:rPr>
          <w:rStyle w:val="Zag11"/>
          <w:rFonts w:eastAsia="@Arial Unicode MS"/>
          <w:i/>
          <w:iCs/>
          <w:sz w:val="22"/>
          <w:szCs w:val="22"/>
        </w:rPr>
        <w:t>Анализ и оценка содержания, языковых особенностей и структуры текста</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Письмо. </w:t>
      </w:r>
      <w:r w:rsidRPr="00B84796">
        <w:rPr>
          <w:rStyle w:val="Zag11"/>
          <w:rFonts w:eastAsia="@Arial Unicode MS"/>
          <w:sz w:val="22"/>
          <w:szCs w:val="22"/>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B84796">
        <w:rPr>
          <w:rStyle w:val="Zag11"/>
          <w:rFonts w:eastAsia="@Arial Unicode MS"/>
          <w:sz w:val="22"/>
          <w:szCs w:val="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Обучение грамоте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Фонетика. </w:t>
      </w:r>
      <w:r w:rsidRPr="00B84796">
        <w:rPr>
          <w:rStyle w:val="Zag11"/>
          <w:rFonts w:eastAsia="@Arial Unicode MS"/>
          <w:sz w:val="22"/>
          <w:szCs w:val="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Различение гласных и согласных звуков, гласных ударных и безударных, согласных твердых и мягких, звонких и глухих.</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Слог как минимальная произносительная единица. Деление слов на слоги. Определение места ударения.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Графика. </w:t>
      </w:r>
      <w:r w:rsidRPr="00B84796">
        <w:rPr>
          <w:rStyle w:val="Zag11"/>
          <w:rFonts w:eastAsia="@Arial Unicode MS"/>
          <w:sz w:val="22"/>
          <w:szCs w:val="22"/>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B84796">
        <w:rPr>
          <w:rStyle w:val="Zag11"/>
          <w:rFonts w:eastAsia="@Arial Unicode MS"/>
          <w:b/>
          <w:bCs/>
          <w:i/>
          <w:iCs/>
          <w:sz w:val="22"/>
          <w:szCs w:val="22"/>
        </w:rPr>
        <w:t>е</w:t>
      </w:r>
      <w:r w:rsidRPr="00B84796">
        <w:rPr>
          <w:rStyle w:val="Zag11"/>
          <w:rFonts w:eastAsia="@Arial Unicode MS"/>
          <w:bCs/>
          <w:iCs/>
          <w:sz w:val="22"/>
          <w:szCs w:val="22"/>
        </w:rPr>
        <w:t>,</w:t>
      </w:r>
      <w:r w:rsidRPr="00B84796">
        <w:rPr>
          <w:rStyle w:val="Zag11"/>
          <w:rFonts w:eastAsia="@Arial Unicode MS"/>
          <w:b/>
          <w:bCs/>
          <w:i/>
          <w:iCs/>
          <w:sz w:val="22"/>
          <w:szCs w:val="22"/>
        </w:rPr>
        <w:t xml:space="preserve"> е</w:t>
      </w:r>
      <w:r w:rsidRPr="00B84796">
        <w:rPr>
          <w:rStyle w:val="Zag11"/>
          <w:rFonts w:eastAsia="@Arial Unicode MS"/>
          <w:bCs/>
          <w:iCs/>
          <w:sz w:val="22"/>
          <w:szCs w:val="22"/>
        </w:rPr>
        <w:t xml:space="preserve">, </w:t>
      </w:r>
      <w:r w:rsidRPr="00B84796">
        <w:rPr>
          <w:rStyle w:val="Zag11"/>
          <w:rFonts w:eastAsia="@Arial Unicode MS"/>
          <w:b/>
          <w:bCs/>
          <w:i/>
          <w:iCs/>
          <w:sz w:val="22"/>
          <w:szCs w:val="22"/>
        </w:rPr>
        <w:t>ю</w:t>
      </w:r>
      <w:r w:rsidRPr="00B84796">
        <w:rPr>
          <w:rStyle w:val="Zag11"/>
          <w:rFonts w:eastAsia="@Arial Unicode MS"/>
          <w:bCs/>
          <w:iCs/>
          <w:sz w:val="22"/>
          <w:szCs w:val="22"/>
        </w:rPr>
        <w:t>,</w:t>
      </w:r>
      <w:r w:rsidRPr="00B84796">
        <w:rPr>
          <w:rStyle w:val="Zag11"/>
          <w:rFonts w:eastAsia="@Arial Unicode MS"/>
          <w:b/>
          <w:bCs/>
          <w:i/>
          <w:iCs/>
          <w:sz w:val="22"/>
          <w:szCs w:val="22"/>
        </w:rPr>
        <w:t xml:space="preserve"> я</w:t>
      </w:r>
      <w:r w:rsidRPr="00B84796">
        <w:rPr>
          <w:rStyle w:val="Zag11"/>
          <w:rFonts w:eastAsia="@Arial Unicode MS"/>
          <w:bCs/>
          <w:iCs/>
          <w:sz w:val="22"/>
          <w:szCs w:val="22"/>
        </w:rPr>
        <w:t xml:space="preserve">. </w:t>
      </w:r>
      <w:r w:rsidRPr="00B84796">
        <w:rPr>
          <w:rStyle w:val="Zag11"/>
          <w:rFonts w:eastAsia="@Arial Unicode MS"/>
          <w:sz w:val="22"/>
          <w:szCs w:val="22"/>
        </w:rPr>
        <w:t>Мягкий знаккак показатель мягкости предшествующего согласного звука.</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Знакомство с русским алфавитом как последовательностью букв.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Чтение. </w:t>
      </w:r>
      <w:r w:rsidRPr="00B84796">
        <w:rPr>
          <w:rStyle w:val="Zag11"/>
          <w:rFonts w:eastAsia="@Arial Unicode MS"/>
          <w:sz w:val="22"/>
          <w:szCs w:val="22"/>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B84796">
        <w:rPr>
          <w:rStyle w:val="Zag11"/>
          <w:rFonts w:eastAsia="@Arial Unicode MS"/>
          <w:sz w:val="22"/>
          <w:szCs w:val="22"/>
        </w:rPr>
        <w:t>.</w:t>
      </w:r>
      <w:proofErr w:type="gramEnd"/>
      <w:r w:rsidRPr="00B84796">
        <w:rPr>
          <w:rStyle w:val="Zag11"/>
          <w:rFonts w:eastAsia="@Arial Unicode MS"/>
          <w:sz w:val="22"/>
          <w:szCs w:val="22"/>
        </w:rPr>
        <w:t xml:space="preserve"> </w:t>
      </w:r>
      <w:proofErr w:type="gramStart"/>
      <w:r w:rsidRPr="00B84796">
        <w:rPr>
          <w:rStyle w:val="Zag11"/>
          <w:rFonts w:eastAsia="@Arial Unicode MS"/>
          <w:sz w:val="22"/>
          <w:szCs w:val="22"/>
        </w:rPr>
        <w:t>ч</w:t>
      </w:r>
      <w:proofErr w:type="gramEnd"/>
      <w:r w:rsidRPr="00B84796">
        <w:rPr>
          <w:rStyle w:val="Zag11"/>
          <w:rFonts w:eastAsia="@Arial Unicode MS"/>
          <w:sz w:val="22"/>
          <w:szCs w:val="22"/>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Письмо. </w:t>
      </w:r>
      <w:r w:rsidRPr="00B84796">
        <w:rPr>
          <w:rStyle w:val="Zag11"/>
          <w:rFonts w:eastAsia="@Arial Unicode MS"/>
          <w:i/>
          <w:iCs/>
          <w:sz w:val="22"/>
          <w:szCs w:val="22"/>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lastRenderedPageBreak/>
        <w:t>Понимание функции небуквенных графических средств: пробела между словами, знака переноса.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Слово и предложение. </w:t>
      </w:r>
      <w:r w:rsidRPr="00B84796">
        <w:rPr>
          <w:rStyle w:val="Zag11"/>
          <w:rFonts w:eastAsia="@Arial Unicode MS"/>
          <w:sz w:val="22"/>
          <w:szCs w:val="22"/>
        </w:rPr>
        <w:t>Восприятие слова как объекта изучения, материала для анализа. Наблюдение над значением слова.</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Различение слова и предложения. Работа с предложением: выделение слов, изменение их порядка.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Орфография. </w:t>
      </w:r>
      <w:r w:rsidRPr="00B84796">
        <w:rPr>
          <w:rStyle w:val="Zag11"/>
          <w:rFonts w:eastAsia="@Arial Unicode MS"/>
          <w:sz w:val="22"/>
          <w:szCs w:val="22"/>
        </w:rPr>
        <w:t>Знакомство с правилами правописания и их применение: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раздельное написание слов;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обозначение гласных после шипящих (</w:t>
      </w:r>
      <w:r w:rsidRPr="00B84796">
        <w:rPr>
          <w:rStyle w:val="Zag11"/>
          <w:rFonts w:eastAsia="@Arial Unicode MS"/>
          <w:b/>
          <w:bCs/>
          <w:i/>
          <w:iCs/>
          <w:sz w:val="22"/>
          <w:szCs w:val="22"/>
        </w:rPr>
        <w:t xml:space="preserve">ча </w:t>
      </w:r>
      <w:r w:rsidRPr="00B84796">
        <w:rPr>
          <w:rStyle w:val="Zag11"/>
          <w:rFonts w:eastAsia="@Arial Unicode MS"/>
          <w:b/>
          <w:bCs/>
          <w:sz w:val="22"/>
          <w:szCs w:val="22"/>
        </w:rPr>
        <w:t xml:space="preserve">– </w:t>
      </w:r>
      <w:r w:rsidRPr="00B84796">
        <w:rPr>
          <w:rStyle w:val="Zag11"/>
          <w:rFonts w:eastAsia="@Arial Unicode MS"/>
          <w:b/>
          <w:bCs/>
          <w:i/>
          <w:iCs/>
          <w:sz w:val="22"/>
          <w:szCs w:val="22"/>
        </w:rPr>
        <w:t>ща</w:t>
      </w:r>
      <w:r w:rsidRPr="00B84796">
        <w:rPr>
          <w:rStyle w:val="Zag11"/>
          <w:rFonts w:eastAsia="@Arial Unicode MS"/>
          <w:bCs/>
          <w:sz w:val="22"/>
          <w:szCs w:val="22"/>
        </w:rPr>
        <w:t xml:space="preserve">, </w:t>
      </w:r>
      <w:r w:rsidRPr="00B84796">
        <w:rPr>
          <w:rStyle w:val="Zag11"/>
          <w:rFonts w:eastAsia="@Arial Unicode MS"/>
          <w:b/>
          <w:bCs/>
          <w:i/>
          <w:iCs/>
          <w:sz w:val="22"/>
          <w:szCs w:val="22"/>
        </w:rPr>
        <w:t xml:space="preserve">чу </w:t>
      </w:r>
      <w:r w:rsidRPr="00B84796">
        <w:rPr>
          <w:rStyle w:val="Zag11"/>
          <w:rFonts w:eastAsia="@Arial Unicode MS"/>
          <w:b/>
          <w:bCs/>
          <w:sz w:val="22"/>
          <w:szCs w:val="22"/>
        </w:rPr>
        <w:t xml:space="preserve">– </w:t>
      </w:r>
      <w:r w:rsidRPr="00B84796">
        <w:rPr>
          <w:rStyle w:val="Zag11"/>
          <w:rFonts w:eastAsia="@Arial Unicode MS"/>
          <w:b/>
          <w:bCs/>
          <w:i/>
          <w:iCs/>
          <w:sz w:val="22"/>
          <w:szCs w:val="22"/>
        </w:rPr>
        <w:t>щу</w:t>
      </w:r>
      <w:proofErr w:type="gramStart"/>
      <w:r w:rsidRPr="00B84796">
        <w:rPr>
          <w:rStyle w:val="Zag11"/>
          <w:rFonts w:eastAsia="@Arial Unicode MS"/>
          <w:bCs/>
          <w:sz w:val="22"/>
          <w:szCs w:val="22"/>
        </w:rPr>
        <w:t>,</w:t>
      </w:r>
      <w:r w:rsidRPr="00B84796">
        <w:rPr>
          <w:rStyle w:val="Zag11"/>
          <w:rFonts w:eastAsia="@Arial Unicode MS"/>
          <w:b/>
          <w:bCs/>
          <w:i/>
          <w:iCs/>
          <w:sz w:val="22"/>
          <w:szCs w:val="22"/>
        </w:rPr>
        <w:t>ж</w:t>
      </w:r>
      <w:proofErr w:type="gramEnd"/>
      <w:r w:rsidRPr="00B84796">
        <w:rPr>
          <w:rStyle w:val="Zag11"/>
          <w:rFonts w:eastAsia="@Arial Unicode MS"/>
          <w:b/>
          <w:bCs/>
          <w:i/>
          <w:iCs/>
          <w:sz w:val="22"/>
          <w:szCs w:val="22"/>
        </w:rPr>
        <w:t xml:space="preserve">и </w:t>
      </w:r>
      <w:r w:rsidRPr="00B84796">
        <w:rPr>
          <w:rStyle w:val="Zag11"/>
          <w:rFonts w:eastAsia="@Arial Unicode MS"/>
          <w:b/>
          <w:bCs/>
          <w:sz w:val="22"/>
          <w:szCs w:val="22"/>
        </w:rPr>
        <w:t xml:space="preserve">– </w:t>
      </w:r>
      <w:r w:rsidRPr="00B84796">
        <w:rPr>
          <w:rStyle w:val="Zag11"/>
          <w:rFonts w:eastAsia="@Arial Unicode MS"/>
          <w:b/>
          <w:bCs/>
          <w:i/>
          <w:iCs/>
          <w:sz w:val="22"/>
          <w:szCs w:val="22"/>
        </w:rPr>
        <w:t>ши</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прописная (заглавная) буква в начале предложения, в именах собственных;</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перенос слов по слогам без стечения согласных;</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знаки препинания в конце предложения.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Развитие речи. </w:t>
      </w:r>
      <w:r w:rsidRPr="00B84796">
        <w:rPr>
          <w:rStyle w:val="Zag11"/>
          <w:rFonts w:eastAsia="@Arial Unicode MS"/>
          <w:sz w:val="22"/>
          <w:szCs w:val="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Систематический курс</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 xml:space="preserve">Фонетика и орфоэпия. </w:t>
      </w:r>
      <w:r w:rsidRPr="00B84796">
        <w:rPr>
          <w:rStyle w:val="Zag11"/>
          <w:rFonts w:eastAsia="@Arial Unicode MS"/>
          <w:sz w:val="22"/>
          <w:szCs w:val="22"/>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B84796">
        <w:rPr>
          <w:rStyle w:val="Zag11"/>
          <w:rFonts w:eastAsia="@Arial Unicode MS"/>
          <w:sz w:val="22"/>
          <w:szCs w:val="22"/>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B84796">
        <w:rPr>
          <w:rStyle w:val="Zag11"/>
          <w:rFonts w:eastAsia="@Arial Unicode MS"/>
          <w:sz w:val="22"/>
          <w:szCs w:val="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B84796">
        <w:rPr>
          <w:rStyle w:val="Zag11"/>
          <w:rFonts w:eastAsia="@Arial Unicode MS"/>
          <w:i/>
          <w:iCs/>
          <w:sz w:val="22"/>
          <w:szCs w:val="22"/>
        </w:rPr>
        <w:t>Фонетический разбор слова</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Графика. </w:t>
      </w:r>
      <w:r w:rsidRPr="00B84796">
        <w:rPr>
          <w:rStyle w:val="Zag11"/>
          <w:rFonts w:eastAsia="@Arial Unicode MS"/>
          <w:sz w:val="22"/>
          <w:szCs w:val="22"/>
        </w:rPr>
        <w:t xml:space="preserve">Различение звуков и букв. Обозначение на письме твердости и мягкости согласных звуков. Использование на письме </w:t>
      </w:r>
      <w:proofErr w:type="gramStart"/>
      <w:r w:rsidRPr="00B84796">
        <w:rPr>
          <w:rStyle w:val="Zag11"/>
          <w:rFonts w:eastAsia="@Arial Unicode MS"/>
          <w:sz w:val="22"/>
          <w:szCs w:val="22"/>
        </w:rPr>
        <w:t>разделительных</w:t>
      </w:r>
      <w:proofErr w:type="gramEnd"/>
      <w:r w:rsidRPr="00B84796">
        <w:rPr>
          <w:rStyle w:val="Zag11"/>
          <w:rFonts w:eastAsia="@Arial Unicode MS"/>
          <w:sz w:val="22"/>
          <w:szCs w:val="22"/>
        </w:rPr>
        <w:t xml:space="preserve"> </w:t>
      </w:r>
      <w:r w:rsidRPr="00B84796">
        <w:rPr>
          <w:rStyle w:val="Zag11"/>
          <w:rFonts w:eastAsia="@Arial Unicode MS"/>
          <w:b/>
          <w:bCs/>
          <w:i/>
          <w:iCs/>
          <w:sz w:val="22"/>
          <w:szCs w:val="22"/>
        </w:rPr>
        <w:t xml:space="preserve">ъ </w:t>
      </w:r>
      <w:r w:rsidRPr="00B84796">
        <w:rPr>
          <w:rStyle w:val="Zag11"/>
          <w:rFonts w:eastAsia="@Arial Unicode MS"/>
          <w:sz w:val="22"/>
          <w:szCs w:val="22"/>
        </w:rPr>
        <w:t xml:space="preserve">и </w:t>
      </w:r>
      <w:r w:rsidRPr="00B84796">
        <w:rPr>
          <w:rStyle w:val="Zag11"/>
          <w:rFonts w:eastAsia="@Arial Unicode MS"/>
          <w:b/>
          <w:bCs/>
          <w:i/>
          <w:iCs/>
          <w:sz w:val="22"/>
          <w:szCs w:val="22"/>
        </w:rPr>
        <w:t>ь</w:t>
      </w:r>
      <w:r w:rsidRPr="00B84796">
        <w:rPr>
          <w:rStyle w:val="Zag11"/>
          <w:rFonts w:eastAsia="@Arial Unicode MS"/>
          <w:bC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Установление соотношения звукового и буквенного состава слова в словах типа </w:t>
      </w:r>
      <w:r w:rsidRPr="00B84796">
        <w:rPr>
          <w:rStyle w:val="Zag11"/>
          <w:rFonts w:eastAsia="@Arial Unicode MS"/>
          <w:i/>
          <w:iCs/>
          <w:sz w:val="22"/>
          <w:szCs w:val="22"/>
        </w:rPr>
        <w:t>стол</w:t>
      </w:r>
      <w:r w:rsidRPr="00B84796">
        <w:rPr>
          <w:rStyle w:val="Zag11"/>
          <w:rFonts w:eastAsia="@Arial Unicode MS"/>
          <w:iCs/>
          <w:sz w:val="22"/>
          <w:szCs w:val="22"/>
        </w:rPr>
        <w:t>,</w:t>
      </w:r>
      <w:r w:rsidRPr="00B84796">
        <w:rPr>
          <w:rStyle w:val="Zag11"/>
          <w:rFonts w:eastAsia="@Arial Unicode MS"/>
          <w:i/>
          <w:iCs/>
          <w:sz w:val="22"/>
          <w:szCs w:val="22"/>
        </w:rPr>
        <w:t xml:space="preserve"> конь</w:t>
      </w:r>
      <w:r w:rsidRPr="00B84796">
        <w:rPr>
          <w:rStyle w:val="Zag11"/>
          <w:rFonts w:eastAsia="@Arial Unicode MS"/>
          <w:sz w:val="22"/>
          <w:szCs w:val="22"/>
        </w:rPr>
        <w:t xml:space="preserve">; в словах с йотированными гласными </w:t>
      </w:r>
      <w:r w:rsidRPr="00B84796">
        <w:rPr>
          <w:rStyle w:val="Zag11"/>
          <w:rFonts w:eastAsia="@Arial Unicode MS"/>
          <w:b/>
          <w:bCs/>
          <w:i/>
          <w:iCs/>
          <w:sz w:val="22"/>
          <w:szCs w:val="22"/>
        </w:rPr>
        <w:t>е</w:t>
      </w:r>
      <w:proofErr w:type="gramStart"/>
      <w:r w:rsidRPr="00B84796">
        <w:rPr>
          <w:rStyle w:val="Zag11"/>
          <w:rFonts w:eastAsia="@Arial Unicode MS"/>
          <w:bCs/>
          <w:sz w:val="22"/>
          <w:szCs w:val="22"/>
        </w:rPr>
        <w:t>,</w:t>
      </w:r>
      <w:r w:rsidRPr="00B84796">
        <w:rPr>
          <w:rStyle w:val="Zag11"/>
          <w:rFonts w:eastAsia="@Arial Unicode MS"/>
          <w:b/>
          <w:bCs/>
          <w:i/>
          <w:iCs/>
          <w:sz w:val="22"/>
          <w:szCs w:val="22"/>
        </w:rPr>
        <w:t>е</w:t>
      </w:r>
      <w:proofErr w:type="gramEnd"/>
      <w:r w:rsidRPr="00B84796">
        <w:rPr>
          <w:rStyle w:val="Zag11"/>
          <w:rFonts w:eastAsia="@Arial Unicode MS"/>
          <w:bCs/>
          <w:sz w:val="22"/>
          <w:szCs w:val="22"/>
        </w:rPr>
        <w:t>,</w:t>
      </w:r>
      <w:r w:rsidRPr="00B84796">
        <w:rPr>
          <w:rStyle w:val="Zag11"/>
          <w:rFonts w:eastAsia="@Arial Unicode MS"/>
          <w:b/>
          <w:bCs/>
          <w:i/>
          <w:iCs/>
          <w:sz w:val="22"/>
          <w:szCs w:val="22"/>
        </w:rPr>
        <w:t>ю</w:t>
      </w:r>
      <w:r w:rsidRPr="00B84796">
        <w:rPr>
          <w:rStyle w:val="Zag11"/>
          <w:rFonts w:eastAsia="@Arial Unicode MS"/>
          <w:bCs/>
          <w:sz w:val="22"/>
          <w:szCs w:val="22"/>
        </w:rPr>
        <w:t xml:space="preserve">, </w:t>
      </w:r>
      <w:r w:rsidRPr="00B84796">
        <w:rPr>
          <w:rStyle w:val="Zag11"/>
          <w:rFonts w:eastAsia="@Arial Unicode MS"/>
          <w:b/>
          <w:bCs/>
          <w:i/>
          <w:iCs/>
          <w:sz w:val="22"/>
          <w:szCs w:val="22"/>
        </w:rPr>
        <w:t>я</w:t>
      </w:r>
      <w:r w:rsidRPr="00B84796">
        <w:rPr>
          <w:rStyle w:val="Zag11"/>
          <w:rFonts w:eastAsia="@Arial Unicode MS"/>
          <w:sz w:val="22"/>
          <w:szCs w:val="22"/>
        </w:rPr>
        <w:t>;в словах с непроизносимыми согласными.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Использование небуквенных графических средств: пробела между словами, знака переноса, абзаца.</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Лексика</w:t>
      </w:r>
      <w:r w:rsidRPr="00B84796">
        <w:rPr>
          <w:rStyle w:val="affc"/>
          <w:rFonts w:eastAsia="@Arial Unicode MS"/>
          <w:b/>
          <w:bCs/>
          <w:sz w:val="22"/>
          <w:szCs w:val="22"/>
        </w:rPr>
        <w:footnoteReference w:id="1"/>
      </w:r>
      <w:r w:rsidRPr="00B84796">
        <w:rPr>
          <w:rStyle w:val="Zag11"/>
          <w:rFonts w:eastAsia="@Arial Unicode MS"/>
          <w:b/>
          <w:bCs/>
          <w:sz w:val="22"/>
          <w:szCs w:val="22"/>
        </w:rPr>
        <w:t xml:space="preserve">. </w:t>
      </w:r>
      <w:r w:rsidRPr="00B84796">
        <w:rPr>
          <w:rStyle w:val="Zag11"/>
          <w:rFonts w:eastAsia="@Arial Unicode MS"/>
          <w:sz w:val="22"/>
          <w:szCs w:val="22"/>
        </w:rPr>
        <w:t xml:space="preserve">Понимание слова как единства звучания и значения. Выявление слов, значение которых требует уточнения. </w:t>
      </w:r>
      <w:r w:rsidRPr="00B84796">
        <w:rPr>
          <w:rStyle w:val="Zag11"/>
          <w:rFonts w:eastAsia="@Arial Unicode MS"/>
          <w:i/>
          <w:iCs/>
          <w:sz w:val="22"/>
          <w:szCs w:val="22"/>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 xml:space="preserve">Состав слова (морфемика). </w:t>
      </w:r>
      <w:r w:rsidRPr="00B84796">
        <w:rPr>
          <w:rStyle w:val="Zag11"/>
          <w:rFonts w:eastAsia="@Arial Unicode MS"/>
          <w:sz w:val="22"/>
          <w:szCs w:val="22"/>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B84796">
        <w:rPr>
          <w:rStyle w:val="Zag11"/>
          <w:rFonts w:eastAsia="@Arial Unicode MS"/>
          <w:i/>
          <w:iCs/>
          <w:sz w:val="22"/>
          <w:szCs w:val="22"/>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Морфология. </w:t>
      </w:r>
      <w:r w:rsidRPr="00B84796">
        <w:rPr>
          <w:rStyle w:val="Zag11"/>
          <w:rFonts w:eastAsia="@Arial Unicode MS"/>
          <w:sz w:val="22"/>
          <w:szCs w:val="22"/>
        </w:rPr>
        <w:t xml:space="preserve">Части речи; </w:t>
      </w:r>
      <w:r w:rsidRPr="00B84796">
        <w:rPr>
          <w:rStyle w:val="Zag11"/>
          <w:rFonts w:eastAsia="@Arial Unicode MS"/>
          <w:i/>
          <w:iCs/>
          <w:sz w:val="22"/>
          <w:szCs w:val="22"/>
        </w:rPr>
        <w:t xml:space="preserve">деление частей речи </w:t>
      </w:r>
      <w:proofErr w:type="gramStart"/>
      <w:r w:rsidRPr="00B84796">
        <w:rPr>
          <w:rStyle w:val="Zag11"/>
          <w:rFonts w:eastAsia="@Arial Unicode MS"/>
          <w:i/>
          <w:iCs/>
          <w:sz w:val="22"/>
          <w:szCs w:val="22"/>
        </w:rPr>
        <w:t>на</w:t>
      </w:r>
      <w:proofErr w:type="gramEnd"/>
      <w:r w:rsidRPr="00B84796">
        <w:rPr>
          <w:rStyle w:val="Zag11"/>
          <w:rFonts w:eastAsia="@Arial Unicode MS"/>
          <w:i/>
          <w:iCs/>
          <w:sz w:val="22"/>
          <w:szCs w:val="22"/>
        </w:rPr>
        <w:t xml:space="preserve"> самостоятельные и служебные.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84796">
        <w:rPr>
          <w:rStyle w:val="Zag11"/>
          <w:rFonts w:eastAsia="@Arial Unicode MS"/>
          <w:i/>
          <w:iCs/>
          <w:sz w:val="22"/>
          <w:szCs w:val="22"/>
        </w:rPr>
        <w:t xml:space="preserve">Различение падежных и смысловых (синтаксических) вопросов. </w:t>
      </w:r>
      <w:r w:rsidRPr="00B84796">
        <w:rPr>
          <w:rStyle w:val="Zag11"/>
          <w:rFonts w:eastAsia="@Arial Unicode MS"/>
          <w:sz w:val="22"/>
          <w:szCs w:val="22"/>
        </w:rPr>
        <w:t xml:space="preserve">Определение принадлежности имен существительных к 1, 2, 3-му склонению. </w:t>
      </w:r>
      <w:r w:rsidRPr="00B84796">
        <w:rPr>
          <w:rStyle w:val="Zag11"/>
          <w:rFonts w:eastAsia="@Arial Unicode MS"/>
          <w:i/>
          <w:iCs/>
          <w:sz w:val="22"/>
          <w:szCs w:val="22"/>
        </w:rPr>
        <w:t>Морфологический разбор имен существительных</w:t>
      </w:r>
      <w:r w:rsidRPr="00B84796">
        <w:rPr>
          <w:rStyle w:val="Zag11"/>
          <w:rFonts w:eastAsia="@Arial Unicode MS"/>
          <w:sz w:val="22"/>
          <w:szCs w:val="22"/>
        </w:rPr>
        <w:t>.</w:t>
      </w:r>
    </w:p>
    <w:p w:rsidR="00413904" w:rsidRPr="00B84796" w:rsidRDefault="00413904" w:rsidP="00E4162F">
      <w:pPr>
        <w:widowControl w:val="0"/>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B84796">
        <w:rPr>
          <w:rStyle w:val="Zag11"/>
          <w:rFonts w:eastAsia="@Arial Unicode MS"/>
          <w:sz w:val="22"/>
          <w:szCs w:val="22"/>
        </w:rPr>
        <w:noBreakHyphen/>
      </w:r>
      <w:r w:rsidRPr="00B84796">
        <w:rPr>
          <w:rStyle w:val="Zag11"/>
          <w:rFonts w:eastAsia="@Arial Unicode MS"/>
          <w:b/>
          <w:bCs/>
          <w:i/>
          <w:iCs/>
          <w:sz w:val="22"/>
          <w:szCs w:val="22"/>
        </w:rPr>
        <w:t>и</w:t>
      </w:r>
      <w:proofErr w:type="gramEnd"/>
      <w:r w:rsidRPr="00B84796">
        <w:rPr>
          <w:rStyle w:val="Zag11"/>
          <w:rFonts w:eastAsia="@Arial Unicode MS"/>
          <w:b/>
          <w:bCs/>
          <w:i/>
          <w:iCs/>
          <w:sz w:val="22"/>
          <w:szCs w:val="22"/>
        </w:rPr>
        <w:t>й</w:t>
      </w:r>
      <w:r w:rsidRPr="00B84796">
        <w:rPr>
          <w:rStyle w:val="Zag11"/>
          <w:rFonts w:eastAsia="@Arial Unicode MS"/>
          <w:sz w:val="22"/>
          <w:szCs w:val="22"/>
        </w:rPr>
        <w:t xml:space="preserve">, </w:t>
      </w:r>
      <w:r w:rsidRPr="00B84796">
        <w:rPr>
          <w:rStyle w:val="Zag11"/>
          <w:rFonts w:eastAsia="@Arial Unicode MS"/>
          <w:b/>
          <w:bCs/>
          <w:sz w:val="22"/>
          <w:szCs w:val="22"/>
        </w:rPr>
        <w:noBreakHyphen/>
      </w:r>
      <w:r w:rsidRPr="00B84796">
        <w:rPr>
          <w:rStyle w:val="Zag11"/>
          <w:rFonts w:eastAsia="@Arial Unicode MS"/>
          <w:b/>
          <w:bCs/>
          <w:i/>
          <w:iCs/>
          <w:sz w:val="22"/>
          <w:szCs w:val="22"/>
        </w:rPr>
        <w:t>ья</w:t>
      </w:r>
      <w:r w:rsidRPr="00B84796">
        <w:rPr>
          <w:rStyle w:val="Zag11"/>
          <w:rFonts w:eastAsia="@Arial Unicode MS"/>
          <w:sz w:val="22"/>
          <w:szCs w:val="22"/>
        </w:rPr>
        <w:t xml:space="preserve">, </w:t>
      </w:r>
      <w:r w:rsidRPr="00B84796">
        <w:rPr>
          <w:rStyle w:val="Zag11"/>
          <w:rFonts w:eastAsia="@Arial Unicode MS"/>
          <w:b/>
          <w:bCs/>
          <w:sz w:val="22"/>
          <w:szCs w:val="22"/>
        </w:rPr>
        <w:noBreakHyphen/>
      </w:r>
      <w:r w:rsidRPr="00B84796">
        <w:rPr>
          <w:rStyle w:val="Zag11"/>
          <w:rFonts w:eastAsia="@Arial Unicode MS"/>
          <w:b/>
          <w:bCs/>
          <w:i/>
          <w:iCs/>
          <w:sz w:val="22"/>
          <w:szCs w:val="22"/>
        </w:rPr>
        <w:t>ов</w:t>
      </w:r>
      <w:r w:rsidRPr="00B84796">
        <w:rPr>
          <w:rStyle w:val="Zag11"/>
          <w:rFonts w:eastAsia="@Arial Unicode MS"/>
          <w:sz w:val="22"/>
          <w:szCs w:val="22"/>
        </w:rPr>
        <w:t xml:space="preserve">, </w:t>
      </w:r>
      <w:r w:rsidRPr="00B84796">
        <w:rPr>
          <w:rStyle w:val="Zag11"/>
          <w:rFonts w:eastAsia="@Arial Unicode MS"/>
          <w:b/>
          <w:bCs/>
          <w:sz w:val="22"/>
          <w:szCs w:val="22"/>
        </w:rPr>
        <w:noBreakHyphen/>
      </w:r>
      <w:r w:rsidRPr="00B84796">
        <w:rPr>
          <w:rStyle w:val="Zag11"/>
          <w:rFonts w:eastAsia="@Arial Unicode MS"/>
          <w:b/>
          <w:bCs/>
          <w:i/>
          <w:iCs/>
          <w:sz w:val="22"/>
          <w:szCs w:val="22"/>
        </w:rPr>
        <w:t>ин</w:t>
      </w:r>
      <w:r w:rsidRPr="00B84796">
        <w:rPr>
          <w:rStyle w:val="Zag11"/>
          <w:rFonts w:eastAsia="@Arial Unicode MS"/>
          <w:sz w:val="22"/>
          <w:szCs w:val="22"/>
        </w:rPr>
        <w:t xml:space="preserve">. </w:t>
      </w:r>
      <w:r w:rsidRPr="00B84796">
        <w:rPr>
          <w:rStyle w:val="Zag11"/>
          <w:rFonts w:eastAsia="@Arial Unicode MS"/>
          <w:i/>
          <w:iCs/>
          <w:sz w:val="22"/>
          <w:szCs w:val="22"/>
        </w:rPr>
        <w:t>Морфологический разбор имен прилагательных.</w:t>
      </w:r>
    </w:p>
    <w:p w:rsidR="00413904" w:rsidRPr="00B84796" w:rsidRDefault="00413904" w:rsidP="00E4162F">
      <w:pPr>
        <w:widowControl w:val="0"/>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Местоимение. Общее представление о местоимении. </w:t>
      </w:r>
      <w:r w:rsidRPr="00B84796">
        <w:rPr>
          <w:rStyle w:val="Zag11"/>
          <w:rFonts w:eastAsia="@Arial Unicode MS"/>
          <w:i/>
          <w:iCs/>
          <w:sz w:val="22"/>
          <w:szCs w:val="22"/>
        </w:rPr>
        <w:t>Личные местоимения, значение и употребление в речи. Личные местоимения 1</w:t>
      </w:r>
      <w:r w:rsidRPr="00B84796">
        <w:rPr>
          <w:rStyle w:val="Zag11"/>
          <w:rFonts w:eastAsia="@Arial Unicode MS"/>
          <w:sz w:val="22"/>
          <w:szCs w:val="22"/>
        </w:rPr>
        <w:t xml:space="preserve">, </w:t>
      </w:r>
      <w:r w:rsidRPr="00B84796">
        <w:rPr>
          <w:rStyle w:val="Zag11"/>
          <w:rFonts w:eastAsia="@Arial Unicode MS"/>
          <w:i/>
          <w:iCs/>
          <w:sz w:val="22"/>
          <w:szCs w:val="22"/>
        </w:rPr>
        <w:t>2</w:t>
      </w:r>
      <w:r w:rsidRPr="00B84796">
        <w:rPr>
          <w:rStyle w:val="Zag11"/>
          <w:rFonts w:eastAsia="@Arial Unicode MS"/>
          <w:sz w:val="22"/>
          <w:szCs w:val="22"/>
        </w:rPr>
        <w:t xml:space="preserve">, </w:t>
      </w:r>
      <w:r w:rsidRPr="00B84796">
        <w:rPr>
          <w:rStyle w:val="Zag11"/>
          <w:rFonts w:eastAsia="@Arial Unicode MS"/>
          <w:i/>
          <w:iCs/>
          <w:sz w:val="22"/>
          <w:szCs w:val="22"/>
        </w:rPr>
        <w:t>3</w:t>
      </w:r>
      <w:r w:rsidRPr="00B84796">
        <w:rPr>
          <w:rStyle w:val="Zag11"/>
          <w:rFonts w:eastAsia="@Arial Unicode MS"/>
          <w:i/>
          <w:iCs/>
          <w:sz w:val="22"/>
          <w:szCs w:val="22"/>
        </w:rPr>
        <w:noBreakHyphen/>
        <w:t>го лица единственного и множественного числа. Склонение личных местоимений</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i/>
          <w:iCs/>
          <w:sz w:val="22"/>
          <w:szCs w:val="22"/>
        </w:rPr>
      </w:pPr>
      <w:r w:rsidRPr="00B84796">
        <w:rPr>
          <w:rStyle w:val="Zag11"/>
          <w:rFonts w:eastAsia="@Arial Unicode MS"/>
          <w:sz w:val="22"/>
          <w:szCs w:val="22"/>
        </w:rPr>
        <w:lastRenderedPageBreak/>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B84796">
        <w:rPr>
          <w:rStyle w:val="Zag11"/>
          <w:rFonts w:eastAsia="@Arial Unicode MS"/>
          <w:i/>
          <w:iCs/>
          <w:sz w:val="22"/>
          <w:szCs w:val="22"/>
        </w:rPr>
        <w:t>Морфологический разбор глаголов.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i/>
          <w:iCs/>
          <w:sz w:val="22"/>
          <w:szCs w:val="22"/>
        </w:rPr>
        <w:t>Наречие. Значение и употребление в речи.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Предлог. </w:t>
      </w:r>
      <w:r w:rsidRPr="00B84796">
        <w:rPr>
          <w:rStyle w:val="Zag11"/>
          <w:rFonts w:eastAsia="@Arial Unicode MS"/>
          <w:i/>
          <w:iCs/>
          <w:sz w:val="22"/>
          <w:szCs w:val="22"/>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B84796">
        <w:rPr>
          <w:rStyle w:val="Zag11"/>
          <w:rFonts w:eastAsia="@Arial Unicode MS"/>
          <w:sz w:val="22"/>
          <w:szCs w:val="22"/>
        </w:rPr>
        <w:t>Отличие предлогов от приставок.</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 xml:space="preserve">Союзы </w:t>
      </w:r>
      <w:r w:rsidRPr="00B84796">
        <w:rPr>
          <w:rStyle w:val="Zag11"/>
          <w:rFonts w:eastAsia="@Arial Unicode MS"/>
          <w:b/>
          <w:bCs/>
          <w:i/>
          <w:iCs/>
          <w:sz w:val="22"/>
          <w:szCs w:val="22"/>
        </w:rPr>
        <w:t>и</w:t>
      </w:r>
      <w:r w:rsidRPr="00B84796">
        <w:rPr>
          <w:rStyle w:val="Zag11"/>
          <w:rFonts w:eastAsia="@Arial Unicode MS"/>
          <w:sz w:val="22"/>
          <w:szCs w:val="22"/>
        </w:rPr>
        <w:t xml:space="preserve">, </w:t>
      </w:r>
      <w:r w:rsidRPr="00B84796">
        <w:rPr>
          <w:rStyle w:val="Zag11"/>
          <w:rFonts w:eastAsia="@Arial Unicode MS"/>
          <w:b/>
          <w:bCs/>
          <w:i/>
          <w:iCs/>
          <w:sz w:val="22"/>
          <w:szCs w:val="22"/>
        </w:rPr>
        <w:t>а</w:t>
      </w:r>
      <w:r w:rsidRPr="00B84796">
        <w:rPr>
          <w:rStyle w:val="Zag11"/>
          <w:rFonts w:eastAsia="@Arial Unicode MS"/>
          <w:sz w:val="22"/>
          <w:szCs w:val="22"/>
        </w:rPr>
        <w:t xml:space="preserve">, </w:t>
      </w:r>
      <w:r w:rsidRPr="00B84796">
        <w:rPr>
          <w:rStyle w:val="Zag11"/>
          <w:rFonts w:eastAsia="@Arial Unicode MS"/>
          <w:b/>
          <w:bCs/>
          <w:i/>
          <w:iCs/>
          <w:sz w:val="22"/>
          <w:szCs w:val="22"/>
        </w:rPr>
        <w:t>но</w:t>
      </w:r>
      <w:r w:rsidRPr="00B84796">
        <w:rPr>
          <w:rStyle w:val="Zag11"/>
          <w:rFonts w:eastAsia="@Arial Unicode MS"/>
          <w:sz w:val="22"/>
          <w:szCs w:val="22"/>
        </w:rPr>
        <w:t xml:space="preserve">, их роль в речи. Частица </w:t>
      </w:r>
      <w:r w:rsidRPr="00B84796">
        <w:rPr>
          <w:rStyle w:val="Zag11"/>
          <w:rFonts w:eastAsia="@Arial Unicode MS"/>
          <w:b/>
          <w:bCs/>
          <w:i/>
          <w:iCs/>
          <w:sz w:val="22"/>
          <w:szCs w:val="22"/>
        </w:rPr>
        <w:t>не</w:t>
      </w:r>
      <w:r w:rsidRPr="00B84796">
        <w:rPr>
          <w:rStyle w:val="Zag11"/>
          <w:rFonts w:eastAsia="@Arial Unicode MS"/>
          <w:sz w:val="22"/>
          <w:szCs w:val="22"/>
        </w:rPr>
        <w:t>, ее значение.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Синтаксис. </w:t>
      </w:r>
      <w:r w:rsidRPr="00B84796">
        <w:rPr>
          <w:rStyle w:val="Zag11"/>
          <w:rFonts w:eastAsia="@Arial Unicode MS"/>
          <w:sz w:val="22"/>
          <w:szCs w:val="22"/>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Нахождение и самостоятельное составление предложений с однородными членами без союзов и с союзами </w:t>
      </w:r>
      <w:r w:rsidRPr="00B84796">
        <w:rPr>
          <w:rStyle w:val="Zag11"/>
          <w:rFonts w:eastAsia="@Arial Unicode MS"/>
          <w:b/>
          <w:bCs/>
          <w:i/>
          <w:iCs/>
          <w:sz w:val="22"/>
          <w:szCs w:val="22"/>
        </w:rPr>
        <w:t>и</w:t>
      </w:r>
      <w:r w:rsidRPr="00B84796">
        <w:rPr>
          <w:rStyle w:val="Zag11"/>
          <w:rFonts w:eastAsia="@Arial Unicode MS"/>
          <w:sz w:val="22"/>
          <w:szCs w:val="22"/>
        </w:rPr>
        <w:t xml:space="preserve">, </w:t>
      </w:r>
      <w:r w:rsidRPr="00B84796">
        <w:rPr>
          <w:rStyle w:val="Zag11"/>
          <w:rFonts w:eastAsia="@Arial Unicode MS"/>
          <w:b/>
          <w:bCs/>
          <w:i/>
          <w:iCs/>
          <w:sz w:val="22"/>
          <w:szCs w:val="22"/>
        </w:rPr>
        <w:t>а</w:t>
      </w:r>
      <w:r w:rsidRPr="00B84796">
        <w:rPr>
          <w:rStyle w:val="Zag11"/>
          <w:rFonts w:eastAsia="@Arial Unicode MS"/>
          <w:sz w:val="22"/>
          <w:szCs w:val="22"/>
        </w:rPr>
        <w:t xml:space="preserve">, </w:t>
      </w:r>
      <w:r w:rsidRPr="00B84796">
        <w:rPr>
          <w:rStyle w:val="Zag11"/>
          <w:rFonts w:eastAsia="@Arial Unicode MS"/>
          <w:b/>
          <w:bCs/>
          <w:i/>
          <w:iCs/>
          <w:sz w:val="22"/>
          <w:szCs w:val="22"/>
        </w:rPr>
        <w:t>но</w:t>
      </w:r>
      <w:r w:rsidRPr="00B84796">
        <w:rPr>
          <w:rStyle w:val="Zag11"/>
          <w:rFonts w:eastAsia="@Arial Unicode MS"/>
          <w:sz w:val="22"/>
          <w:szCs w:val="22"/>
        </w:rPr>
        <w:t>. Использование интонации перечисления в предложениях с однородными членами.</w:t>
      </w:r>
    </w:p>
    <w:p w:rsidR="00413904" w:rsidRPr="00B84796" w:rsidRDefault="00413904" w:rsidP="00E4162F">
      <w:pPr>
        <w:tabs>
          <w:tab w:val="left" w:leader="dot" w:pos="624"/>
        </w:tabs>
        <w:ind w:right="282" w:firstLine="709"/>
        <w:contextualSpacing/>
        <w:rPr>
          <w:rStyle w:val="Zag11"/>
          <w:rFonts w:eastAsia="@Arial Unicode MS"/>
          <w:sz w:val="22"/>
          <w:szCs w:val="22"/>
        </w:rPr>
      </w:pPr>
      <w:r w:rsidRPr="00B84796">
        <w:rPr>
          <w:rStyle w:val="Zag11"/>
          <w:rFonts w:eastAsia="@Arial Unicode MS"/>
          <w:i/>
          <w:iCs/>
          <w:sz w:val="22"/>
          <w:szCs w:val="22"/>
        </w:rPr>
        <w:t>Различение простых и сложных предложений</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Орфография и пунктуация.</w:t>
      </w:r>
      <w:r w:rsidRPr="00B84796">
        <w:rPr>
          <w:rStyle w:val="Zag11"/>
          <w:rFonts w:eastAsia="@Arial Unicode MS"/>
          <w:sz w:val="22"/>
          <w:szCs w:val="22"/>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B84796" w:rsidRDefault="00413904" w:rsidP="00E4162F">
      <w:pPr>
        <w:widowControl w:val="0"/>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Применение правил правописания:</w:t>
      </w:r>
    </w:p>
    <w:p w:rsidR="00413904" w:rsidRPr="00B84796" w:rsidRDefault="00413904" w:rsidP="00E4162F">
      <w:pPr>
        <w:widowControl w:val="0"/>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сочетания </w:t>
      </w:r>
      <w:r w:rsidRPr="00B84796">
        <w:rPr>
          <w:rStyle w:val="Zag11"/>
          <w:rFonts w:eastAsia="@Arial Unicode MS"/>
          <w:b/>
          <w:bCs/>
          <w:i/>
          <w:iCs/>
          <w:sz w:val="22"/>
          <w:szCs w:val="22"/>
        </w:rPr>
        <w:t>жи – ши</w:t>
      </w:r>
      <w:r w:rsidRPr="00B84796">
        <w:rPr>
          <w:rStyle w:val="affc"/>
          <w:rFonts w:eastAsia="@Arial Unicode MS"/>
          <w:sz w:val="22"/>
          <w:szCs w:val="22"/>
        </w:rPr>
        <w:footnoteReference w:id="2"/>
      </w:r>
      <w:r w:rsidRPr="00B84796">
        <w:rPr>
          <w:rStyle w:val="Zag11"/>
          <w:rFonts w:eastAsia="@Arial Unicode MS"/>
          <w:sz w:val="22"/>
          <w:szCs w:val="22"/>
        </w:rPr>
        <w:t xml:space="preserve">, </w:t>
      </w:r>
      <w:proofErr w:type="gramStart"/>
      <w:r w:rsidRPr="00B84796">
        <w:rPr>
          <w:rStyle w:val="Zag11"/>
          <w:rFonts w:eastAsia="@Arial Unicode MS"/>
          <w:b/>
          <w:bCs/>
          <w:i/>
          <w:iCs/>
          <w:sz w:val="22"/>
          <w:szCs w:val="22"/>
        </w:rPr>
        <w:t>ча – ща</w:t>
      </w:r>
      <w:proofErr w:type="gramEnd"/>
      <w:r w:rsidRPr="00B84796">
        <w:rPr>
          <w:rStyle w:val="Zag11"/>
          <w:rFonts w:eastAsia="@Arial Unicode MS"/>
          <w:sz w:val="22"/>
          <w:szCs w:val="22"/>
        </w:rPr>
        <w:t xml:space="preserve">, </w:t>
      </w:r>
      <w:r w:rsidRPr="00B84796">
        <w:rPr>
          <w:rStyle w:val="Zag11"/>
          <w:rFonts w:eastAsia="@Arial Unicode MS"/>
          <w:b/>
          <w:bCs/>
          <w:i/>
          <w:iCs/>
          <w:sz w:val="22"/>
          <w:szCs w:val="22"/>
        </w:rPr>
        <w:t xml:space="preserve">чу – щу </w:t>
      </w:r>
      <w:r w:rsidRPr="00B84796">
        <w:rPr>
          <w:rStyle w:val="Zag11"/>
          <w:rFonts w:eastAsia="@Arial Unicode MS"/>
          <w:sz w:val="22"/>
          <w:szCs w:val="22"/>
        </w:rPr>
        <w:t>в положении под ударением;</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сочетания </w:t>
      </w:r>
      <w:r w:rsidRPr="00B84796">
        <w:rPr>
          <w:rStyle w:val="Zag11"/>
          <w:rFonts w:eastAsia="@Arial Unicode MS"/>
          <w:b/>
          <w:bCs/>
          <w:i/>
          <w:iCs/>
          <w:sz w:val="22"/>
          <w:szCs w:val="22"/>
        </w:rPr>
        <w:t>чк – чн</w:t>
      </w:r>
      <w:r w:rsidRPr="00B84796">
        <w:rPr>
          <w:rStyle w:val="Zag11"/>
          <w:rFonts w:eastAsia="@Arial Unicode MS"/>
          <w:sz w:val="22"/>
          <w:szCs w:val="22"/>
        </w:rPr>
        <w:t xml:space="preserve">, </w:t>
      </w:r>
      <w:r w:rsidRPr="00B84796">
        <w:rPr>
          <w:rStyle w:val="Zag11"/>
          <w:rFonts w:eastAsia="@Arial Unicode MS"/>
          <w:b/>
          <w:bCs/>
          <w:i/>
          <w:iCs/>
          <w:sz w:val="22"/>
          <w:szCs w:val="22"/>
        </w:rPr>
        <w:t>чт</w:t>
      </w:r>
      <w:r w:rsidRPr="00B84796">
        <w:rPr>
          <w:rStyle w:val="Zag11"/>
          <w:rFonts w:eastAsia="@Arial Unicode MS"/>
          <w:sz w:val="22"/>
          <w:szCs w:val="22"/>
        </w:rPr>
        <w:t xml:space="preserve">, </w:t>
      </w:r>
      <w:r w:rsidRPr="00B84796">
        <w:rPr>
          <w:rStyle w:val="Zag11"/>
          <w:rFonts w:eastAsia="@Arial Unicode MS"/>
          <w:b/>
          <w:bCs/>
          <w:i/>
          <w:iCs/>
          <w:sz w:val="22"/>
          <w:szCs w:val="22"/>
        </w:rPr>
        <w:t>щн</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перенос слов;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прописная буква в начале предложения, в именах собственных;</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проверяемые безударные гласные в </w:t>
      </w:r>
      <w:proofErr w:type="gramStart"/>
      <w:r w:rsidRPr="00B84796">
        <w:rPr>
          <w:rStyle w:val="Zag11"/>
          <w:rFonts w:eastAsia="@Arial Unicode MS"/>
          <w:sz w:val="22"/>
          <w:szCs w:val="22"/>
        </w:rPr>
        <w:t>корне слова</w:t>
      </w:r>
      <w:proofErr w:type="gramEnd"/>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парные звонкие и глухие согласные в </w:t>
      </w:r>
      <w:proofErr w:type="gramStart"/>
      <w:r w:rsidRPr="00B84796">
        <w:rPr>
          <w:rStyle w:val="Zag11"/>
          <w:rFonts w:eastAsia="@Arial Unicode MS"/>
          <w:sz w:val="22"/>
          <w:szCs w:val="22"/>
        </w:rPr>
        <w:t>корне слова</w:t>
      </w:r>
      <w:proofErr w:type="gramEnd"/>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непроизносимые согласные;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непроверяемые гласные и согласные в </w:t>
      </w:r>
      <w:proofErr w:type="gramStart"/>
      <w:r w:rsidRPr="00B84796">
        <w:rPr>
          <w:rStyle w:val="Zag11"/>
          <w:rFonts w:eastAsia="@Arial Unicode MS"/>
          <w:sz w:val="22"/>
          <w:szCs w:val="22"/>
        </w:rPr>
        <w:t>корне слова</w:t>
      </w:r>
      <w:proofErr w:type="gramEnd"/>
      <w:r w:rsidRPr="00B84796">
        <w:rPr>
          <w:rStyle w:val="Zag11"/>
          <w:rFonts w:eastAsia="@Arial Unicode MS"/>
          <w:sz w:val="22"/>
          <w:szCs w:val="22"/>
        </w:rPr>
        <w:t xml:space="preserve"> (на ограниченном перечне слов);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гласные и согласные в неизменяемых на письме приставках;</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разделительные </w:t>
      </w:r>
      <w:r w:rsidRPr="00B84796">
        <w:rPr>
          <w:rStyle w:val="Zag11"/>
          <w:rFonts w:eastAsia="@Arial Unicode MS"/>
          <w:b/>
          <w:bCs/>
          <w:i/>
          <w:iCs/>
          <w:sz w:val="22"/>
          <w:szCs w:val="22"/>
        </w:rPr>
        <w:t xml:space="preserve">ъ </w:t>
      </w:r>
      <w:r w:rsidRPr="00B84796">
        <w:rPr>
          <w:rStyle w:val="Zag11"/>
          <w:rFonts w:eastAsia="@Arial Unicode MS"/>
          <w:sz w:val="22"/>
          <w:szCs w:val="22"/>
        </w:rPr>
        <w:t xml:space="preserve">и </w:t>
      </w:r>
      <w:r w:rsidRPr="00B84796">
        <w:rPr>
          <w:rStyle w:val="Zag11"/>
          <w:rFonts w:eastAsia="@Arial Unicode MS"/>
          <w:b/>
          <w:bCs/>
          <w:i/>
          <w:iCs/>
          <w:sz w:val="22"/>
          <w:szCs w:val="22"/>
        </w:rPr>
        <w:t>ь</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мягкий знак после шипящих на конце имен существительных (</w:t>
      </w:r>
      <w:r w:rsidRPr="00B84796">
        <w:rPr>
          <w:rStyle w:val="Zag11"/>
          <w:rFonts w:eastAsia="@Arial Unicode MS"/>
          <w:b/>
          <w:bCs/>
          <w:i/>
          <w:iCs/>
          <w:sz w:val="22"/>
          <w:szCs w:val="22"/>
        </w:rPr>
        <w:t>ночь</w:t>
      </w:r>
      <w:r w:rsidRPr="00B84796">
        <w:rPr>
          <w:rStyle w:val="Zag11"/>
          <w:rFonts w:eastAsia="@Arial Unicode MS"/>
          <w:sz w:val="22"/>
          <w:szCs w:val="22"/>
        </w:rPr>
        <w:t xml:space="preserve">, </w:t>
      </w:r>
      <w:r w:rsidRPr="00B84796">
        <w:rPr>
          <w:rStyle w:val="Zag11"/>
          <w:rFonts w:eastAsia="@Arial Unicode MS"/>
          <w:b/>
          <w:bCs/>
          <w:i/>
          <w:iCs/>
          <w:sz w:val="22"/>
          <w:szCs w:val="22"/>
        </w:rPr>
        <w:t>нож</w:t>
      </w:r>
      <w:r w:rsidRPr="00B84796">
        <w:rPr>
          <w:rStyle w:val="Zag11"/>
          <w:rFonts w:eastAsia="@Arial Unicode MS"/>
          <w:sz w:val="22"/>
          <w:szCs w:val="22"/>
        </w:rPr>
        <w:t xml:space="preserve">, </w:t>
      </w:r>
      <w:r w:rsidRPr="00B84796">
        <w:rPr>
          <w:rStyle w:val="Zag11"/>
          <w:rFonts w:eastAsia="@Arial Unicode MS"/>
          <w:b/>
          <w:bCs/>
          <w:i/>
          <w:iCs/>
          <w:sz w:val="22"/>
          <w:szCs w:val="22"/>
        </w:rPr>
        <w:t>рожь</w:t>
      </w:r>
      <w:r w:rsidRPr="00B84796">
        <w:rPr>
          <w:rStyle w:val="Zag11"/>
          <w:rFonts w:eastAsia="@Arial Unicode MS"/>
          <w:sz w:val="22"/>
          <w:szCs w:val="22"/>
        </w:rPr>
        <w:t xml:space="preserve">, </w:t>
      </w:r>
      <w:r w:rsidRPr="00B84796">
        <w:rPr>
          <w:rStyle w:val="Zag11"/>
          <w:rFonts w:eastAsia="@Arial Unicode MS"/>
          <w:b/>
          <w:bCs/>
          <w:i/>
          <w:iCs/>
          <w:sz w:val="22"/>
          <w:szCs w:val="22"/>
        </w:rPr>
        <w:t>мышь</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безударные падежные окончания имен существительных (кроме существительных на </w:t>
      </w:r>
      <w:proofErr w:type="gramStart"/>
      <w:r w:rsidRPr="00B84796">
        <w:rPr>
          <w:rStyle w:val="Zag11"/>
          <w:rFonts w:eastAsia="@Arial Unicode MS"/>
          <w:i/>
          <w:iCs/>
          <w:sz w:val="22"/>
          <w:szCs w:val="22"/>
        </w:rPr>
        <w:noBreakHyphen/>
      </w:r>
      <w:r w:rsidRPr="00B84796">
        <w:rPr>
          <w:rStyle w:val="Zag11"/>
          <w:rFonts w:eastAsia="@Arial Unicode MS"/>
          <w:b/>
          <w:bCs/>
          <w:i/>
          <w:iCs/>
          <w:sz w:val="22"/>
          <w:szCs w:val="22"/>
        </w:rPr>
        <w:t>м</w:t>
      </w:r>
      <w:proofErr w:type="gramEnd"/>
      <w:r w:rsidRPr="00B84796">
        <w:rPr>
          <w:rStyle w:val="Zag11"/>
          <w:rFonts w:eastAsia="@Arial Unicode MS"/>
          <w:b/>
          <w:bCs/>
          <w:i/>
          <w:iCs/>
          <w:sz w:val="22"/>
          <w:szCs w:val="22"/>
        </w:rPr>
        <w:t>я</w:t>
      </w:r>
      <w:r w:rsidRPr="00B84796">
        <w:rPr>
          <w:rStyle w:val="Zag11"/>
          <w:rFonts w:eastAsia="@Arial Unicode MS"/>
          <w:sz w:val="22"/>
          <w:szCs w:val="22"/>
        </w:rPr>
        <w:t xml:space="preserve">, </w:t>
      </w:r>
      <w:r w:rsidRPr="00B84796">
        <w:rPr>
          <w:rStyle w:val="Zag11"/>
          <w:rFonts w:eastAsia="@Arial Unicode MS"/>
          <w:b/>
          <w:bCs/>
          <w:i/>
          <w:iCs/>
          <w:sz w:val="22"/>
          <w:szCs w:val="22"/>
        </w:rPr>
        <w:noBreakHyphen/>
        <w:t>ий</w:t>
      </w:r>
      <w:r w:rsidRPr="00B84796">
        <w:rPr>
          <w:rStyle w:val="Zag11"/>
          <w:rFonts w:eastAsia="@Arial Unicode MS"/>
          <w:sz w:val="22"/>
          <w:szCs w:val="22"/>
        </w:rPr>
        <w:t xml:space="preserve">, </w:t>
      </w:r>
      <w:r w:rsidRPr="00B84796">
        <w:rPr>
          <w:rStyle w:val="Zag11"/>
          <w:rFonts w:eastAsia="@Arial Unicode MS"/>
          <w:b/>
          <w:bCs/>
          <w:i/>
          <w:iCs/>
          <w:sz w:val="22"/>
          <w:szCs w:val="22"/>
        </w:rPr>
        <w:noBreakHyphen/>
        <w:t>ья</w:t>
      </w:r>
      <w:r w:rsidRPr="00B84796">
        <w:rPr>
          <w:rStyle w:val="Zag11"/>
          <w:rFonts w:eastAsia="@Arial Unicode MS"/>
          <w:sz w:val="22"/>
          <w:szCs w:val="22"/>
        </w:rPr>
        <w:t xml:space="preserve">, </w:t>
      </w:r>
      <w:r w:rsidRPr="00B84796">
        <w:rPr>
          <w:rStyle w:val="Zag11"/>
          <w:rFonts w:eastAsia="@Arial Unicode MS"/>
          <w:b/>
          <w:bCs/>
          <w:i/>
          <w:iCs/>
          <w:sz w:val="22"/>
          <w:szCs w:val="22"/>
        </w:rPr>
        <w:noBreakHyphen/>
        <w:t>ье</w:t>
      </w:r>
      <w:r w:rsidRPr="00B84796">
        <w:rPr>
          <w:rStyle w:val="Zag11"/>
          <w:rFonts w:eastAsia="@Arial Unicode MS"/>
          <w:sz w:val="22"/>
          <w:szCs w:val="22"/>
        </w:rPr>
        <w:t xml:space="preserve">, </w:t>
      </w:r>
      <w:r w:rsidRPr="00B84796">
        <w:rPr>
          <w:rStyle w:val="Zag11"/>
          <w:rFonts w:eastAsia="@Arial Unicode MS"/>
          <w:b/>
          <w:bCs/>
          <w:i/>
          <w:iCs/>
          <w:sz w:val="22"/>
          <w:szCs w:val="22"/>
        </w:rPr>
        <w:noBreakHyphen/>
        <w:t>ия</w:t>
      </w:r>
      <w:r w:rsidRPr="00B84796">
        <w:rPr>
          <w:rStyle w:val="Zag11"/>
          <w:rFonts w:eastAsia="@Arial Unicode MS"/>
          <w:sz w:val="22"/>
          <w:szCs w:val="22"/>
        </w:rPr>
        <w:t xml:space="preserve">, </w:t>
      </w:r>
      <w:r w:rsidRPr="00B84796">
        <w:rPr>
          <w:rStyle w:val="Zag11"/>
          <w:rFonts w:eastAsia="@Arial Unicode MS"/>
          <w:b/>
          <w:bCs/>
          <w:i/>
          <w:iCs/>
          <w:sz w:val="22"/>
          <w:szCs w:val="22"/>
        </w:rPr>
        <w:noBreakHyphen/>
        <w:t>ов</w:t>
      </w:r>
      <w:r w:rsidRPr="00B84796">
        <w:rPr>
          <w:rStyle w:val="Zag11"/>
          <w:rFonts w:eastAsia="@Arial Unicode MS"/>
          <w:sz w:val="22"/>
          <w:szCs w:val="22"/>
        </w:rPr>
        <w:t xml:space="preserve">, </w:t>
      </w:r>
      <w:r w:rsidRPr="00B84796">
        <w:rPr>
          <w:rStyle w:val="Zag11"/>
          <w:rFonts w:eastAsia="@Arial Unicode MS"/>
          <w:b/>
          <w:bCs/>
          <w:i/>
          <w:iCs/>
          <w:sz w:val="22"/>
          <w:szCs w:val="22"/>
        </w:rPr>
        <w:noBreakHyphen/>
        <w:t>ин</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безударные окончания имен прилагательных;</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раздельное написание предлогов с личными местоимениями;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i/>
          <w:iCs/>
          <w:sz w:val="22"/>
          <w:szCs w:val="22"/>
        </w:rPr>
        <w:t xml:space="preserve">не </w:t>
      </w:r>
      <w:r w:rsidRPr="00B84796">
        <w:rPr>
          <w:rStyle w:val="Zag11"/>
          <w:rFonts w:eastAsia="@Arial Unicode MS"/>
          <w:sz w:val="22"/>
          <w:szCs w:val="22"/>
        </w:rPr>
        <w:t>с глаголами;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мягкий знак после шипящих на конце глаголов в форме 2</w:t>
      </w:r>
      <w:r w:rsidRPr="00B84796">
        <w:rPr>
          <w:rStyle w:val="Zag11"/>
          <w:rFonts w:eastAsia="@Arial Unicode MS"/>
          <w:sz w:val="22"/>
          <w:szCs w:val="22"/>
        </w:rPr>
        <w:noBreakHyphen/>
        <w:t>го лица единственного числа (</w:t>
      </w:r>
      <w:r w:rsidRPr="00B84796">
        <w:rPr>
          <w:rStyle w:val="Zag11"/>
          <w:rFonts w:eastAsia="@Arial Unicode MS"/>
          <w:b/>
          <w:bCs/>
          <w:i/>
          <w:iCs/>
          <w:sz w:val="22"/>
          <w:szCs w:val="22"/>
        </w:rPr>
        <w:t>пишешь</w:t>
      </w:r>
      <w:r w:rsidRPr="00B84796">
        <w:rPr>
          <w:rStyle w:val="Zag11"/>
          <w:rFonts w:eastAsia="@Arial Unicode MS"/>
          <w:sz w:val="22"/>
          <w:szCs w:val="22"/>
        </w:rPr>
        <w:t xml:space="preserve">, </w:t>
      </w:r>
      <w:r w:rsidRPr="00B84796">
        <w:rPr>
          <w:rStyle w:val="Zag11"/>
          <w:rFonts w:eastAsia="@Arial Unicode MS"/>
          <w:b/>
          <w:bCs/>
          <w:i/>
          <w:iCs/>
          <w:sz w:val="22"/>
          <w:szCs w:val="22"/>
        </w:rPr>
        <w:t>учишь</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мягкий знак в глаголах в сочетании </w:t>
      </w:r>
      <w:proofErr w:type="gramStart"/>
      <w:r w:rsidRPr="00B84796">
        <w:rPr>
          <w:rStyle w:val="Zag11"/>
          <w:rFonts w:eastAsia="@Arial Unicode MS"/>
          <w:sz w:val="22"/>
          <w:szCs w:val="22"/>
        </w:rPr>
        <w:noBreakHyphen/>
      </w:r>
      <w:r w:rsidRPr="00B84796">
        <w:rPr>
          <w:rStyle w:val="Zag11"/>
          <w:rFonts w:eastAsia="@Arial Unicode MS"/>
          <w:b/>
          <w:bCs/>
          <w:i/>
          <w:iCs/>
          <w:sz w:val="22"/>
          <w:szCs w:val="22"/>
        </w:rPr>
        <w:t>т</w:t>
      </w:r>
      <w:proofErr w:type="gramEnd"/>
      <w:r w:rsidRPr="00B84796">
        <w:rPr>
          <w:rStyle w:val="Zag11"/>
          <w:rFonts w:eastAsia="@Arial Unicode MS"/>
          <w:b/>
          <w:bCs/>
          <w:i/>
          <w:iCs/>
          <w:sz w:val="22"/>
          <w:szCs w:val="22"/>
        </w:rPr>
        <w:t>ься</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i/>
          <w:iCs/>
          <w:sz w:val="22"/>
          <w:szCs w:val="22"/>
        </w:rPr>
        <w:t>безударные личные окончания глаголов</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раздельное написание предлогов с другими словами;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знаки препинания в конце предложения: точка, вопросительный и восклицательный знаки;</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знаки препинания (запятая) в предложениях с однородными членами.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Развитие речи.</w:t>
      </w:r>
      <w:r w:rsidRPr="00B84796">
        <w:rPr>
          <w:rStyle w:val="Zag11"/>
          <w:rFonts w:eastAsia="@Arial Unicode MS"/>
          <w:sz w:val="22"/>
          <w:szCs w:val="22"/>
        </w:rPr>
        <w:t xml:space="preserve"> Осознание </w:t>
      </w:r>
      <w:proofErr w:type="gramStart"/>
      <w:r w:rsidRPr="00B84796">
        <w:rPr>
          <w:rStyle w:val="Zag11"/>
          <w:rFonts w:eastAsia="@Arial Unicode MS"/>
          <w:sz w:val="22"/>
          <w:szCs w:val="22"/>
        </w:rPr>
        <w:t>ситуации</w:t>
      </w:r>
      <w:proofErr w:type="gramEnd"/>
      <w:r w:rsidRPr="00B84796">
        <w:rPr>
          <w:rStyle w:val="Zag11"/>
          <w:rFonts w:eastAsia="@Arial Unicode MS"/>
          <w:sz w:val="22"/>
          <w:szCs w:val="22"/>
        </w:rPr>
        <w:t xml:space="preserve"> общения: с </w:t>
      </w:r>
      <w:proofErr w:type="gramStart"/>
      <w:r w:rsidRPr="00B84796">
        <w:rPr>
          <w:rStyle w:val="Zag11"/>
          <w:rFonts w:eastAsia="@Arial Unicode MS"/>
          <w:sz w:val="22"/>
          <w:szCs w:val="22"/>
        </w:rPr>
        <w:t>какой</w:t>
      </w:r>
      <w:proofErr w:type="gramEnd"/>
      <w:r w:rsidRPr="00B84796">
        <w:rPr>
          <w:rStyle w:val="Zag11"/>
          <w:rFonts w:eastAsia="@Arial Unicode MS"/>
          <w:sz w:val="22"/>
          <w:szCs w:val="22"/>
        </w:rPr>
        <w:t xml:space="preserve"> целью, с кем и где происходит общение.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Текст. Признаки текста. Смысловое единство предложений в тексте. Заглавие текста.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Последовательность предложений в тексте.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Последовательность частей текста (</w:t>
      </w:r>
      <w:r w:rsidRPr="00B84796">
        <w:rPr>
          <w:rStyle w:val="Zag11"/>
          <w:rFonts w:eastAsia="@Arial Unicode MS"/>
          <w:i/>
          <w:iCs/>
          <w:sz w:val="22"/>
          <w:szCs w:val="22"/>
        </w:rPr>
        <w:t>абзацев</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Комплексная работа над структурой текста: озаглавливание, корректирование порядка предложений и частей текста (</w:t>
      </w:r>
      <w:r w:rsidRPr="00B84796">
        <w:rPr>
          <w:rStyle w:val="Zag11"/>
          <w:rFonts w:eastAsia="@Arial Unicode MS"/>
          <w:i/>
          <w:iCs/>
          <w:sz w:val="22"/>
          <w:szCs w:val="22"/>
        </w:rPr>
        <w:t>абзацев</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План текста. Составление планов к данным текстам. </w:t>
      </w:r>
      <w:r w:rsidRPr="00B84796">
        <w:rPr>
          <w:rStyle w:val="Zag11"/>
          <w:rFonts w:eastAsia="@Arial Unicode MS"/>
          <w:i/>
          <w:iCs/>
          <w:sz w:val="22"/>
          <w:szCs w:val="22"/>
        </w:rPr>
        <w:t>Создание собственных текстов по предложенным планам</w:t>
      </w:r>
      <w:r w:rsidRPr="00B84796">
        <w:rPr>
          <w:rStyle w:val="Zag11"/>
          <w:rFonts w:eastAsia="@Arial Unicode MS"/>
          <w:sz w:val="22"/>
          <w:szCs w:val="22"/>
        </w:rPr>
        <w:t>.</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Типы текстов: описание, повествование, рассуждение, их особенности.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Знакомство с жанрами письма и поздравления.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B84796">
        <w:rPr>
          <w:rStyle w:val="Zag11"/>
          <w:rFonts w:eastAsia="@Arial Unicode MS"/>
          <w:i/>
          <w:iCs/>
          <w:sz w:val="22"/>
          <w:szCs w:val="22"/>
        </w:rPr>
        <w:t>использование в текстах синонимов и антонимов</w:t>
      </w:r>
      <w:r w:rsidRPr="00B84796">
        <w:rPr>
          <w:rStyle w:val="Zag11"/>
          <w:rFonts w:eastAsia="@Arial Unicode MS"/>
          <w:sz w:val="22"/>
          <w:szCs w:val="22"/>
        </w:rPr>
        <w:t>.</w:t>
      </w:r>
    </w:p>
    <w:p w:rsidR="00413904" w:rsidRPr="00B84796" w:rsidRDefault="00413904" w:rsidP="00E4162F">
      <w:pPr>
        <w:pStyle w:val="Zag3"/>
        <w:tabs>
          <w:tab w:val="left" w:leader="dot" w:pos="624"/>
        </w:tabs>
        <w:spacing w:after="0" w:line="240" w:lineRule="auto"/>
        <w:ind w:right="282" w:firstLine="709"/>
        <w:contextualSpacing/>
        <w:jc w:val="both"/>
        <w:rPr>
          <w:rStyle w:val="Zag11"/>
          <w:rFonts w:eastAsia="@Arial Unicode MS"/>
          <w:i w:val="0"/>
          <w:iCs w:val="0"/>
          <w:color w:val="auto"/>
          <w:sz w:val="22"/>
          <w:szCs w:val="22"/>
          <w:lang w:val="ru-RU"/>
        </w:rPr>
      </w:pPr>
      <w:r w:rsidRPr="00B84796">
        <w:rPr>
          <w:rStyle w:val="Zag11"/>
          <w:rFonts w:eastAsia="@Arial Unicode MS"/>
          <w:i w:val="0"/>
          <w:iCs w:val="0"/>
          <w:color w:val="auto"/>
          <w:sz w:val="22"/>
          <w:szCs w:val="22"/>
          <w:lang w:val="ru-RU"/>
        </w:rPr>
        <w:t xml:space="preserve">Знакомство с основными видами изложений и сочинений (без заучивания определений): </w:t>
      </w:r>
      <w:r w:rsidRPr="00B84796">
        <w:rPr>
          <w:rStyle w:val="Zag11"/>
          <w:rFonts w:eastAsia="@Arial Unicode MS"/>
          <w:color w:val="auto"/>
          <w:sz w:val="22"/>
          <w:szCs w:val="22"/>
          <w:lang w:val="ru-RU"/>
        </w:rPr>
        <w:t>изложения подробные и выборочные, изложения с элементами сочинения</w:t>
      </w:r>
      <w:r w:rsidRPr="00B84796">
        <w:rPr>
          <w:rStyle w:val="Zag11"/>
          <w:rFonts w:eastAsia="@Arial Unicode MS"/>
          <w:i w:val="0"/>
          <w:iCs w:val="0"/>
          <w:color w:val="auto"/>
          <w:sz w:val="22"/>
          <w:szCs w:val="22"/>
          <w:lang w:val="ru-RU"/>
        </w:rPr>
        <w:t xml:space="preserve">; </w:t>
      </w:r>
      <w:r w:rsidRPr="00B84796">
        <w:rPr>
          <w:rStyle w:val="Zag11"/>
          <w:rFonts w:eastAsia="@Arial Unicode MS"/>
          <w:color w:val="auto"/>
          <w:sz w:val="22"/>
          <w:szCs w:val="22"/>
          <w:lang w:val="ru-RU"/>
        </w:rPr>
        <w:t>сочинения</w:t>
      </w:r>
      <w:r w:rsidRPr="00B84796">
        <w:rPr>
          <w:rStyle w:val="Zag11"/>
          <w:rFonts w:eastAsia="@Arial Unicode MS"/>
          <w:color w:val="auto"/>
          <w:sz w:val="22"/>
          <w:szCs w:val="22"/>
          <w:lang w:val="ru-RU"/>
        </w:rPr>
        <w:noBreakHyphen/>
        <w:t>повествования</w:t>
      </w:r>
      <w:r w:rsidRPr="00B84796">
        <w:rPr>
          <w:rStyle w:val="Zag11"/>
          <w:rFonts w:eastAsia="@Arial Unicode MS"/>
          <w:i w:val="0"/>
          <w:iCs w:val="0"/>
          <w:color w:val="auto"/>
          <w:sz w:val="22"/>
          <w:szCs w:val="22"/>
          <w:lang w:val="ru-RU"/>
        </w:rPr>
        <w:t xml:space="preserve">, </w:t>
      </w:r>
      <w:r w:rsidRPr="00B84796">
        <w:rPr>
          <w:rStyle w:val="Zag11"/>
          <w:rFonts w:eastAsia="@Arial Unicode MS"/>
          <w:color w:val="auto"/>
          <w:sz w:val="22"/>
          <w:szCs w:val="22"/>
          <w:lang w:val="ru-RU"/>
        </w:rPr>
        <w:t>сочинения</w:t>
      </w:r>
      <w:r w:rsidRPr="00B84796">
        <w:rPr>
          <w:rStyle w:val="Zag11"/>
          <w:rFonts w:eastAsia="@Arial Unicode MS"/>
          <w:color w:val="auto"/>
          <w:sz w:val="22"/>
          <w:szCs w:val="22"/>
          <w:lang w:val="ru-RU"/>
        </w:rPr>
        <w:noBreakHyphen/>
        <w:t>описания</w:t>
      </w:r>
      <w:r w:rsidRPr="00B84796">
        <w:rPr>
          <w:rStyle w:val="Zag11"/>
          <w:rFonts w:eastAsia="@Arial Unicode MS"/>
          <w:i w:val="0"/>
          <w:iCs w:val="0"/>
          <w:color w:val="auto"/>
          <w:sz w:val="22"/>
          <w:szCs w:val="22"/>
          <w:lang w:val="ru-RU"/>
        </w:rPr>
        <w:t xml:space="preserve">, </w:t>
      </w:r>
      <w:r w:rsidRPr="00B84796">
        <w:rPr>
          <w:rStyle w:val="Zag11"/>
          <w:rFonts w:eastAsia="@Arial Unicode MS"/>
          <w:color w:val="auto"/>
          <w:sz w:val="22"/>
          <w:szCs w:val="22"/>
          <w:lang w:val="ru-RU"/>
        </w:rPr>
        <w:t>сочинения</w:t>
      </w:r>
      <w:r w:rsidRPr="00B84796">
        <w:rPr>
          <w:rStyle w:val="Zag11"/>
          <w:rFonts w:eastAsia="@Arial Unicode MS"/>
          <w:color w:val="auto"/>
          <w:sz w:val="22"/>
          <w:szCs w:val="22"/>
          <w:lang w:val="ru-RU"/>
        </w:rPr>
        <w:noBreakHyphen/>
        <w:t>рассуждения</w:t>
      </w:r>
      <w:r w:rsidRPr="00B84796">
        <w:rPr>
          <w:rStyle w:val="Zag11"/>
          <w:rFonts w:eastAsia="@Arial Unicode MS"/>
          <w:i w:val="0"/>
          <w:iCs w:val="0"/>
          <w:color w:val="auto"/>
          <w:sz w:val="22"/>
          <w:szCs w:val="22"/>
          <w:lang w:val="ru-RU"/>
        </w:rPr>
        <w:t>.</w:t>
      </w:r>
    </w:p>
    <w:p w:rsidR="00413904" w:rsidRPr="00B84796" w:rsidRDefault="00413904" w:rsidP="00E4162F">
      <w:pPr>
        <w:ind w:right="282"/>
        <w:contextualSpacing/>
        <w:rPr>
          <w:sz w:val="22"/>
          <w:szCs w:val="22"/>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35" w:name="_Toc288394086"/>
      <w:bookmarkStart w:id="136" w:name="_Toc288410553"/>
      <w:bookmarkStart w:id="137" w:name="_Toc288410682"/>
      <w:bookmarkStart w:id="138" w:name="_Toc294246099"/>
      <w:r w:rsidRPr="00B84796">
        <w:rPr>
          <w:sz w:val="22"/>
          <w:szCs w:val="22"/>
        </w:rPr>
        <w:t>Литературное чтение</w:t>
      </w:r>
      <w:bookmarkEnd w:id="135"/>
      <w:bookmarkEnd w:id="136"/>
      <w:bookmarkEnd w:id="137"/>
      <w:bookmarkEnd w:id="138"/>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Виды речевой и читательской деятельности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Аудирование (слушание)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84796">
        <w:rPr>
          <w:rStyle w:val="Zag11"/>
          <w:rFonts w:eastAsia="@Arial Unicode MS"/>
          <w:sz w:val="22"/>
          <w:szCs w:val="22"/>
        </w:rPr>
        <w:noBreakHyphen/>
        <w:t>познавательному и художественному произведению.</w:t>
      </w: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Чтение</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Чтение вслух.</w:t>
      </w:r>
      <w:r w:rsidRPr="00B84796">
        <w:rPr>
          <w:rStyle w:val="Zag11"/>
          <w:rFonts w:eastAsia="@Arial Unicode MS"/>
          <w:sz w:val="22"/>
          <w:szCs w:val="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B84796">
        <w:rPr>
          <w:rStyle w:val="Zag11"/>
          <w:rFonts w:eastAsia="@Arial Unicode MS"/>
          <w:sz w:val="22"/>
          <w:szCs w:val="22"/>
        </w:rPr>
        <w:t>читающего</w:t>
      </w:r>
      <w:proofErr w:type="gramEnd"/>
      <w:r w:rsidRPr="00B84796">
        <w:rPr>
          <w:rStyle w:val="Zag11"/>
          <w:rFonts w:eastAsia="@Arial Unicode MS"/>
          <w:sz w:val="22"/>
          <w:szCs w:val="22"/>
        </w:rPr>
        <w:t xml:space="preserve"> темп беглости, позволяющий ему осознать текст. Соблюдение орфоэпических и интонационных норм чтения</w:t>
      </w:r>
      <w:proofErr w:type="gramStart"/>
      <w:r w:rsidRPr="00B84796">
        <w:rPr>
          <w:rStyle w:val="Zag11"/>
          <w:rFonts w:eastAsia="@Arial Unicode MS"/>
          <w:sz w:val="22"/>
          <w:szCs w:val="22"/>
        </w:rPr>
        <w:t>.</w:t>
      </w:r>
      <w:proofErr w:type="gramEnd"/>
      <w:r w:rsidRPr="00B84796">
        <w:rPr>
          <w:rStyle w:val="Zag11"/>
          <w:rFonts w:eastAsia="@Arial Unicode MS"/>
          <w:sz w:val="22"/>
          <w:szCs w:val="22"/>
        </w:rPr>
        <w:t xml:space="preserve"> </w:t>
      </w:r>
      <w:proofErr w:type="gramStart"/>
      <w:r w:rsidRPr="00B84796">
        <w:rPr>
          <w:rStyle w:val="Zag11"/>
          <w:rFonts w:eastAsia="@Arial Unicode MS"/>
          <w:sz w:val="22"/>
          <w:szCs w:val="22"/>
        </w:rPr>
        <w:t>ч</w:t>
      </w:r>
      <w:proofErr w:type="gramEnd"/>
      <w:r w:rsidRPr="00B84796">
        <w:rPr>
          <w:rStyle w:val="Zag11"/>
          <w:rFonts w:eastAsia="@Arial Unicode MS"/>
          <w:sz w:val="22"/>
          <w:szCs w:val="22"/>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b/>
          <w:bCs/>
          <w:sz w:val="22"/>
          <w:szCs w:val="22"/>
        </w:rPr>
        <w:t>Чтение про себя.</w:t>
      </w:r>
      <w:r w:rsidRPr="00B84796">
        <w:rPr>
          <w:rStyle w:val="Zag11"/>
          <w:rFonts w:eastAsia="@Arial Unicode MS"/>
          <w:sz w:val="22"/>
          <w:szCs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Работа с разными видами текста.</w:t>
      </w:r>
      <w:r w:rsidRPr="00B84796">
        <w:rPr>
          <w:rStyle w:val="Zag11"/>
          <w:rFonts w:eastAsia="@Arial Unicode MS"/>
          <w:sz w:val="22"/>
          <w:szCs w:val="22"/>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Библиографическая культура.</w:t>
      </w:r>
      <w:r w:rsidRPr="00B84796">
        <w:rPr>
          <w:rStyle w:val="Zag11"/>
          <w:rFonts w:eastAsia="@Arial Unicode MS"/>
          <w:sz w:val="22"/>
          <w:szCs w:val="22"/>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Типы книг (изданий): книга</w:t>
      </w:r>
      <w:r w:rsidRPr="00B84796">
        <w:rPr>
          <w:rStyle w:val="Zag11"/>
          <w:rFonts w:eastAsia="@Arial Unicode MS"/>
          <w:sz w:val="22"/>
          <w:szCs w:val="22"/>
        </w:rPr>
        <w:noBreakHyphen/>
        <w:t>произведение, книга</w:t>
      </w:r>
      <w:r w:rsidRPr="00B84796">
        <w:rPr>
          <w:rStyle w:val="Zag11"/>
          <w:rFonts w:eastAsia="@Arial Unicode MS"/>
          <w:sz w:val="22"/>
          <w:szCs w:val="22"/>
        </w:rPr>
        <w:noBreakHyphen/>
        <w:t>сборник, собрание сочинений, периодическая печать, справочные издания (справочники, словари, энциклопедии).</w:t>
      </w:r>
      <w:proofErr w:type="gramEnd"/>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Работа с текстом художественного произведения.</w:t>
      </w:r>
      <w:r w:rsidRPr="00B84796">
        <w:rPr>
          <w:rStyle w:val="Zag11"/>
          <w:rFonts w:eastAsia="@Arial Unicode MS"/>
          <w:sz w:val="22"/>
          <w:szCs w:val="22"/>
        </w:rPr>
        <w:t xml:space="preserve"> Понимание заглавия произведения, его адекватное соотношение с содержанием. Определение особенностей художественного текста: </w:t>
      </w:r>
      <w:r w:rsidRPr="00B84796">
        <w:rPr>
          <w:rStyle w:val="Zag11"/>
          <w:rFonts w:eastAsia="@Arial Unicode MS"/>
          <w:sz w:val="22"/>
          <w:szCs w:val="22"/>
        </w:rPr>
        <w:lastRenderedPageBreak/>
        <w:t>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Характеристика героя произведения. </w:t>
      </w:r>
      <w:proofErr w:type="gramStart"/>
      <w:r w:rsidRPr="00B84796">
        <w:rPr>
          <w:rStyle w:val="Zag11"/>
          <w:rFonts w:eastAsia="@Arial Unicode MS"/>
          <w:sz w:val="22"/>
          <w:szCs w:val="22"/>
        </w:rPr>
        <w:t>Портрет, характер героя, выраженные через поступки и речь.</w:t>
      </w:r>
      <w:proofErr w:type="gramEnd"/>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Освоение разных видов пересказа художественного текста: </w:t>
      </w:r>
      <w:proofErr w:type="gramStart"/>
      <w:r w:rsidRPr="00B84796">
        <w:rPr>
          <w:rStyle w:val="Zag11"/>
          <w:rFonts w:eastAsia="@Arial Unicode MS"/>
          <w:sz w:val="22"/>
          <w:szCs w:val="22"/>
        </w:rPr>
        <w:t>подробный</w:t>
      </w:r>
      <w:proofErr w:type="gramEnd"/>
      <w:r w:rsidRPr="00B84796">
        <w:rPr>
          <w:rStyle w:val="Zag11"/>
          <w:rFonts w:eastAsia="@Arial Unicode MS"/>
          <w:sz w:val="22"/>
          <w:szCs w:val="22"/>
        </w:rPr>
        <w:t>, выборочный и краткий (передача основных мыслей).</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B84796" w:rsidRDefault="00413904" w:rsidP="00E4162F">
      <w:pPr>
        <w:tabs>
          <w:tab w:val="left" w:leader="dot" w:pos="624"/>
        </w:tabs>
        <w:ind w:right="282" w:firstLine="709"/>
        <w:contextualSpacing/>
        <w:jc w:val="both"/>
        <w:rPr>
          <w:rStyle w:val="Zag11"/>
          <w:rFonts w:eastAsia="@Arial Unicode MS"/>
          <w:b/>
          <w:bCs/>
          <w:sz w:val="22"/>
          <w:szCs w:val="22"/>
        </w:rPr>
      </w:pPr>
      <w:r w:rsidRPr="00B84796">
        <w:rPr>
          <w:rStyle w:val="Zag11"/>
          <w:rFonts w:eastAsia="@Arial Unicode MS"/>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b/>
          <w:bCs/>
          <w:sz w:val="22"/>
          <w:szCs w:val="22"/>
        </w:rPr>
        <w:t xml:space="preserve">Работа с учебными, научно-популярными и другими текстами. </w:t>
      </w:r>
      <w:r w:rsidRPr="00B84796">
        <w:rPr>
          <w:rStyle w:val="Zag11"/>
          <w:rFonts w:eastAsia="@Arial Unicode MS"/>
          <w:sz w:val="22"/>
          <w:szCs w:val="22"/>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Говорение (культура речевого общения)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B84796">
        <w:rPr>
          <w:rStyle w:val="Zag11"/>
          <w:rFonts w:eastAsia="@Arial Unicode MS"/>
          <w:sz w:val="22"/>
          <w:szCs w:val="22"/>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B84796">
        <w:rPr>
          <w:rStyle w:val="Zag11"/>
          <w:rFonts w:eastAsia="@Arial Unicode MS"/>
          <w:sz w:val="22"/>
          <w:szCs w:val="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Письмо (культура письменной речи)</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lastRenderedPageBreak/>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Круг детского чтения</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B84796" w:rsidRDefault="00413904" w:rsidP="00E4162F">
      <w:pPr>
        <w:tabs>
          <w:tab w:val="left" w:leader="dot" w:pos="624"/>
        </w:tabs>
        <w:ind w:right="282" w:firstLine="709"/>
        <w:contextualSpacing/>
        <w:rPr>
          <w:rStyle w:val="Zag11"/>
          <w:rFonts w:eastAsia="@Arial Unicode MS"/>
          <w:b/>
          <w:bCs/>
          <w:iCs/>
          <w:sz w:val="22"/>
          <w:szCs w:val="22"/>
        </w:rPr>
      </w:pPr>
      <w:r w:rsidRPr="00B84796">
        <w:rPr>
          <w:rStyle w:val="Zag11"/>
          <w:rFonts w:eastAsia="@Arial Unicode MS"/>
          <w:b/>
          <w:bCs/>
          <w:iCs/>
          <w:sz w:val="22"/>
          <w:szCs w:val="22"/>
        </w:rPr>
        <w:t>Литературоведческая пропедевтика (практическое освоение)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B84796" w:rsidRDefault="00413904"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Прозаическая и стихотворная речь: узнавание, различение, выделение особенностей стихотворного произведения (ритм, рифма).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Фольклор и авторские художественные произведения (различение).</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B84796" w:rsidRDefault="00413904"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Рассказ, стихотворение, басня – общее представление о жанре, особенностях построения и выразительных средствах.</w:t>
      </w:r>
    </w:p>
    <w:p w:rsidR="00413904" w:rsidRPr="00B84796" w:rsidRDefault="00413904" w:rsidP="00E4162F">
      <w:pPr>
        <w:tabs>
          <w:tab w:val="left" w:leader="dot" w:pos="624"/>
        </w:tabs>
        <w:ind w:right="282" w:firstLine="709"/>
        <w:contextualSpacing/>
        <w:jc w:val="both"/>
        <w:rPr>
          <w:rStyle w:val="Zag11"/>
          <w:rFonts w:eastAsia="@Arial Unicode MS"/>
          <w:b/>
          <w:bCs/>
          <w:iCs/>
          <w:sz w:val="22"/>
          <w:szCs w:val="22"/>
        </w:rPr>
      </w:pPr>
      <w:r w:rsidRPr="00B84796">
        <w:rPr>
          <w:rStyle w:val="Zag11"/>
          <w:rFonts w:eastAsia="@Arial Unicode MS"/>
          <w:b/>
          <w:bCs/>
          <w:iCs/>
          <w:sz w:val="22"/>
          <w:szCs w:val="22"/>
        </w:rPr>
        <w:t>Творческая деятельность обучающихся (на основе литературных произведений)</w:t>
      </w:r>
    </w:p>
    <w:p w:rsidR="00413904" w:rsidRPr="00B84796" w:rsidRDefault="00413904" w:rsidP="00E4162F">
      <w:pPr>
        <w:pStyle w:val="Zag3"/>
        <w:tabs>
          <w:tab w:val="left" w:leader="dot" w:pos="624"/>
        </w:tabs>
        <w:spacing w:after="0" w:line="240" w:lineRule="auto"/>
        <w:ind w:right="282" w:firstLine="709"/>
        <w:contextualSpacing/>
        <w:jc w:val="both"/>
        <w:rPr>
          <w:rStyle w:val="Zag11"/>
          <w:rFonts w:eastAsia="@Arial Unicode MS"/>
          <w:i w:val="0"/>
          <w:iCs w:val="0"/>
          <w:color w:val="auto"/>
          <w:sz w:val="22"/>
          <w:szCs w:val="22"/>
          <w:lang w:val="ru-RU"/>
        </w:rPr>
      </w:pPr>
      <w:r w:rsidRPr="00B84796">
        <w:rPr>
          <w:rStyle w:val="Zag11"/>
          <w:rFonts w:eastAsia="@Arial Unicode MS"/>
          <w:i w:val="0"/>
          <w:iCs w:val="0"/>
          <w:color w:val="auto"/>
          <w:sz w:val="22"/>
          <w:szCs w:val="22"/>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84796">
        <w:rPr>
          <w:rStyle w:val="Zag11"/>
          <w:rFonts w:eastAsia="@Arial Unicode MS"/>
          <w:color w:val="auto"/>
          <w:sz w:val="22"/>
          <w:szCs w:val="22"/>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84796">
        <w:rPr>
          <w:rStyle w:val="Zag11"/>
          <w:rFonts w:eastAsia="@Arial Unicode MS"/>
          <w:i w:val="0"/>
          <w:iCs w:val="0"/>
          <w:color w:val="auto"/>
          <w:sz w:val="22"/>
          <w:szCs w:val="22"/>
          <w:lang w:val="ru-RU"/>
        </w:rPr>
        <w:t>.</w:t>
      </w:r>
    </w:p>
    <w:p w:rsidR="00413904" w:rsidRPr="00B84796" w:rsidRDefault="00413904" w:rsidP="00E4162F">
      <w:pPr>
        <w:pStyle w:val="a3"/>
        <w:spacing w:line="240" w:lineRule="auto"/>
        <w:ind w:right="282" w:firstLine="454"/>
        <w:contextualSpacing/>
        <w:rPr>
          <w:rFonts w:ascii="Times New Roman" w:hAnsi="Times New Roman"/>
          <w:b/>
          <w:bCs/>
          <w:iCs/>
          <w:color w:val="auto"/>
          <w:sz w:val="22"/>
          <w:szCs w:val="22"/>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39" w:name="_Toc288394087"/>
      <w:bookmarkStart w:id="140" w:name="_Toc288410554"/>
      <w:bookmarkStart w:id="141" w:name="_Toc288410683"/>
      <w:bookmarkStart w:id="142" w:name="_Toc294246100"/>
      <w:r w:rsidRPr="00B84796">
        <w:rPr>
          <w:sz w:val="22"/>
          <w:szCs w:val="22"/>
        </w:rPr>
        <w:t>Иностранный язык</w:t>
      </w:r>
      <w:bookmarkEnd w:id="139"/>
      <w:bookmarkEnd w:id="140"/>
      <w:bookmarkEnd w:id="141"/>
      <w:bookmarkEnd w:id="142"/>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Предметное содержание речи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Знакомство. </w:t>
      </w:r>
      <w:r w:rsidRPr="00B84796">
        <w:rPr>
          <w:rFonts w:ascii="Times New Roman" w:hAnsi="Times New Roman"/>
          <w:color w:val="auto"/>
          <w:sz w:val="22"/>
          <w:szCs w:val="22"/>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Я и моя семья. </w:t>
      </w:r>
      <w:r w:rsidRPr="00B84796">
        <w:rPr>
          <w:rFonts w:ascii="Times New Roman" w:hAnsi="Times New Roman"/>
          <w:color w:val="auto"/>
          <w:sz w:val="22"/>
          <w:szCs w:val="22"/>
        </w:rPr>
        <w:t>Члены семьи, их имена, возраст, внешность, черты характера, увлечения/хобби. Мой день (распо</w:t>
      </w:r>
      <w:r w:rsidRPr="00B84796">
        <w:rPr>
          <w:rFonts w:ascii="Times New Roman" w:hAnsi="Times New Roman"/>
          <w:color w:val="auto"/>
          <w:spacing w:val="2"/>
          <w:sz w:val="22"/>
          <w:szCs w:val="22"/>
        </w:rPr>
        <w:t xml:space="preserve">рядок дня, </w:t>
      </w:r>
      <w:r w:rsidRPr="00B84796">
        <w:rPr>
          <w:rFonts w:ascii="Times New Roman" w:hAnsi="Times New Roman"/>
          <w:iCs/>
          <w:color w:val="auto"/>
          <w:spacing w:val="2"/>
          <w:sz w:val="22"/>
          <w:szCs w:val="22"/>
        </w:rPr>
        <w:t>домашние обязанности</w:t>
      </w:r>
      <w:r w:rsidRPr="00B84796">
        <w:rPr>
          <w:rFonts w:ascii="Times New Roman" w:hAnsi="Times New Roman"/>
          <w:color w:val="auto"/>
          <w:spacing w:val="2"/>
          <w:sz w:val="22"/>
          <w:szCs w:val="22"/>
        </w:rPr>
        <w:t>)</w:t>
      </w:r>
      <w:r w:rsidRPr="00B84796">
        <w:rPr>
          <w:rFonts w:ascii="Times New Roman" w:hAnsi="Times New Roman"/>
          <w:iCs/>
          <w:color w:val="auto"/>
          <w:spacing w:val="2"/>
          <w:sz w:val="22"/>
          <w:szCs w:val="22"/>
        </w:rPr>
        <w:t xml:space="preserve">. </w:t>
      </w:r>
      <w:r w:rsidRPr="00B84796">
        <w:rPr>
          <w:rFonts w:ascii="Times New Roman" w:hAnsi="Times New Roman"/>
          <w:color w:val="auto"/>
          <w:spacing w:val="2"/>
          <w:sz w:val="22"/>
          <w:szCs w:val="22"/>
        </w:rPr>
        <w:t xml:space="preserve">Покупки в магазине: одежда, </w:t>
      </w:r>
      <w:r w:rsidRPr="00B84796">
        <w:rPr>
          <w:rFonts w:ascii="Times New Roman" w:hAnsi="Times New Roman"/>
          <w:iCs/>
          <w:color w:val="auto"/>
          <w:spacing w:val="2"/>
          <w:sz w:val="22"/>
          <w:szCs w:val="22"/>
        </w:rPr>
        <w:t xml:space="preserve">обувь, </w:t>
      </w:r>
      <w:r w:rsidRPr="00B84796">
        <w:rPr>
          <w:rFonts w:ascii="Times New Roman" w:hAnsi="Times New Roman"/>
          <w:color w:val="auto"/>
          <w:spacing w:val="2"/>
          <w:sz w:val="22"/>
          <w:szCs w:val="22"/>
        </w:rPr>
        <w:t xml:space="preserve">основные продукты питания. Любимая еда. </w:t>
      </w:r>
      <w:r w:rsidRPr="00B84796">
        <w:rPr>
          <w:rFonts w:ascii="Times New Roman" w:hAnsi="Times New Roman"/>
          <w:color w:val="auto"/>
          <w:sz w:val="22"/>
          <w:szCs w:val="22"/>
        </w:rPr>
        <w:t>Семейные праздники: день рождения, Новый год/Рождество. Подарки.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Мир моих увлечений. </w:t>
      </w:r>
      <w:r w:rsidRPr="00B84796">
        <w:rPr>
          <w:rFonts w:ascii="Times New Roman" w:hAnsi="Times New Roman"/>
          <w:color w:val="auto"/>
          <w:spacing w:val="2"/>
          <w:sz w:val="22"/>
          <w:szCs w:val="22"/>
        </w:rPr>
        <w:t xml:space="preserve">Мои любимые занятия. Виды </w:t>
      </w:r>
      <w:r w:rsidRPr="00B84796">
        <w:rPr>
          <w:rFonts w:ascii="Times New Roman" w:hAnsi="Times New Roman"/>
          <w:color w:val="auto"/>
          <w:sz w:val="22"/>
          <w:szCs w:val="22"/>
        </w:rPr>
        <w:t xml:space="preserve">спорта и спортивные игры. </w:t>
      </w:r>
      <w:r w:rsidRPr="00B84796">
        <w:rPr>
          <w:rFonts w:ascii="Times New Roman" w:hAnsi="Times New Roman"/>
          <w:iCs/>
          <w:color w:val="auto"/>
          <w:sz w:val="22"/>
          <w:szCs w:val="22"/>
        </w:rPr>
        <w:t xml:space="preserve">Мои любимые сказки. </w:t>
      </w:r>
      <w:r w:rsidRPr="00B84796">
        <w:rPr>
          <w:rFonts w:ascii="Times New Roman" w:hAnsi="Times New Roman"/>
          <w:color w:val="auto"/>
          <w:sz w:val="22"/>
          <w:szCs w:val="22"/>
        </w:rPr>
        <w:t xml:space="preserve">Выходной день </w:t>
      </w:r>
      <w:r w:rsidRPr="00B84796">
        <w:rPr>
          <w:rFonts w:ascii="Times New Roman" w:hAnsi="Times New Roman"/>
          <w:iCs/>
          <w:color w:val="auto"/>
          <w:sz w:val="22"/>
          <w:szCs w:val="22"/>
        </w:rPr>
        <w:t xml:space="preserve">(в зоопарке, цирке), </w:t>
      </w:r>
      <w:r w:rsidRPr="00B84796">
        <w:rPr>
          <w:rFonts w:ascii="Times New Roman" w:hAnsi="Times New Roman"/>
          <w:color w:val="auto"/>
          <w:sz w:val="22"/>
          <w:szCs w:val="22"/>
        </w:rPr>
        <w:t>каникулы.</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Я и мои друзья. </w:t>
      </w:r>
      <w:r w:rsidRPr="00B84796">
        <w:rPr>
          <w:rFonts w:ascii="Times New Roman" w:hAnsi="Times New Roman"/>
          <w:color w:val="auto"/>
          <w:sz w:val="22"/>
          <w:szCs w:val="22"/>
        </w:rPr>
        <w:t xml:space="preserve">Имя, возраст, внешность, характер, увлечения/хобби. Совместные занятия. Письмо зарубежному другу. </w:t>
      </w:r>
      <w:proofErr w:type="gramStart"/>
      <w:r w:rsidRPr="00B84796">
        <w:rPr>
          <w:rFonts w:ascii="Times New Roman" w:hAnsi="Times New Roman"/>
          <w:color w:val="auto"/>
          <w:sz w:val="22"/>
          <w:szCs w:val="22"/>
        </w:rPr>
        <w:t>Любимое домашнее животное: имя, возраст, цвет, размер, характер, что умеет делать.</w:t>
      </w:r>
      <w:proofErr w:type="gramEnd"/>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Моя школа. </w:t>
      </w:r>
      <w:r w:rsidRPr="00B84796">
        <w:rPr>
          <w:rFonts w:ascii="Times New Roman" w:hAnsi="Times New Roman"/>
          <w:color w:val="auto"/>
          <w:spacing w:val="2"/>
          <w:sz w:val="22"/>
          <w:szCs w:val="22"/>
        </w:rPr>
        <w:t xml:space="preserve">Классная комната, учебные предметы, </w:t>
      </w:r>
      <w:r w:rsidRPr="00B84796">
        <w:rPr>
          <w:rFonts w:ascii="Times New Roman" w:hAnsi="Times New Roman"/>
          <w:color w:val="auto"/>
          <w:sz w:val="22"/>
          <w:szCs w:val="22"/>
        </w:rPr>
        <w:t>школьные принадлежности. Учебные занятия на уроках.</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Мир вокруг меня. </w:t>
      </w:r>
      <w:r w:rsidRPr="00B84796">
        <w:rPr>
          <w:rFonts w:ascii="Times New Roman" w:hAnsi="Times New Roman"/>
          <w:color w:val="auto"/>
          <w:sz w:val="22"/>
          <w:szCs w:val="22"/>
        </w:rPr>
        <w:t xml:space="preserve">Мой дом/квартира/комната: названия комнат, их размер, предметы мебели и интерьера. Природа. </w:t>
      </w:r>
      <w:r w:rsidRPr="00B84796">
        <w:rPr>
          <w:rFonts w:ascii="Times New Roman" w:hAnsi="Times New Roman"/>
          <w:iCs/>
          <w:color w:val="auto"/>
          <w:sz w:val="22"/>
          <w:szCs w:val="22"/>
        </w:rPr>
        <w:t xml:space="preserve">Дикие и домашние животные. </w:t>
      </w:r>
      <w:r w:rsidRPr="00B84796">
        <w:rPr>
          <w:rFonts w:ascii="Times New Roman" w:hAnsi="Times New Roman"/>
          <w:color w:val="auto"/>
          <w:sz w:val="22"/>
          <w:szCs w:val="22"/>
        </w:rPr>
        <w:t>Любимое время года. Погода.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pacing w:val="2"/>
          <w:sz w:val="22"/>
          <w:szCs w:val="22"/>
        </w:rPr>
        <w:lastRenderedPageBreak/>
        <w:t xml:space="preserve">Страна/страны изучаемого языка и родная страна. </w:t>
      </w:r>
      <w:r w:rsidRPr="00B84796">
        <w:rPr>
          <w:rFonts w:ascii="Times New Roman" w:hAnsi="Times New Roman"/>
          <w:color w:val="auto"/>
          <w:sz w:val="22"/>
          <w:szCs w:val="22"/>
        </w:rPr>
        <w:t>Общие сведения: название, столица. Литературные персонажи популярных книг моих сверстников (имена героев книг, черты характера).</w:t>
      </w:r>
      <w:r w:rsidRPr="00B84796">
        <w:rPr>
          <w:rFonts w:ascii="Times New Roman" w:hAnsi="Times New Roman"/>
          <w:iCs/>
          <w:color w:val="auto"/>
          <w:sz w:val="22"/>
          <w:szCs w:val="22"/>
        </w:rPr>
        <w:t xml:space="preserve"> Небольшие произведения детского фольклора на изучаемом иностранном языке (рифмовки, стихи, песни, сказки).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Некоторые формы речевого и неречевого этикета стран изучаемого языка в ряде ситуаций общения (в школе, во</w:t>
      </w:r>
      <w:r w:rsidRPr="00B84796">
        <w:rPr>
          <w:rFonts w:ascii="Times New Roman" w:hAnsi="Times New Roman"/>
          <w:color w:val="auto"/>
          <w:sz w:val="22"/>
          <w:szCs w:val="22"/>
        </w:rPr>
        <w:t xml:space="preserve"> время совместной игры, в магазине).</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Коммуникативные умения по видам речевой деятельности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В русле говорения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1.</w:t>
      </w:r>
      <w:r w:rsidRPr="00B84796">
        <w:rPr>
          <w:rFonts w:ascii="Cambria Math" w:hAnsi="Cambria Math" w:cs="Cambria Math"/>
          <w:iCs/>
          <w:color w:val="auto"/>
          <w:sz w:val="22"/>
          <w:szCs w:val="22"/>
        </w:rPr>
        <w:t> </w:t>
      </w:r>
      <w:r w:rsidRPr="00B84796">
        <w:rPr>
          <w:rFonts w:ascii="Times New Roman" w:hAnsi="Times New Roman"/>
          <w:iCs/>
          <w:color w:val="auto"/>
          <w:sz w:val="22"/>
          <w:szCs w:val="22"/>
        </w:rPr>
        <w:t>Диалогическая форма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Уметь вести:</w:t>
      </w:r>
    </w:p>
    <w:p w:rsidR="00653A76" w:rsidRPr="00B84796" w:rsidRDefault="00653A76" w:rsidP="00E4162F">
      <w:pPr>
        <w:pStyle w:val="21"/>
        <w:spacing w:line="240" w:lineRule="auto"/>
        <w:ind w:right="282"/>
        <w:rPr>
          <w:sz w:val="22"/>
          <w:szCs w:val="22"/>
        </w:rPr>
      </w:pPr>
      <w:r w:rsidRPr="00B84796">
        <w:rPr>
          <w:sz w:val="22"/>
          <w:szCs w:val="22"/>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B84796" w:rsidRDefault="00653A76" w:rsidP="00E4162F">
      <w:pPr>
        <w:pStyle w:val="21"/>
        <w:spacing w:line="240" w:lineRule="auto"/>
        <w:ind w:right="282"/>
        <w:rPr>
          <w:sz w:val="22"/>
          <w:szCs w:val="22"/>
        </w:rPr>
      </w:pPr>
      <w:r w:rsidRPr="00B84796">
        <w:rPr>
          <w:sz w:val="22"/>
          <w:szCs w:val="22"/>
        </w:rPr>
        <w:t>диалог­расспрос (запрос информации и ответ на него);</w:t>
      </w:r>
    </w:p>
    <w:p w:rsidR="00653A76" w:rsidRPr="00B84796" w:rsidRDefault="00653A76" w:rsidP="00E4162F">
      <w:pPr>
        <w:pStyle w:val="21"/>
        <w:spacing w:line="240" w:lineRule="auto"/>
        <w:ind w:right="282"/>
        <w:rPr>
          <w:iCs/>
          <w:sz w:val="22"/>
          <w:szCs w:val="22"/>
        </w:rPr>
      </w:pPr>
      <w:r w:rsidRPr="00B84796">
        <w:rPr>
          <w:sz w:val="22"/>
          <w:szCs w:val="22"/>
        </w:rPr>
        <w:t>диалог — побуждение к действию.</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2.</w:t>
      </w:r>
      <w:r w:rsidRPr="00B84796">
        <w:rPr>
          <w:rFonts w:ascii="Cambria Math" w:hAnsi="Cambria Math" w:cs="Cambria Math"/>
          <w:iCs/>
          <w:color w:val="auto"/>
          <w:sz w:val="22"/>
          <w:szCs w:val="22"/>
        </w:rPr>
        <w:t> </w:t>
      </w:r>
      <w:r w:rsidRPr="00B84796">
        <w:rPr>
          <w:rFonts w:ascii="Times New Roman" w:hAnsi="Times New Roman"/>
          <w:iCs/>
          <w:color w:val="auto"/>
          <w:sz w:val="22"/>
          <w:szCs w:val="22"/>
        </w:rPr>
        <w:t>Монологическая форма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Уметь пользоваться основными коммуникативными типами речи: описание, рассказ, </w:t>
      </w:r>
      <w:r w:rsidRPr="00B84796">
        <w:rPr>
          <w:rFonts w:ascii="Times New Roman" w:hAnsi="Times New Roman"/>
          <w:iCs/>
          <w:color w:val="auto"/>
          <w:spacing w:val="2"/>
          <w:sz w:val="22"/>
          <w:szCs w:val="22"/>
        </w:rPr>
        <w:t>характеристика (персона</w:t>
      </w:r>
      <w:r w:rsidRPr="00B84796">
        <w:rPr>
          <w:rFonts w:ascii="Times New Roman" w:hAnsi="Times New Roman"/>
          <w:iCs/>
          <w:color w:val="auto"/>
          <w:sz w:val="22"/>
          <w:szCs w:val="22"/>
        </w:rPr>
        <w:t>жей).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В русле аудирования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Воспринимать на слух и понимать:</w:t>
      </w:r>
    </w:p>
    <w:p w:rsidR="00653A76" w:rsidRPr="00B84796" w:rsidRDefault="00653A76" w:rsidP="00E4162F">
      <w:pPr>
        <w:pStyle w:val="21"/>
        <w:spacing w:line="240" w:lineRule="auto"/>
        <w:ind w:right="282"/>
        <w:rPr>
          <w:sz w:val="22"/>
          <w:szCs w:val="22"/>
        </w:rPr>
      </w:pPr>
      <w:r w:rsidRPr="00B84796">
        <w:rPr>
          <w:sz w:val="22"/>
          <w:szCs w:val="22"/>
        </w:rPr>
        <w:t xml:space="preserve">речь учителя и одноклассников в процессе общения на уроке и вербально/невербально реагировать на </w:t>
      </w:r>
      <w:proofErr w:type="gramStart"/>
      <w:r w:rsidRPr="00B84796">
        <w:rPr>
          <w:sz w:val="22"/>
          <w:szCs w:val="22"/>
        </w:rPr>
        <w:t>услышанное</w:t>
      </w:r>
      <w:proofErr w:type="gramEnd"/>
      <w:r w:rsidRPr="00B84796">
        <w:rPr>
          <w:sz w:val="22"/>
          <w:szCs w:val="22"/>
        </w:rPr>
        <w:t>;</w:t>
      </w:r>
    </w:p>
    <w:p w:rsidR="00653A76" w:rsidRPr="00B84796" w:rsidRDefault="00653A76" w:rsidP="00E4162F">
      <w:pPr>
        <w:pStyle w:val="21"/>
        <w:spacing w:line="240" w:lineRule="auto"/>
        <w:ind w:right="282"/>
        <w:rPr>
          <w:sz w:val="22"/>
          <w:szCs w:val="22"/>
        </w:rPr>
      </w:pPr>
      <w:r w:rsidRPr="00B84796">
        <w:rPr>
          <w:sz w:val="22"/>
          <w:szCs w:val="22"/>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В русле чтения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Читать:</w:t>
      </w:r>
    </w:p>
    <w:p w:rsidR="00653A76" w:rsidRPr="00B84796" w:rsidRDefault="00653A76" w:rsidP="00E4162F">
      <w:pPr>
        <w:pStyle w:val="21"/>
        <w:spacing w:line="240" w:lineRule="auto"/>
        <w:ind w:right="282"/>
        <w:rPr>
          <w:sz w:val="22"/>
          <w:szCs w:val="22"/>
        </w:rPr>
      </w:pPr>
      <w:r w:rsidRPr="00B84796">
        <w:rPr>
          <w:sz w:val="22"/>
          <w:szCs w:val="22"/>
        </w:rPr>
        <w:t>вслух небольшие тексты, построенные на изученном языковом материале;</w:t>
      </w:r>
    </w:p>
    <w:p w:rsidR="00653A76" w:rsidRPr="00B84796" w:rsidRDefault="00653A76" w:rsidP="00E4162F">
      <w:pPr>
        <w:pStyle w:val="21"/>
        <w:spacing w:line="240" w:lineRule="auto"/>
        <w:ind w:right="282"/>
        <w:rPr>
          <w:sz w:val="22"/>
          <w:szCs w:val="22"/>
        </w:rPr>
      </w:pPr>
      <w:r w:rsidRPr="00B84796">
        <w:rPr>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д.).</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В русле письма</w:t>
      </w:r>
    </w:p>
    <w:p w:rsidR="00653A76" w:rsidRPr="00B84796" w:rsidRDefault="00653A76" w:rsidP="00E4162F">
      <w:pPr>
        <w:pStyle w:val="21"/>
        <w:spacing w:line="240" w:lineRule="auto"/>
        <w:ind w:right="282"/>
        <w:rPr>
          <w:sz w:val="22"/>
          <w:szCs w:val="22"/>
        </w:rPr>
      </w:pPr>
      <w:r w:rsidRPr="00B84796">
        <w:rPr>
          <w:sz w:val="22"/>
          <w:szCs w:val="22"/>
        </w:rPr>
        <w:t>Владеть:</w:t>
      </w:r>
    </w:p>
    <w:p w:rsidR="00653A76" w:rsidRPr="00B84796" w:rsidRDefault="00653A76" w:rsidP="00E4162F">
      <w:pPr>
        <w:pStyle w:val="21"/>
        <w:spacing w:line="240" w:lineRule="auto"/>
        <w:ind w:right="282"/>
        <w:rPr>
          <w:sz w:val="22"/>
          <w:szCs w:val="22"/>
        </w:rPr>
      </w:pPr>
      <w:r w:rsidRPr="00B84796">
        <w:rPr>
          <w:sz w:val="22"/>
          <w:szCs w:val="22"/>
        </w:rPr>
        <w:t>умением выписывать из текста слова, словосочетания и предложения;</w:t>
      </w:r>
    </w:p>
    <w:p w:rsidR="00653A76" w:rsidRPr="00B84796" w:rsidRDefault="00653A76" w:rsidP="00E4162F">
      <w:pPr>
        <w:pStyle w:val="21"/>
        <w:spacing w:line="240" w:lineRule="auto"/>
        <w:ind w:right="282"/>
        <w:rPr>
          <w:sz w:val="22"/>
          <w:szCs w:val="22"/>
        </w:rPr>
      </w:pPr>
      <w:r w:rsidRPr="00B84796">
        <w:rPr>
          <w:sz w:val="22"/>
          <w:szCs w:val="22"/>
        </w:rPr>
        <w:t>основами письменной речи: писать по образцу поздравление с праздником, короткое личное письмо.</w:t>
      </w:r>
    </w:p>
    <w:p w:rsidR="00653A76" w:rsidRPr="00B84796" w:rsidRDefault="00653A76" w:rsidP="00E4162F">
      <w:pPr>
        <w:pStyle w:val="af0"/>
        <w:spacing w:before="0" w:after="0" w:line="240" w:lineRule="auto"/>
        <w:ind w:right="282" w:firstLine="454"/>
        <w:contextualSpacing/>
        <w:jc w:val="both"/>
        <w:rPr>
          <w:rFonts w:ascii="Times New Roman" w:hAnsi="Times New Roman"/>
          <w:i w:val="0"/>
          <w:color w:val="auto"/>
          <w:sz w:val="22"/>
          <w:szCs w:val="22"/>
        </w:rPr>
      </w:pPr>
      <w:r w:rsidRPr="00B84796">
        <w:rPr>
          <w:rFonts w:ascii="Times New Roman" w:hAnsi="Times New Roman"/>
          <w:i w:val="0"/>
          <w:color w:val="auto"/>
          <w:sz w:val="22"/>
          <w:szCs w:val="22"/>
        </w:rPr>
        <w:t>Языковые средства и навыки пользования ими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iCs/>
          <w:color w:val="auto"/>
          <w:sz w:val="22"/>
          <w:szCs w:val="22"/>
        </w:rPr>
        <w:t>Английский язык</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Графика, каллиграфия, орфография. </w:t>
      </w:r>
      <w:r w:rsidRPr="00B84796">
        <w:rPr>
          <w:rFonts w:ascii="Times New Roman" w:hAnsi="Times New Roman"/>
          <w:color w:val="auto"/>
          <w:sz w:val="22"/>
          <w:szCs w:val="22"/>
        </w:rPr>
        <w:t xml:space="preserve">Все буквы английского алфавита. Основные буквосочетания. </w:t>
      </w:r>
      <w:proofErr w:type="gramStart"/>
      <w:r w:rsidRPr="00B84796">
        <w:rPr>
          <w:rFonts w:ascii="Times New Roman" w:hAnsi="Times New Roman"/>
          <w:color w:val="auto"/>
          <w:sz w:val="22"/>
          <w:szCs w:val="22"/>
        </w:rPr>
        <w:t>Звуко­буквенные</w:t>
      </w:r>
      <w:proofErr w:type="gramEnd"/>
      <w:r w:rsidRPr="00B84796">
        <w:rPr>
          <w:rFonts w:ascii="Times New Roman" w:hAnsi="Times New Roman"/>
          <w:color w:val="auto"/>
          <w:sz w:val="22"/>
          <w:szCs w:val="22"/>
        </w:rPr>
        <w:t xml:space="preserve"> </w:t>
      </w:r>
      <w:r w:rsidRPr="00B84796">
        <w:rPr>
          <w:rFonts w:ascii="Times New Roman" w:hAnsi="Times New Roman"/>
          <w:color w:val="auto"/>
          <w:spacing w:val="2"/>
          <w:sz w:val="22"/>
          <w:szCs w:val="22"/>
        </w:rPr>
        <w:t xml:space="preserve">соответствия. Знаки транскрипции. Апостроф. Основные </w:t>
      </w:r>
      <w:r w:rsidRPr="00B84796">
        <w:rPr>
          <w:rFonts w:ascii="Times New Roman" w:hAnsi="Times New Roman"/>
          <w:color w:val="auto"/>
          <w:sz w:val="22"/>
          <w:szCs w:val="22"/>
        </w:rPr>
        <w:t>правила чтения и орфографии. Написание наиболее употребительных слов, вошедших в активный словарь.</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Фонетическая сторона речи. </w:t>
      </w:r>
      <w:r w:rsidRPr="00B84796">
        <w:rPr>
          <w:rFonts w:ascii="Times New Roman" w:hAnsi="Times New Roman"/>
          <w:color w:val="auto"/>
          <w:sz w:val="22"/>
          <w:szCs w:val="22"/>
        </w:rPr>
        <w:t>Адекватное произношение и различение на слух всех звуков и звукосочетаний англий</w:t>
      </w:r>
      <w:r w:rsidRPr="00B84796">
        <w:rPr>
          <w:rFonts w:ascii="Times New Roman" w:hAnsi="Times New Roman"/>
          <w:color w:val="auto"/>
          <w:spacing w:val="2"/>
          <w:sz w:val="22"/>
          <w:szCs w:val="22"/>
        </w:rPr>
        <w:t xml:space="preserve">ского языка. Соблюдение норм произношения: долгота и </w:t>
      </w:r>
      <w:r w:rsidRPr="00B84796">
        <w:rPr>
          <w:rFonts w:ascii="Times New Roman" w:hAnsi="Times New Roman"/>
          <w:color w:val="auto"/>
          <w:sz w:val="22"/>
          <w:szCs w:val="22"/>
        </w:rPr>
        <w:t xml:space="preserve">краткость гласных, отсутствие оглушения звонких согласных </w:t>
      </w:r>
      <w:r w:rsidRPr="00B84796">
        <w:rPr>
          <w:rFonts w:ascii="Times New Roman" w:hAnsi="Times New Roman"/>
          <w:color w:val="auto"/>
          <w:spacing w:val="2"/>
          <w:sz w:val="22"/>
          <w:szCs w:val="22"/>
        </w:rPr>
        <w:t xml:space="preserve">в конце слога или слова, отсутствие смягчения согласных перед гласными. Дифтонги. </w:t>
      </w:r>
      <w:r w:rsidRPr="00B84796">
        <w:rPr>
          <w:rFonts w:ascii="Times New Roman" w:hAnsi="Times New Roman"/>
          <w:iCs/>
          <w:color w:val="auto"/>
          <w:spacing w:val="2"/>
          <w:sz w:val="22"/>
          <w:szCs w:val="22"/>
        </w:rPr>
        <w:t xml:space="preserve">Связующее «r» (there is/there are). </w:t>
      </w:r>
      <w:r w:rsidRPr="00B84796">
        <w:rPr>
          <w:rFonts w:ascii="Times New Roman" w:hAnsi="Times New Roman"/>
          <w:color w:val="auto"/>
          <w:spacing w:val="2"/>
          <w:sz w:val="22"/>
          <w:szCs w:val="22"/>
        </w:rPr>
        <w:t>Ударение в слове, фразе.</w:t>
      </w:r>
      <w:r w:rsidRPr="00B84796">
        <w:rPr>
          <w:rFonts w:ascii="Times New Roman" w:hAnsi="Times New Roman"/>
          <w:iCs/>
          <w:color w:val="auto"/>
          <w:spacing w:val="2"/>
          <w:sz w:val="22"/>
          <w:szCs w:val="22"/>
        </w:rPr>
        <w:t xml:space="preserve"> Отсутствие ударения на служебных словах (артиклях, союзах, предлогах). Членение предложений на смысловые группы.</w:t>
      </w:r>
      <w:r w:rsidRPr="00B84796">
        <w:rPr>
          <w:rFonts w:ascii="Times New Roman" w:hAnsi="Times New Roman"/>
          <w:color w:val="auto"/>
          <w:spacing w:val="2"/>
          <w:sz w:val="22"/>
          <w:szCs w:val="22"/>
        </w:rPr>
        <w:t xml:space="preserve"> Ритмико­интонационные особенности повествовательного, побудительного</w:t>
      </w:r>
      <w:r w:rsidRPr="00B84796">
        <w:rPr>
          <w:rFonts w:ascii="Times New Roman" w:hAnsi="Times New Roman"/>
          <w:color w:val="auto"/>
          <w:sz w:val="22"/>
          <w:szCs w:val="22"/>
        </w:rPr>
        <w:t>и вопросительного (общий и специальный вопрос) предложе</w:t>
      </w:r>
      <w:r w:rsidRPr="00B84796">
        <w:rPr>
          <w:rFonts w:ascii="Times New Roman" w:hAnsi="Times New Roman"/>
          <w:color w:val="auto"/>
          <w:spacing w:val="2"/>
          <w:sz w:val="22"/>
          <w:szCs w:val="22"/>
        </w:rPr>
        <w:t xml:space="preserve">ний. </w:t>
      </w:r>
      <w:r w:rsidRPr="00B84796">
        <w:rPr>
          <w:rFonts w:ascii="Times New Roman" w:hAnsi="Times New Roman"/>
          <w:iCs/>
          <w:color w:val="auto"/>
          <w:spacing w:val="2"/>
          <w:sz w:val="22"/>
          <w:szCs w:val="22"/>
        </w:rPr>
        <w:t xml:space="preserve">Интонация перечисления. Чтение по транскрипции </w:t>
      </w:r>
      <w:r w:rsidRPr="00B84796">
        <w:rPr>
          <w:rFonts w:ascii="Times New Roman" w:hAnsi="Times New Roman"/>
          <w:iCs/>
          <w:color w:val="auto"/>
          <w:sz w:val="22"/>
          <w:szCs w:val="22"/>
        </w:rPr>
        <w:t>изученных слов.</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Лексическая сторона речи. </w:t>
      </w:r>
      <w:r w:rsidRPr="00B84796">
        <w:rPr>
          <w:rFonts w:ascii="Times New Roman" w:hAnsi="Times New Roman"/>
          <w:color w:val="auto"/>
          <w:spacing w:val="-2"/>
          <w:sz w:val="22"/>
          <w:szCs w:val="22"/>
        </w:rPr>
        <w:t>Лексические единицы, обслу</w:t>
      </w:r>
      <w:r w:rsidRPr="00B84796">
        <w:rPr>
          <w:rFonts w:ascii="Times New Roman" w:hAnsi="Times New Roman"/>
          <w:color w:val="auto"/>
          <w:sz w:val="22"/>
          <w:szCs w:val="22"/>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84796">
        <w:rPr>
          <w:rFonts w:ascii="Times New Roman" w:hAnsi="Times New Roman"/>
          <w:color w:val="auto"/>
          <w:spacing w:val="2"/>
          <w:sz w:val="22"/>
          <w:szCs w:val="22"/>
        </w:rPr>
        <w:t xml:space="preserve">устойчивые словосочетания, оценочная лексика и речевые </w:t>
      </w:r>
      <w:r w:rsidRPr="00B84796">
        <w:rPr>
          <w:rFonts w:ascii="Times New Roman" w:hAnsi="Times New Roman"/>
          <w:color w:val="auto"/>
          <w:sz w:val="22"/>
          <w:szCs w:val="22"/>
        </w:rPr>
        <w:t xml:space="preserve">клише как элементы речевого этикета, отражающие культуру англоговорящих стран. Интернациональные слова (например, </w:t>
      </w:r>
      <w:r w:rsidRPr="00B84796">
        <w:rPr>
          <w:rFonts w:ascii="Times New Roman" w:hAnsi="Times New Roman"/>
          <w:color w:val="auto"/>
          <w:spacing w:val="2"/>
          <w:sz w:val="22"/>
          <w:szCs w:val="22"/>
        </w:rPr>
        <w:t xml:space="preserve">doctor, film). </w:t>
      </w:r>
      <w:r w:rsidRPr="00B84796">
        <w:rPr>
          <w:rFonts w:ascii="Times New Roman" w:hAnsi="Times New Roman"/>
          <w:iCs/>
          <w:color w:val="auto"/>
          <w:spacing w:val="2"/>
          <w:sz w:val="22"/>
          <w:szCs w:val="22"/>
        </w:rPr>
        <w:t xml:space="preserve">Начальное представление о способах словообразования: суффиксация (суффиксы ­er, ­or, ­tion, ­ist, </w:t>
      </w:r>
      <w:r w:rsidRPr="00B84796">
        <w:rPr>
          <w:rFonts w:ascii="Times New Roman" w:hAnsi="Times New Roman"/>
          <w:iCs/>
          <w:color w:val="auto"/>
          <w:sz w:val="22"/>
          <w:szCs w:val="22"/>
        </w:rPr>
        <w:t>­ful, ­ly, ­teen, ­ty, ­th), словосложение (postcard), конверсия (play — to play).</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Грамматическая сторона речи. </w:t>
      </w:r>
      <w:r w:rsidRPr="00B84796">
        <w:rPr>
          <w:rFonts w:ascii="Times New Roman" w:hAnsi="Times New Roman"/>
          <w:color w:val="auto"/>
          <w:sz w:val="22"/>
          <w:szCs w:val="22"/>
        </w:rPr>
        <w:t xml:space="preserve">Основные коммуникативные типы предложений: </w:t>
      </w:r>
      <w:proofErr w:type="gramStart"/>
      <w:r w:rsidRPr="00B84796">
        <w:rPr>
          <w:rFonts w:ascii="Times New Roman" w:hAnsi="Times New Roman"/>
          <w:color w:val="auto"/>
          <w:sz w:val="22"/>
          <w:szCs w:val="22"/>
        </w:rPr>
        <w:t>повествовательное</w:t>
      </w:r>
      <w:proofErr w:type="gramEnd"/>
      <w:r w:rsidRPr="00B84796">
        <w:rPr>
          <w:rFonts w:ascii="Times New Roman" w:hAnsi="Times New Roman"/>
          <w:color w:val="auto"/>
          <w:sz w:val="22"/>
          <w:szCs w:val="22"/>
        </w:rPr>
        <w:t xml:space="preserve">, вопросительное, </w:t>
      </w:r>
      <w:r w:rsidRPr="00B84796">
        <w:rPr>
          <w:rFonts w:ascii="Times New Roman" w:hAnsi="Times New Roman"/>
          <w:color w:val="auto"/>
          <w:spacing w:val="2"/>
          <w:sz w:val="22"/>
          <w:szCs w:val="22"/>
        </w:rPr>
        <w:t xml:space="preserve">побудительное. Общий и специальный вопросы. Вопросительные слова: what, who, when, where, why, how. Порядок </w:t>
      </w:r>
      <w:r w:rsidRPr="00B84796">
        <w:rPr>
          <w:rFonts w:ascii="Times New Roman" w:hAnsi="Times New Roman"/>
          <w:color w:val="auto"/>
          <w:sz w:val="22"/>
          <w:szCs w:val="22"/>
        </w:rPr>
        <w:t xml:space="preserve">слов в предложении. Утвердительные и отрицательные предложения. </w:t>
      </w:r>
      <w:proofErr w:type="gramStart"/>
      <w:r w:rsidRPr="00B84796">
        <w:rPr>
          <w:rFonts w:ascii="Times New Roman" w:hAnsi="Times New Roman"/>
          <w:color w:val="auto"/>
          <w:sz w:val="22"/>
          <w:szCs w:val="22"/>
        </w:rPr>
        <w:t xml:space="preserve">Простое предложение с простым глагольным </w:t>
      </w:r>
      <w:r w:rsidRPr="00B84796">
        <w:rPr>
          <w:rFonts w:ascii="Times New Roman" w:hAnsi="Times New Roman"/>
          <w:color w:val="auto"/>
          <w:sz w:val="22"/>
          <w:szCs w:val="22"/>
        </w:rPr>
        <w:lastRenderedPageBreak/>
        <w:t>сказуемым (He speaks English.), составным именным (My family is big.) и составным глагольным (I like to dance.</w:t>
      </w:r>
      <w:proofErr w:type="gramEnd"/>
      <w:r w:rsidRPr="00B84796">
        <w:rPr>
          <w:rFonts w:ascii="Times New Roman" w:hAnsi="Times New Roman"/>
          <w:color w:val="auto"/>
          <w:sz w:val="22"/>
          <w:szCs w:val="22"/>
        </w:rPr>
        <w:t xml:space="preserve"> </w:t>
      </w:r>
      <w:proofErr w:type="gramStart"/>
      <w:r w:rsidRPr="00B84796">
        <w:rPr>
          <w:rFonts w:ascii="Times New Roman" w:hAnsi="Times New Roman"/>
          <w:color w:val="auto"/>
          <w:sz w:val="22"/>
          <w:szCs w:val="22"/>
        </w:rPr>
        <w:t>She can skate well.) сказуемым.</w:t>
      </w:r>
      <w:proofErr w:type="gramEnd"/>
      <w:r w:rsidRPr="00B84796">
        <w:rPr>
          <w:rFonts w:ascii="Times New Roman" w:hAnsi="Times New Roman"/>
          <w:color w:val="auto"/>
          <w:sz w:val="22"/>
          <w:szCs w:val="22"/>
        </w:rPr>
        <w:t xml:space="preserve"> Побудительные предложения в утвердительной (Help me, please.) и отрицательной (Don’t be late!) формах. </w:t>
      </w:r>
      <w:proofErr w:type="gramStart"/>
      <w:r w:rsidRPr="00B84796">
        <w:rPr>
          <w:rFonts w:ascii="Times New Roman" w:hAnsi="Times New Roman"/>
          <w:iCs/>
          <w:color w:val="auto"/>
          <w:sz w:val="22"/>
          <w:szCs w:val="22"/>
        </w:rPr>
        <w:t>Безличные предложения в настоящем времени (It is cold.</w:t>
      </w:r>
      <w:proofErr w:type="gramEnd"/>
      <w:r w:rsidRPr="00B84796">
        <w:rPr>
          <w:rFonts w:ascii="Times New Roman" w:hAnsi="Times New Roman"/>
          <w:iCs/>
          <w:color w:val="auto"/>
          <w:sz w:val="22"/>
          <w:szCs w:val="22"/>
        </w:rPr>
        <w:t xml:space="preserve"> </w:t>
      </w:r>
      <w:proofErr w:type="gramStart"/>
      <w:r w:rsidRPr="00B84796">
        <w:rPr>
          <w:rFonts w:ascii="Times New Roman" w:hAnsi="Times New Roman"/>
          <w:iCs/>
          <w:color w:val="auto"/>
          <w:sz w:val="22"/>
          <w:szCs w:val="22"/>
        </w:rPr>
        <w:t>It’s five o</w:t>
      </w:r>
      <w:r w:rsidRPr="00B84796">
        <w:rPr>
          <w:rFonts w:ascii="Times New Roman" w:hAnsi="Times New Roman"/>
          <w:color w:val="auto"/>
          <w:sz w:val="22"/>
          <w:szCs w:val="22"/>
        </w:rPr>
        <w:t>’</w:t>
      </w:r>
      <w:r w:rsidRPr="00B84796">
        <w:rPr>
          <w:rFonts w:ascii="Times New Roman" w:hAnsi="Times New Roman"/>
          <w:iCs/>
          <w:color w:val="auto"/>
          <w:sz w:val="22"/>
          <w:szCs w:val="22"/>
        </w:rPr>
        <w:t>clock.).</w:t>
      </w:r>
      <w:proofErr w:type="gramEnd"/>
      <w:r w:rsidRPr="00B84796">
        <w:rPr>
          <w:rFonts w:ascii="Times New Roman" w:hAnsi="Times New Roman"/>
          <w:color w:val="auto"/>
          <w:sz w:val="22"/>
          <w:szCs w:val="22"/>
        </w:rPr>
        <w:t xml:space="preserve"> Предложения с оборотом there is/there are. Простые распространённые предложения. Предложения </w:t>
      </w:r>
      <w:r w:rsidRPr="00B84796">
        <w:rPr>
          <w:rFonts w:ascii="Times New Roman" w:hAnsi="Times New Roman"/>
          <w:color w:val="auto"/>
          <w:spacing w:val="2"/>
          <w:sz w:val="22"/>
          <w:szCs w:val="22"/>
        </w:rPr>
        <w:t xml:space="preserve">с однородными членами. </w:t>
      </w:r>
      <w:r w:rsidRPr="00B84796">
        <w:rPr>
          <w:rFonts w:ascii="Times New Roman" w:hAnsi="Times New Roman"/>
          <w:iCs/>
          <w:color w:val="auto"/>
          <w:spacing w:val="2"/>
          <w:sz w:val="22"/>
          <w:szCs w:val="22"/>
        </w:rPr>
        <w:t xml:space="preserve">Сложносочинённые предложения </w:t>
      </w:r>
      <w:r w:rsidRPr="00B84796">
        <w:rPr>
          <w:rFonts w:ascii="Times New Roman" w:hAnsi="Times New Roman"/>
          <w:iCs/>
          <w:color w:val="auto"/>
          <w:sz w:val="22"/>
          <w:szCs w:val="22"/>
        </w:rPr>
        <w:t>с союзами and и but.Сложноподчинённые предложения с because.</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Правильные и неправильные глаголы в Present, Future, </w:t>
      </w:r>
      <w:r w:rsidRPr="00B84796">
        <w:rPr>
          <w:rFonts w:ascii="Times New Roman" w:hAnsi="Times New Roman"/>
          <w:color w:val="auto"/>
          <w:sz w:val="22"/>
          <w:szCs w:val="22"/>
        </w:rPr>
        <w:t>Past Simple (Indefinite). Неопределённая форма глагола. Гла</w:t>
      </w:r>
      <w:r w:rsidRPr="00B84796">
        <w:rPr>
          <w:rFonts w:ascii="Times New Roman" w:hAnsi="Times New Roman"/>
          <w:color w:val="auto"/>
          <w:spacing w:val="2"/>
          <w:sz w:val="22"/>
          <w:szCs w:val="22"/>
        </w:rPr>
        <w:t>гол</w:t>
      </w:r>
      <w:r w:rsidRPr="00B84796">
        <w:rPr>
          <w:rFonts w:ascii="Times New Roman" w:hAnsi="Times New Roman"/>
          <w:color w:val="auto"/>
          <w:spacing w:val="2"/>
          <w:sz w:val="22"/>
          <w:szCs w:val="22"/>
          <w:lang w:val="en-US"/>
        </w:rPr>
        <w:t>­</w:t>
      </w:r>
      <w:r w:rsidRPr="00B84796">
        <w:rPr>
          <w:rFonts w:ascii="Times New Roman" w:hAnsi="Times New Roman"/>
          <w:color w:val="auto"/>
          <w:spacing w:val="2"/>
          <w:sz w:val="22"/>
          <w:szCs w:val="22"/>
        </w:rPr>
        <w:t>связка</w:t>
      </w:r>
      <w:r w:rsidRPr="00B84796">
        <w:rPr>
          <w:rFonts w:ascii="Times New Roman" w:hAnsi="Times New Roman"/>
          <w:color w:val="auto"/>
          <w:spacing w:val="2"/>
          <w:sz w:val="22"/>
          <w:szCs w:val="22"/>
          <w:lang w:val="en-US"/>
        </w:rPr>
        <w:t xml:space="preserve"> to be. </w:t>
      </w:r>
      <w:r w:rsidRPr="00B84796">
        <w:rPr>
          <w:rFonts w:ascii="Times New Roman" w:hAnsi="Times New Roman"/>
          <w:color w:val="auto"/>
          <w:spacing w:val="2"/>
          <w:sz w:val="22"/>
          <w:szCs w:val="22"/>
        </w:rPr>
        <w:t>Модальныеглаголы</w:t>
      </w:r>
      <w:r w:rsidRPr="00B84796">
        <w:rPr>
          <w:rFonts w:ascii="Times New Roman" w:hAnsi="Times New Roman"/>
          <w:color w:val="auto"/>
          <w:spacing w:val="2"/>
          <w:sz w:val="22"/>
          <w:szCs w:val="22"/>
          <w:lang w:val="en-US"/>
        </w:rPr>
        <w:t xml:space="preserve"> can, may, must, </w:t>
      </w:r>
      <w:r w:rsidRPr="00B84796">
        <w:rPr>
          <w:rFonts w:ascii="Times New Roman" w:hAnsi="Times New Roman"/>
          <w:iCs/>
          <w:color w:val="auto"/>
          <w:spacing w:val="2"/>
          <w:sz w:val="22"/>
          <w:szCs w:val="22"/>
          <w:lang w:val="en-US"/>
        </w:rPr>
        <w:t>have to</w:t>
      </w:r>
      <w:r w:rsidRPr="00B84796">
        <w:rPr>
          <w:rFonts w:ascii="Times New Roman" w:hAnsi="Times New Roman"/>
          <w:color w:val="auto"/>
          <w:spacing w:val="2"/>
          <w:sz w:val="22"/>
          <w:szCs w:val="22"/>
          <w:lang w:val="en-US"/>
        </w:rPr>
        <w:t xml:space="preserve">. </w:t>
      </w:r>
      <w:r w:rsidRPr="00B84796">
        <w:rPr>
          <w:rFonts w:ascii="Times New Roman" w:hAnsi="Times New Roman"/>
          <w:color w:val="auto"/>
          <w:spacing w:val="2"/>
          <w:sz w:val="22"/>
          <w:szCs w:val="22"/>
        </w:rPr>
        <w:t xml:space="preserve">Глагольные конструкции I’d like to… Существительные в единственном и множественном числе (образованные по </w:t>
      </w:r>
      <w:r w:rsidRPr="00B84796">
        <w:rPr>
          <w:rFonts w:ascii="Times New Roman" w:hAnsi="Times New Roman"/>
          <w:color w:val="auto"/>
          <w:sz w:val="22"/>
          <w:szCs w:val="22"/>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Прилагательные в положительной, сравнительной и превосходной степени, образованные по правилам и исключения.</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color w:val="auto"/>
          <w:sz w:val="22"/>
          <w:szCs w:val="22"/>
        </w:rPr>
        <w:t xml:space="preserve">Местоимения: личные (в именительном и объектном падежах), притяжательные, вопросительные, указательные (this/these, that/those), </w:t>
      </w:r>
      <w:r w:rsidRPr="00B84796">
        <w:rPr>
          <w:rFonts w:ascii="Times New Roman" w:hAnsi="Times New Roman"/>
          <w:iCs/>
          <w:color w:val="auto"/>
          <w:sz w:val="22"/>
          <w:szCs w:val="22"/>
        </w:rPr>
        <w:t>неопределённые (some, any — некоторые случаи употребления).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pacing w:val="2"/>
          <w:sz w:val="22"/>
          <w:szCs w:val="22"/>
        </w:rPr>
        <w:t>Наречиявремени</w:t>
      </w:r>
      <w:r w:rsidRPr="00B84796">
        <w:rPr>
          <w:rFonts w:ascii="Times New Roman" w:hAnsi="Times New Roman"/>
          <w:iCs/>
          <w:color w:val="auto"/>
          <w:spacing w:val="2"/>
          <w:sz w:val="22"/>
          <w:szCs w:val="22"/>
          <w:lang w:val="en-US"/>
        </w:rPr>
        <w:t xml:space="preserve"> (yesterday, tomorrow, never, usually, </w:t>
      </w:r>
      <w:r w:rsidRPr="00B84796">
        <w:rPr>
          <w:rFonts w:ascii="Times New Roman" w:hAnsi="Times New Roman"/>
          <w:iCs/>
          <w:color w:val="auto"/>
          <w:sz w:val="22"/>
          <w:szCs w:val="22"/>
          <w:lang w:val="en-US"/>
        </w:rPr>
        <w:t xml:space="preserve">often, sometimes). </w:t>
      </w:r>
      <w:r w:rsidRPr="00B84796">
        <w:rPr>
          <w:rFonts w:ascii="Times New Roman" w:hAnsi="Times New Roman"/>
          <w:iCs/>
          <w:color w:val="auto"/>
          <w:sz w:val="22"/>
          <w:szCs w:val="22"/>
        </w:rPr>
        <w:t>Наречия степени (much, little, very).</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Количественные числительные (до 100), порядковые числительные (до 30).</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lang w:val="en-US"/>
        </w:rPr>
      </w:pPr>
      <w:r w:rsidRPr="00B84796">
        <w:rPr>
          <w:rFonts w:ascii="Times New Roman" w:hAnsi="Times New Roman"/>
          <w:color w:val="auto"/>
          <w:spacing w:val="2"/>
          <w:sz w:val="22"/>
          <w:szCs w:val="22"/>
        </w:rPr>
        <w:t>Наиболееупотребительныепредлоги</w:t>
      </w:r>
      <w:r w:rsidRPr="00B84796">
        <w:rPr>
          <w:rFonts w:ascii="Times New Roman" w:hAnsi="Times New Roman"/>
          <w:color w:val="auto"/>
          <w:spacing w:val="2"/>
          <w:sz w:val="22"/>
          <w:szCs w:val="22"/>
          <w:lang w:val="en-US"/>
        </w:rPr>
        <w:t xml:space="preserve">: in, on, at, into, to, </w:t>
      </w:r>
      <w:r w:rsidRPr="00B84796">
        <w:rPr>
          <w:rFonts w:ascii="Times New Roman" w:hAnsi="Times New Roman"/>
          <w:color w:val="auto"/>
          <w:sz w:val="22"/>
          <w:szCs w:val="22"/>
          <w:lang w:val="en-US"/>
        </w:rPr>
        <w:t>from, of, with.</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Социокультурная осведомлённость</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В процессе обучения иностранному языку в начальной школе обучающиеся знакомятся: с названиями стран из</w:t>
      </w:r>
      <w:r w:rsidRPr="00B84796">
        <w:rPr>
          <w:rFonts w:ascii="Times New Roman" w:hAnsi="Times New Roman"/>
          <w:color w:val="auto"/>
          <w:sz w:val="22"/>
          <w:szCs w:val="22"/>
        </w:rPr>
        <w:t>учаемого языка; с некоторыми литературными персонажами</w:t>
      </w:r>
      <w:r w:rsidRPr="00B84796">
        <w:rPr>
          <w:rFonts w:ascii="Times New Roman" w:hAnsi="Times New Roman"/>
          <w:color w:val="auto"/>
          <w:spacing w:val="2"/>
          <w:sz w:val="22"/>
          <w:szCs w:val="22"/>
        </w:rPr>
        <w:t xml:space="preserve">популярных детских произведений; с сюжетами некоторых популярных сказок, а также небольшими произведениями </w:t>
      </w:r>
      <w:r w:rsidRPr="00B84796">
        <w:rPr>
          <w:rFonts w:ascii="Times New Roman" w:hAnsi="Times New Roman"/>
          <w:color w:val="auto"/>
          <w:sz w:val="22"/>
          <w:szCs w:val="22"/>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Специальные учебные умения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Младшие школьники овладевают следующими специаль</w:t>
      </w:r>
      <w:r w:rsidRPr="00B84796">
        <w:rPr>
          <w:rFonts w:ascii="Times New Roman" w:hAnsi="Times New Roman"/>
          <w:color w:val="auto"/>
          <w:sz w:val="22"/>
          <w:szCs w:val="22"/>
        </w:rPr>
        <w:t>ными (предметными) учебными умениями и навыками:</w:t>
      </w:r>
    </w:p>
    <w:p w:rsidR="00653A76" w:rsidRPr="00B84796" w:rsidRDefault="00653A76" w:rsidP="00E4162F">
      <w:pPr>
        <w:pStyle w:val="21"/>
        <w:spacing w:line="240" w:lineRule="auto"/>
        <w:ind w:right="282"/>
        <w:rPr>
          <w:sz w:val="22"/>
          <w:szCs w:val="22"/>
        </w:rPr>
      </w:pPr>
      <w:r w:rsidRPr="00B84796">
        <w:rPr>
          <w:sz w:val="22"/>
          <w:szCs w:val="22"/>
        </w:rPr>
        <w:t>пользоваться двуязычным словарём учебника (в том чис</w:t>
      </w:r>
      <w:r w:rsidRPr="00B84796">
        <w:rPr>
          <w:spacing w:val="2"/>
          <w:sz w:val="22"/>
          <w:szCs w:val="22"/>
        </w:rPr>
        <w:t xml:space="preserve">ле транскрипцией), компьютерным словарём и экранным </w:t>
      </w:r>
      <w:r w:rsidRPr="00B84796">
        <w:rPr>
          <w:sz w:val="22"/>
          <w:szCs w:val="22"/>
        </w:rPr>
        <w:t>переводом отдельных слов;</w:t>
      </w:r>
    </w:p>
    <w:p w:rsidR="00653A76" w:rsidRPr="00B84796" w:rsidRDefault="00653A76" w:rsidP="00E4162F">
      <w:pPr>
        <w:pStyle w:val="21"/>
        <w:spacing w:line="240" w:lineRule="auto"/>
        <w:ind w:right="282"/>
        <w:rPr>
          <w:sz w:val="22"/>
          <w:szCs w:val="22"/>
        </w:rPr>
      </w:pPr>
      <w:r w:rsidRPr="00B84796">
        <w:rPr>
          <w:spacing w:val="2"/>
          <w:sz w:val="22"/>
          <w:szCs w:val="22"/>
        </w:rPr>
        <w:t>пользоваться справочным материалом, представленным</w:t>
      </w:r>
      <w:r w:rsidRPr="00B84796">
        <w:rPr>
          <w:sz w:val="22"/>
          <w:szCs w:val="22"/>
        </w:rPr>
        <w:t xml:space="preserve">в </w:t>
      </w:r>
      <w:proofErr w:type="gramStart"/>
      <w:r w:rsidRPr="00B84796">
        <w:rPr>
          <w:sz w:val="22"/>
          <w:szCs w:val="22"/>
        </w:rPr>
        <w:t>виде</w:t>
      </w:r>
      <w:proofErr w:type="gramEnd"/>
      <w:r w:rsidRPr="00B84796">
        <w:rPr>
          <w:sz w:val="22"/>
          <w:szCs w:val="22"/>
        </w:rPr>
        <w:t xml:space="preserve"> таблиц, схем, правил;</w:t>
      </w:r>
    </w:p>
    <w:p w:rsidR="00653A76" w:rsidRPr="00B84796" w:rsidRDefault="00653A76" w:rsidP="00E4162F">
      <w:pPr>
        <w:pStyle w:val="21"/>
        <w:spacing w:line="240" w:lineRule="auto"/>
        <w:ind w:right="282"/>
        <w:rPr>
          <w:sz w:val="22"/>
          <w:szCs w:val="22"/>
        </w:rPr>
      </w:pPr>
      <w:r w:rsidRPr="00B84796">
        <w:rPr>
          <w:sz w:val="22"/>
          <w:szCs w:val="22"/>
        </w:rPr>
        <w:t>вести словарь (словарную тетрадь);</w:t>
      </w:r>
    </w:p>
    <w:p w:rsidR="00653A76" w:rsidRPr="00B84796" w:rsidRDefault="00653A76" w:rsidP="00E4162F">
      <w:pPr>
        <w:pStyle w:val="21"/>
        <w:spacing w:line="240" w:lineRule="auto"/>
        <w:ind w:right="282"/>
        <w:rPr>
          <w:sz w:val="22"/>
          <w:szCs w:val="22"/>
        </w:rPr>
      </w:pPr>
      <w:r w:rsidRPr="00B84796">
        <w:rPr>
          <w:spacing w:val="2"/>
          <w:sz w:val="22"/>
          <w:szCs w:val="22"/>
        </w:rPr>
        <w:t xml:space="preserve">систематизировать слова, например по тематическому </w:t>
      </w:r>
      <w:r w:rsidRPr="00B84796">
        <w:rPr>
          <w:sz w:val="22"/>
          <w:szCs w:val="22"/>
        </w:rPr>
        <w:t>принципу;</w:t>
      </w:r>
    </w:p>
    <w:p w:rsidR="00653A76" w:rsidRPr="00B84796" w:rsidRDefault="00653A76" w:rsidP="00E4162F">
      <w:pPr>
        <w:pStyle w:val="21"/>
        <w:spacing w:line="240" w:lineRule="auto"/>
        <w:ind w:right="282"/>
        <w:rPr>
          <w:sz w:val="22"/>
          <w:szCs w:val="22"/>
        </w:rPr>
      </w:pPr>
      <w:r w:rsidRPr="00B84796">
        <w:rPr>
          <w:sz w:val="22"/>
          <w:szCs w:val="22"/>
        </w:rPr>
        <w:t>пользоваться языковой догадкой, например при опознавании интернационализмов;</w:t>
      </w:r>
    </w:p>
    <w:p w:rsidR="00653A76" w:rsidRPr="00B84796" w:rsidRDefault="00653A76" w:rsidP="00E4162F">
      <w:pPr>
        <w:pStyle w:val="21"/>
        <w:spacing w:line="240" w:lineRule="auto"/>
        <w:ind w:right="282"/>
        <w:rPr>
          <w:sz w:val="22"/>
          <w:szCs w:val="22"/>
        </w:rPr>
      </w:pPr>
      <w:r w:rsidRPr="00B84796">
        <w:rPr>
          <w:spacing w:val="2"/>
          <w:sz w:val="22"/>
          <w:szCs w:val="22"/>
        </w:rPr>
        <w:t>делать обобщения на основе структурно­функциональ</w:t>
      </w:r>
      <w:r w:rsidRPr="00B84796">
        <w:rPr>
          <w:sz w:val="22"/>
          <w:szCs w:val="22"/>
        </w:rPr>
        <w:t>ных схем простого предложения;</w:t>
      </w:r>
    </w:p>
    <w:p w:rsidR="00653A76" w:rsidRPr="00B84796" w:rsidRDefault="00653A76" w:rsidP="00E4162F">
      <w:pPr>
        <w:pStyle w:val="21"/>
        <w:spacing w:line="240" w:lineRule="auto"/>
        <w:ind w:right="282"/>
        <w:rPr>
          <w:sz w:val="22"/>
          <w:szCs w:val="22"/>
        </w:rPr>
      </w:pPr>
      <w:r w:rsidRPr="00B84796">
        <w:rPr>
          <w:spacing w:val="-4"/>
          <w:sz w:val="22"/>
          <w:szCs w:val="22"/>
        </w:rPr>
        <w:t>опознавать грамматические явления, отсутствующие в род</w:t>
      </w:r>
      <w:r w:rsidRPr="00B84796">
        <w:rPr>
          <w:sz w:val="22"/>
          <w:szCs w:val="22"/>
        </w:rPr>
        <w:t>ном языке, например артикли.</w:t>
      </w:r>
    </w:p>
    <w:p w:rsidR="00653A76" w:rsidRPr="00B84796" w:rsidRDefault="0065696A"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 xml:space="preserve">Обще учебные умения </w:t>
      </w:r>
      <w:r w:rsidR="00653A76" w:rsidRPr="00B84796">
        <w:rPr>
          <w:rFonts w:ascii="Times New Roman" w:hAnsi="Times New Roman"/>
          <w:b/>
          <w:bCs/>
          <w:iCs/>
          <w:color w:val="auto"/>
          <w:sz w:val="22"/>
          <w:szCs w:val="22"/>
        </w:rPr>
        <w:t>и универсальные учебные действия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В процессе изучения курса «Иностранный язык» младшие школьники:</w:t>
      </w:r>
    </w:p>
    <w:p w:rsidR="00653A76" w:rsidRPr="00B84796" w:rsidRDefault="00653A76" w:rsidP="00E4162F">
      <w:pPr>
        <w:pStyle w:val="21"/>
        <w:spacing w:line="240" w:lineRule="auto"/>
        <w:ind w:right="282"/>
        <w:rPr>
          <w:sz w:val="22"/>
          <w:szCs w:val="22"/>
        </w:rPr>
      </w:pPr>
      <w:r w:rsidRPr="00B84796">
        <w:rPr>
          <w:sz w:val="22"/>
          <w:szCs w:val="22"/>
        </w:rPr>
        <w:t xml:space="preserve">совершенствуют приёмы работы с текстом, опираясь на </w:t>
      </w:r>
      <w:r w:rsidRPr="00B84796">
        <w:rPr>
          <w:spacing w:val="2"/>
          <w:sz w:val="22"/>
          <w:szCs w:val="22"/>
        </w:rPr>
        <w:t>умения, приобретённые на уроках родного языка (прогно</w:t>
      </w:r>
      <w:r w:rsidRPr="00B84796">
        <w:rPr>
          <w:sz w:val="22"/>
          <w:szCs w:val="22"/>
        </w:rPr>
        <w:t xml:space="preserve">зировать содержание текста по заголовку, данным к тексту </w:t>
      </w:r>
      <w:r w:rsidRPr="00B84796">
        <w:rPr>
          <w:spacing w:val="2"/>
          <w:sz w:val="22"/>
          <w:szCs w:val="22"/>
        </w:rPr>
        <w:t xml:space="preserve">рисункам, списывать текст, выписывать отдельные слова и </w:t>
      </w:r>
      <w:r w:rsidRPr="00B84796">
        <w:rPr>
          <w:sz w:val="22"/>
          <w:szCs w:val="22"/>
        </w:rPr>
        <w:t>предложения из текста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w:t>
      </w:r>
    </w:p>
    <w:p w:rsidR="00653A76" w:rsidRPr="00B84796" w:rsidRDefault="00653A76" w:rsidP="00E4162F">
      <w:pPr>
        <w:pStyle w:val="21"/>
        <w:spacing w:line="240" w:lineRule="auto"/>
        <w:ind w:right="282"/>
        <w:rPr>
          <w:sz w:val="22"/>
          <w:szCs w:val="22"/>
        </w:rPr>
      </w:pPr>
      <w:r w:rsidRPr="00B84796">
        <w:rPr>
          <w:sz w:val="22"/>
          <w:szCs w:val="22"/>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B84796" w:rsidRDefault="00653A76" w:rsidP="00E4162F">
      <w:pPr>
        <w:pStyle w:val="21"/>
        <w:spacing w:line="240" w:lineRule="auto"/>
        <w:ind w:right="282"/>
        <w:rPr>
          <w:spacing w:val="2"/>
          <w:sz w:val="22"/>
          <w:szCs w:val="22"/>
        </w:rPr>
      </w:pPr>
      <w:r w:rsidRPr="00B84796">
        <w:rPr>
          <w:sz w:val="22"/>
          <w:szCs w:val="22"/>
        </w:rPr>
        <w:t xml:space="preserve">совершенствуют общеречевые коммуникативные умения, </w:t>
      </w:r>
      <w:proofErr w:type="gramStart"/>
      <w:r w:rsidRPr="00B84796">
        <w:rPr>
          <w:sz w:val="22"/>
          <w:szCs w:val="22"/>
        </w:rPr>
        <w:t>например</w:t>
      </w:r>
      <w:proofErr w:type="gramEnd"/>
      <w:r w:rsidRPr="00B84796">
        <w:rPr>
          <w:sz w:val="22"/>
          <w:szCs w:val="22"/>
        </w:rPr>
        <w:t xml:space="preserve"> начинать и завершать разговор, используя </w:t>
      </w:r>
      <w:r w:rsidRPr="00B84796">
        <w:rPr>
          <w:spacing w:val="2"/>
          <w:sz w:val="22"/>
          <w:szCs w:val="22"/>
        </w:rPr>
        <w:t>речевые клише; поддерживать беседу, задавая вопросы и переспрашивая;</w:t>
      </w:r>
    </w:p>
    <w:p w:rsidR="00653A76" w:rsidRPr="00B84796" w:rsidRDefault="00653A76" w:rsidP="00E4162F">
      <w:pPr>
        <w:pStyle w:val="21"/>
        <w:spacing w:line="240" w:lineRule="auto"/>
        <w:ind w:right="282"/>
        <w:rPr>
          <w:sz w:val="22"/>
          <w:szCs w:val="22"/>
        </w:rPr>
      </w:pPr>
      <w:r w:rsidRPr="00B84796">
        <w:rPr>
          <w:sz w:val="22"/>
          <w:szCs w:val="22"/>
        </w:rPr>
        <w:t>учатся осуществлять самоконтроль, самооценку;</w:t>
      </w:r>
    </w:p>
    <w:p w:rsidR="00653A76" w:rsidRPr="00B84796" w:rsidRDefault="00653A76" w:rsidP="00E4162F">
      <w:pPr>
        <w:pStyle w:val="21"/>
        <w:spacing w:line="240" w:lineRule="auto"/>
        <w:ind w:right="282"/>
        <w:rPr>
          <w:spacing w:val="-2"/>
          <w:sz w:val="22"/>
          <w:szCs w:val="22"/>
        </w:rPr>
      </w:pPr>
      <w:r w:rsidRPr="00B84796">
        <w:rPr>
          <w:spacing w:val="-4"/>
          <w:sz w:val="22"/>
          <w:szCs w:val="22"/>
        </w:rPr>
        <w:t>учатся самостоятельно выполнять задания с использовани</w:t>
      </w:r>
      <w:r w:rsidRPr="00B84796">
        <w:rPr>
          <w:spacing w:val="-2"/>
          <w:sz w:val="22"/>
          <w:szCs w:val="22"/>
        </w:rPr>
        <w:t>ем компьютера (при наличии мультимедийного приложения).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84796">
        <w:rPr>
          <w:rFonts w:ascii="Times New Roman" w:hAnsi="Times New Roman"/>
          <w:b/>
          <w:bCs/>
          <w:color w:val="auto"/>
          <w:sz w:val="22"/>
          <w:szCs w:val="22"/>
        </w:rPr>
        <w:t xml:space="preserve">не выделяются </w:t>
      </w:r>
      <w:r w:rsidRPr="00B84796">
        <w:rPr>
          <w:rFonts w:ascii="Times New Roman" w:hAnsi="Times New Roman"/>
          <w:color w:val="auto"/>
          <w:sz w:val="22"/>
          <w:szCs w:val="22"/>
        </w:rPr>
        <w:t>отдельно в тематическом планировании.</w:t>
      </w:r>
    </w:p>
    <w:p w:rsidR="003F7807" w:rsidRPr="00B84796" w:rsidRDefault="003F7807" w:rsidP="00E4162F">
      <w:pPr>
        <w:pStyle w:val="a3"/>
        <w:spacing w:line="240" w:lineRule="auto"/>
        <w:ind w:right="282" w:firstLine="454"/>
        <w:contextualSpacing/>
        <w:rPr>
          <w:rFonts w:ascii="Times New Roman" w:hAnsi="Times New Roman"/>
          <w:color w:val="auto"/>
          <w:sz w:val="22"/>
          <w:szCs w:val="22"/>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43" w:name="_Toc288394088"/>
      <w:bookmarkStart w:id="144" w:name="_Toc288410555"/>
      <w:bookmarkStart w:id="145" w:name="_Toc288410684"/>
      <w:bookmarkStart w:id="146" w:name="_Toc294246101"/>
      <w:r w:rsidRPr="00B84796">
        <w:rPr>
          <w:sz w:val="22"/>
          <w:szCs w:val="22"/>
        </w:rPr>
        <w:t>Математика и информатика</w:t>
      </w:r>
      <w:bookmarkEnd w:id="143"/>
      <w:bookmarkEnd w:id="144"/>
      <w:bookmarkEnd w:id="145"/>
      <w:bookmarkEnd w:id="146"/>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Числа и величины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lastRenderedPageBreak/>
        <w:t xml:space="preserve">Счёт предметов. Чтение и запись чисел от нуля до миллиона. Классы и разряды. Представление многозначных чиселв </w:t>
      </w:r>
      <w:proofErr w:type="gramStart"/>
      <w:r w:rsidRPr="00B84796">
        <w:rPr>
          <w:rFonts w:ascii="Times New Roman" w:hAnsi="Times New Roman"/>
          <w:color w:val="auto"/>
          <w:sz w:val="22"/>
          <w:szCs w:val="22"/>
        </w:rPr>
        <w:t>виде</w:t>
      </w:r>
      <w:proofErr w:type="gramEnd"/>
      <w:r w:rsidRPr="00B84796">
        <w:rPr>
          <w:rFonts w:ascii="Times New Roman" w:hAnsi="Times New Roman"/>
          <w:color w:val="auto"/>
          <w:sz w:val="22"/>
          <w:szCs w:val="22"/>
        </w:rPr>
        <w:t xml:space="preserve"> суммы разрядных слагаемых. Сравнение и упорядочение чисел, знаки сравнения.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Измерение величин; сравнение и упорядочение величин. </w:t>
      </w:r>
      <w:proofErr w:type="gramStart"/>
      <w:r w:rsidRPr="00B84796">
        <w:rPr>
          <w:rFonts w:ascii="Times New Roman" w:hAnsi="Times New Roman"/>
          <w:color w:val="auto"/>
          <w:sz w:val="22"/>
          <w:szCs w:val="22"/>
        </w:rPr>
        <w:t>Единицы массы (грамм, килограмм, центнер, тонна), вместимости (литр), времени (секунда, минута, час).</w:t>
      </w:r>
      <w:proofErr w:type="gramEnd"/>
      <w:r w:rsidRPr="00B84796">
        <w:rPr>
          <w:rFonts w:ascii="Times New Roman" w:hAnsi="Times New Roman"/>
          <w:color w:val="auto"/>
          <w:sz w:val="22"/>
          <w:szCs w:val="22"/>
        </w:rPr>
        <w:t xml:space="preserve"> Соотношения между единицами измерения однородных величин. Сравне</w:t>
      </w:r>
      <w:r w:rsidRPr="00B84796">
        <w:rPr>
          <w:rFonts w:ascii="Times New Roman" w:hAnsi="Times New Roman"/>
          <w:color w:val="auto"/>
          <w:spacing w:val="2"/>
          <w:sz w:val="22"/>
          <w:szCs w:val="22"/>
        </w:rPr>
        <w:t xml:space="preserve">ние и упорядочение однородных величин. Доля величины </w:t>
      </w:r>
      <w:r w:rsidRPr="00B84796">
        <w:rPr>
          <w:rFonts w:ascii="Times New Roman" w:hAnsi="Times New Roman"/>
          <w:color w:val="auto"/>
          <w:sz w:val="22"/>
          <w:szCs w:val="22"/>
        </w:rPr>
        <w:t>(половина, треть, четверть, десятая, сотая, тысячная).</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Арифметические действия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Сложение, вычитание, умножение и деление. Названия </w:t>
      </w:r>
      <w:r w:rsidRPr="00B84796">
        <w:rPr>
          <w:rFonts w:ascii="Times New Roman" w:hAnsi="Times New Roman"/>
          <w:color w:val="auto"/>
          <w:sz w:val="22"/>
          <w:szCs w:val="22"/>
        </w:rPr>
        <w:t>компонентов арифметических действий, знаки действий. Таблица сложения. Таблица умножения. Связь между сложени</w:t>
      </w:r>
      <w:r w:rsidRPr="00B84796">
        <w:rPr>
          <w:rFonts w:ascii="Times New Roman" w:hAnsi="Times New Roman"/>
          <w:color w:val="auto"/>
          <w:spacing w:val="2"/>
          <w:sz w:val="22"/>
          <w:szCs w:val="22"/>
        </w:rPr>
        <w:t xml:space="preserve">ем, вычитанием, умножением и делением. Нахождение неизвестного компонента арифметического действия. Деление </w:t>
      </w:r>
      <w:r w:rsidRPr="00B84796">
        <w:rPr>
          <w:rFonts w:ascii="Times New Roman" w:hAnsi="Times New Roman"/>
          <w:color w:val="auto"/>
          <w:sz w:val="22"/>
          <w:szCs w:val="22"/>
        </w:rPr>
        <w:t>с остатком.</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84796">
        <w:rPr>
          <w:rFonts w:ascii="Times New Roman" w:hAnsi="Times New Roman"/>
          <w:color w:val="auto"/>
          <w:spacing w:val="2"/>
          <w:sz w:val="22"/>
          <w:szCs w:val="22"/>
        </w:rPr>
        <w:t>свойств арифметических действий в вычислениях (переста</w:t>
      </w:r>
      <w:r w:rsidRPr="00B84796">
        <w:rPr>
          <w:rFonts w:ascii="Times New Roman" w:hAnsi="Times New Roman"/>
          <w:color w:val="auto"/>
          <w:sz w:val="22"/>
          <w:szCs w:val="22"/>
        </w:rPr>
        <w:t>новка и группировка слагаемых в сумме, множителей в произведении; умножение суммы и разности на число).</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Алгоритмы письменного сложения, вычитания, умножения и деления многозначных чисел. </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Способы проверки правильности вычислений (алгоритм, </w:t>
      </w:r>
      <w:r w:rsidRPr="00B84796">
        <w:rPr>
          <w:rFonts w:ascii="Times New Roman" w:hAnsi="Times New Roman"/>
          <w:color w:val="auto"/>
          <w:sz w:val="22"/>
          <w:szCs w:val="22"/>
        </w:rPr>
        <w:t>обратное действие, оценка достоверности, прикидки результата, вычисление на калькуляторе).</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Работа с текстовыми задачами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Решение текстовых задач арифметическим способом. Зада</w:t>
      </w:r>
      <w:r w:rsidRPr="00B84796">
        <w:rPr>
          <w:rFonts w:ascii="Times New Roman" w:hAnsi="Times New Roman"/>
          <w:color w:val="auto"/>
          <w:sz w:val="22"/>
          <w:szCs w:val="22"/>
        </w:rPr>
        <w:t xml:space="preserve">чи, содержащие отношения «больше (меньше) </w:t>
      </w:r>
      <w:proofErr w:type="gramStart"/>
      <w:r w:rsidRPr="00B84796">
        <w:rPr>
          <w:rFonts w:ascii="Times New Roman" w:hAnsi="Times New Roman"/>
          <w:color w:val="auto"/>
          <w:sz w:val="22"/>
          <w:szCs w:val="22"/>
        </w:rPr>
        <w:t>на</w:t>
      </w:r>
      <w:proofErr w:type="gramEnd"/>
      <w:r w:rsidRPr="00B84796">
        <w:rPr>
          <w:rFonts w:ascii="Times New Roman" w:hAnsi="Times New Roman"/>
          <w:color w:val="auto"/>
          <w:sz w:val="22"/>
          <w:szCs w:val="22"/>
        </w:rPr>
        <w:t xml:space="preserve">…», «больше (меньше) в…». </w:t>
      </w:r>
      <w:proofErr w:type="gramStart"/>
      <w:r w:rsidRPr="00B84796">
        <w:rPr>
          <w:rFonts w:ascii="Times New Roman" w:hAnsi="Times New Roman"/>
          <w:color w:val="auto"/>
          <w:sz w:val="22"/>
          <w:szCs w:val="22"/>
        </w:rPr>
        <w:t>Зависимости между величинами, характеризу</w:t>
      </w:r>
      <w:r w:rsidRPr="00B84796">
        <w:rPr>
          <w:rFonts w:ascii="Times New Roman" w:hAnsi="Times New Roman"/>
          <w:color w:val="auto"/>
          <w:spacing w:val="2"/>
          <w:sz w:val="22"/>
          <w:szCs w:val="22"/>
        </w:rPr>
        <w:t>ющими процессы движения, работы, купли</w:t>
      </w:r>
      <w:r w:rsidRPr="00B84796">
        <w:rPr>
          <w:rFonts w:ascii="Times New Roman" w:hAnsi="Times New Roman"/>
          <w:color w:val="auto"/>
          <w:spacing w:val="2"/>
          <w:sz w:val="22"/>
          <w:szCs w:val="22"/>
        </w:rPr>
        <w:noBreakHyphen/>
        <w:t>продажи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др. </w:t>
      </w:r>
      <w:r w:rsidRPr="00B84796">
        <w:rPr>
          <w:rFonts w:ascii="Times New Roman" w:hAnsi="Times New Roman"/>
          <w:color w:val="auto"/>
          <w:sz w:val="22"/>
          <w:szCs w:val="22"/>
        </w:rPr>
        <w:t>Скорость, время, путь; объём работы, время, производительность труда; количество товара, его цена и стоимость и</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др. </w:t>
      </w:r>
      <w:r w:rsidRPr="00B84796">
        <w:rPr>
          <w:rFonts w:ascii="Times New Roman" w:hAnsi="Times New Roman"/>
          <w:color w:val="auto"/>
          <w:spacing w:val="2"/>
          <w:sz w:val="22"/>
          <w:szCs w:val="22"/>
        </w:rPr>
        <w:t>Планирование хода решения задачи.</w:t>
      </w:r>
      <w:proofErr w:type="gramEnd"/>
      <w:r w:rsidRPr="00B84796">
        <w:rPr>
          <w:rFonts w:ascii="Times New Roman" w:hAnsi="Times New Roman"/>
          <w:color w:val="auto"/>
          <w:spacing w:val="2"/>
          <w:sz w:val="22"/>
          <w:szCs w:val="22"/>
        </w:rPr>
        <w:t xml:space="preserve"> Представление текста </w:t>
      </w:r>
      <w:r w:rsidRPr="00B84796">
        <w:rPr>
          <w:rFonts w:ascii="Times New Roman" w:hAnsi="Times New Roman"/>
          <w:color w:val="auto"/>
          <w:sz w:val="22"/>
          <w:szCs w:val="22"/>
        </w:rPr>
        <w:t>задачи (схема, таблица, диаграмма и другие модели).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Задачи на нахождение доли целого и целого по его доле.</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pacing w:val="2"/>
          <w:sz w:val="22"/>
          <w:szCs w:val="22"/>
        </w:rPr>
        <w:t>Пространственные отношения. Геометрические фи</w:t>
      </w:r>
      <w:r w:rsidRPr="00B84796">
        <w:rPr>
          <w:rFonts w:ascii="Times New Roman" w:hAnsi="Times New Roman"/>
          <w:b/>
          <w:bCs/>
          <w:iCs/>
          <w:color w:val="auto"/>
          <w:sz w:val="22"/>
          <w:szCs w:val="22"/>
        </w:rPr>
        <w:t>гуры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Взаимное расположение предметов в пространстве и на плоскости (выше—ниже, </w:t>
      </w:r>
      <w:r w:rsidR="0065696A" w:rsidRPr="00B84796">
        <w:rPr>
          <w:rFonts w:ascii="Times New Roman" w:hAnsi="Times New Roman"/>
          <w:color w:val="auto"/>
          <w:spacing w:val="2"/>
          <w:sz w:val="22"/>
          <w:szCs w:val="22"/>
        </w:rPr>
        <w:t>слева—справа, сверху—снизу, бли</w:t>
      </w:r>
      <w:r w:rsidRPr="00B84796">
        <w:rPr>
          <w:rFonts w:ascii="Times New Roman" w:hAnsi="Times New Roman"/>
          <w:color w:val="auto"/>
          <w:spacing w:val="2"/>
          <w:sz w:val="22"/>
          <w:szCs w:val="22"/>
        </w:rPr>
        <w:t xml:space="preserve">же—дальше, </w:t>
      </w:r>
      <w:proofErr w:type="gramStart"/>
      <w:r w:rsidRPr="00B84796">
        <w:rPr>
          <w:rFonts w:ascii="Times New Roman" w:hAnsi="Times New Roman"/>
          <w:color w:val="auto"/>
          <w:spacing w:val="2"/>
          <w:sz w:val="22"/>
          <w:szCs w:val="22"/>
        </w:rPr>
        <w:t>между</w:t>
      </w:r>
      <w:proofErr w:type="gramEnd"/>
      <w:r w:rsidRPr="00B84796">
        <w:rPr>
          <w:rFonts w:ascii="Times New Roman" w:hAnsi="Times New Roman"/>
          <w:color w:val="auto"/>
          <w:spacing w:val="2"/>
          <w:sz w:val="22"/>
          <w:szCs w:val="22"/>
        </w:rPr>
        <w:t xml:space="preserve">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пр.). </w:t>
      </w:r>
      <w:proofErr w:type="gramStart"/>
      <w:r w:rsidRPr="00B84796">
        <w:rPr>
          <w:rFonts w:ascii="Times New Roman" w:hAnsi="Times New Roman"/>
          <w:color w:val="auto"/>
          <w:spacing w:val="2"/>
          <w:sz w:val="22"/>
          <w:szCs w:val="22"/>
        </w:rPr>
        <w:t>Распознавание и изображение</w:t>
      </w:r>
      <w:r w:rsidRPr="00B84796">
        <w:rPr>
          <w:rFonts w:ascii="Times New Roman" w:hAnsi="Times New Roman"/>
          <w:color w:val="auto"/>
          <w:sz w:val="22"/>
          <w:szCs w:val="22"/>
        </w:rPr>
        <w:t>геометрических фигур: точка, линия (кривая, прямая), отрезок, ломаная, угол, многоугольник, треугольник, прямоуголь</w:t>
      </w:r>
      <w:r w:rsidRPr="00B84796">
        <w:rPr>
          <w:rFonts w:ascii="Times New Roman" w:hAnsi="Times New Roman"/>
          <w:color w:val="auto"/>
          <w:spacing w:val="2"/>
          <w:sz w:val="22"/>
          <w:szCs w:val="22"/>
        </w:rPr>
        <w:t>ник, квадрат, окружность, круг.</w:t>
      </w:r>
      <w:proofErr w:type="gramEnd"/>
      <w:r w:rsidRPr="00B84796">
        <w:rPr>
          <w:rFonts w:ascii="Times New Roman" w:hAnsi="Times New Roman"/>
          <w:color w:val="auto"/>
          <w:spacing w:val="2"/>
          <w:sz w:val="22"/>
          <w:szCs w:val="22"/>
        </w:rPr>
        <w:t xml:space="preserve"> Использование чертёжных инструментов для выполнения построений. Геометрические формы в окружающем мире. </w:t>
      </w:r>
      <w:r w:rsidRPr="00B84796">
        <w:rPr>
          <w:rFonts w:ascii="Times New Roman" w:hAnsi="Times New Roman"/>
          <w:i/>
          <w:color w:val="auto"/>
          <w:spacing w:val="2"/>
          <w:sz w:val="22"/>
          <w:szCs w:val="22"/>
        </w:rPr>
        <w:t xml:space="preserve">Распознавание и называние: </w:t>
      </w:r>
      <w:r w:rsidRPr="00B84796">
        <w:rPr>
          <w:rFonts w:ascii="Times New Roman" w:hAnsi="Times New Roman"/>
          <w:i/>
          <w:color w:val="auto"/>
          <w:sz w:val="22"/>
          <w:szCs w:val="22"/>
        </w:rPr>
        <w:t>куб, шар, параллелепипед, пирамида, цилиндр, конус.</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Геометрические величины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Геометрические величины и их измерение. Измерение </w:t>
      </w:r>
      <w:r w:rsidRPr="00B84796">
        <w:rPr>
          <w:rFonts w:ascii="Times New Roman" w:hAnsi="Times New Roman"/>
          <w:color w:val="auto"/>
          <w:sz w:val="22"/>
          <w:szCs w:val="22"/>
        </w:rPr>
        <w:t>длины отрезка. Единицы длины (</w:t>
      </w:r>
      <w:proofErr w:type="gramStart"/>
      <w:r w:rsidRPr="00B84796">
        <w:rPr>
          <w:rFonts w:ascii="Times New Roman" w:hAnsi="Times New Roman"/>
          <w:color w:val="auto"/>
          <w:sz w:val="22"/>
          <w:szCs w:val="22"/>
        </w:rPr>
        <w:t>мм</w:t>
      </w:r>
      <w:proofErr w:type="gramEnd"/>
      <w:r w:rsidRPr="00B84796">
        <w:rPr>
          <w:rFonts w:ascii="Times New Roman" w:hAnsi="Times New Roman"/>
          <w:color w:val="auto"/>
          <w:sz w:val="22"/>
          <w:szCs w:val="22"/>
        </w:rPr>
        <w:t>, см, дм, м, км). Периметр. Вычисление периметра многоугольника.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Площадь геометрической фигуры. Единицы площади (см</w:t>
      </w:r>
      <w:proofErr w:type="gramStart"/>
      <w:r w:rsidRPr="00B84796">
        <w:rPr>
          <w:rFonts w:ascii="Times New Roman" w:hAnsi="Times New Roman"/>
          <w:color w:val="auto"/>
          <w:sz w:val="22"/>
          <w:szCs w:val="22"/>
          <w:vertAlign w:val="superscript"/>
        </w:rPr>
        <w:t>2</w:t>
      </w:r>
      <w:proofErr w:type="gramEnd"/>
      <w:r w:rsidRPr="00B84796">
        <w:rPr>
          <w:rFonts w:ascii="Times New Roman" w:hAnsi="Times New Roman"/>
          <w:color w:val="auto"/>
          <w:sz w:val="22"/>
          <w:szCs w:val="22"/>
        </w:rPr>
        <w:t xml:space="preserve">, </w:t>
      </w:r>
      <w:r w:rsidRPr="00B84796">
        <w:rPr>
          <w:rFonts w:ascii="Times New Roman" w:hAnsi="Times New Roman"/>
          <w:color w:val="auto"/>
          <w:spacing w:val="2"/>
          <w:sz w:val="22"/>
          <w:szCs w:val="22"/>
        </w:rPr>
        <w:t>дм</w:t>
      </w:r>
      <w:r w:rsidRPr="00B84796">
        <w:rPr>
          <w:rFonts w:ascii="Times New Roman" w:hAnsi="Times New Roman"/>
          <w:color w:val="auto"/>
          <w:spacing w:val="2"/>
          <w:sz w:val="22"/>
          <w:szCs w:val="22"/>
          <w:vertAlign w:val="superscript"/>
        </w:rPr>
        <w:t>2</w:t>
      </w:r>
      <w:r w:rsidRPr="00B84796">
        <w:rPr>
          <w:rFonts w:ascii="Times New Roman" w:hAnsi="Times New Roman"/>
          <w:color w:val="auto"/>
          <w:spacing w:val="2"/>
          <w:sz w:val="22"/>
          <w:szCs w:val="22"/>
        </w:rPr>
        <w:t>, м</w:t>
      </w:r>
      <w:r w:rsidRPr="00B84796">
        <w:rPr>
          <w:rFonts w:ascii="Times New Roman" w:hAnsi="Times New Roman"/>
          <w:color w:val="auto"/>
          <w:spacing w:val="2"/>
          <w:sz w:val="22"/>
          <w:szCs w:val="22"/>
          <w:vertAlign w:val="superscript"/>
        </w:rPr>
        <w:t>2</w:t>
      </w:r>
      <w:r w:rsidRPr="00B84796">
        <w:rPr>
          <w:rFonts w:ascii="Times New Roman" w:hAnsi="Times New Roman"/>
          <w:color w:val="auto"/>
          <w:spacing w:val="2"/>
          <w:sz w:val="22"/>
          <w:szCs w:val="22"/>
        </w:rPr>
        <w:t>). Точное и приближённое измерение площади гео</w:t>
      </w:r>
      <w:r w:rsidRPr="00B84796">
        <w:rPr>
          <w:rFonts w:ascii="Times New Roman" w:hAnsi="Times New Roman"/>
          <w:color w:val="auto"/>
          <w:sz w:val="22"/>
          <w:szCs w:val="22"/>
        </w:rPr>
        <w:t>метрической фигуры. Вычисление площади прямоугольника.</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Работа с информацией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Сбор и представление информации, связанной со счётом </w:t>
      </w:r>
      <w:r w:rsidRPr="00B84796">
        <w:rPr>
          <w:rFonts w:ascii="Times New Roman" w:hAnsi="Times New Roman"/>
          <w:color w:val="auto"/>
          <w:spacing w:val="2"/>
          <w:sz w:val="22"/>
          <w:szCs w:val="22"/>
        </w:rPr>
        <w:t xml:space="preserve">(пересчётом), измерением величин; фиксирование, анализ </w:t>
      </w:r>
      <w:r w:rsidRPr="00B84796">
        <w:rPr>
          <w:rFonts w:ascii="Times New Roman" w:hAnsi="Times New Roman"/>
          <w:color w:val="auto"/>
          <w:sz w:val="22"/>
          <w:szCs w:val="22"/>
        </w:rPr>
        <w:t>полученной информации.</w:t>
      </w:r>
    </w:p>
    <w:p w:rsidR="00653A76" w:rsidRPr="00B84796" w:rsidRDefault="00653A76" w:rsidP="00E4162F">
      <w:pPr>
        <w:pStyle w:val="a3"/>
        <w:spacing w:line="240" w:lineRule="auto"/>
        <w:ind w:right="282" w:firstLine="454"/>
        <w:contextualSpacing/>
        <w:rPr>
          <w:rFonts w:ascii="Times New Roman" w:hAnsi="Times New Roman"/>
          <w:color w:val="auto"/>
          <w:spacing w:val="-2"/>
          <w:sz w:val="22"/>
          <w:szCs w:val="22"/>
        </w:rPr>
      </w:pPr>
      <w:proofErr w:type="gramStart"/>
      <w:r w:rsidRPr="00B84796">
        <w:rPr>
          <w:rFonts w:ascii="Times New Roman" w:hAnsi="Times New Roman"/>
          <w:color w:val="auto"/>
          <w:spacing w:val="-2"/>
          <w:sz w:val="22"/>
          <w:szCs w:val="22"/>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Составление конечной последовательности (цепочки) пред</w:t>
      </w:r>
      <w:r w:rsidRPr="00B84796">
        <w:rPr>
          <w:rFonts w:ascii="Times New Roman" w:hAnsi="Times New Roman"/>
          <w:color w:val="auto"/>
          <w:spacing w:val="2"/>
          <w:sz w:val="22"/>
          <w:szCs w:val="22"/>
        </w:rPr>
        <w:t>метов, чисел, геометрических фигур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др. по правилу</w:t>
      </w:r>
      <w:proofErr w:type="gramStart"/>
      <w:r w:rsidRPr="00B84796">
        <w:rPr>
          <w:rFonts w:ascii="Times New Roman" w:hAnsi="Times New Roman"/>
          <w:color w:val="auto"/>
          <w:spacing w:val="2"/>
          <w:sz w:val="22"/>
          <w:szCs w:val="22"/>
        </w:rPr>
        <w:t>.</w:t>
      </w:r>
      <w:r w:rsidRPr="00B84796">
        <w:rPr>
          <w:rFonts w:ascii="Times New Roman" w:hAnsi="Times New Roman"/>
          <w:color w:val="auto"/>
          <w:sz w:val="22"/>
          <w:szCs w:val="22"/>
        </w:rPr>
        <w:t>С</w:t>
      </w:r>
      <w:proofErr w:type="gramEnd"/>
      <w:r w:rsidRPr="00B84796">
        <w:rPr>
          <w:rFonts w:ascii="Times New Roman" w:hAnsi="Times New Roman"/>
          <w:color w:val="auto"/>
          <w:sz w:val="22"/>
          <w:szCs w:val="22"/>
        </w:rPr>
        <w:t>оставление, запись и выполнение простого алгоритма, плана поиска информации.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Чтение и заполнение таблицы. Интерпретация данных</w:t>
      </w:r>
      <w:r w:rsidRPr="00B84796">
        <w:rPr>
          <w:rFonts w:ascii="Times New Roman" w:hAnsi="Times New Roman"/>
          <w:color w:val="auto"/>
          <w:sz w:val="22"/>
          <w:szCs w:val="22"/>
        </w:rPr>
        <w:t>таблицы. Чтение столбчатой диаграммы. Создание простейшей информационной модели (схема, таблица, цепочка).</w:t>
      </w:r>
    </w:p>
    <w:p w:rsidR="00653A76" w:rsidRPr="00B84796" w:rsidRDefault="00653A76" w:rsidP="00464E99">
      <w:pPr>
        <w:pStyle w:val="afd"/>
        <w:numPr>
          <w:ilvl w:val="3"/>
          <w:numId w:val="2"/>
        </w:numPr>
        <w:spacing w:line="240" w:lineRule="auto"/>
        <w:ind w:left="0" w:right="282" w:hanging="22"/>
        <w:contextualSpacing/>
        <w:rPr>
          <w:sz w:val="22"/>
          <w:szCs w:val="22"/>
        </w:rPr>
      </w:pPr>
      <w:bookmarkStart w:id="147" w:name="_Toc288394089"/>
      <w:bookmarkStart w:id="148" w:name="_Toc288410556"/>
      <w:bookmarkStart w:id="149" w:name="_Toc288410685"/>
      <w:bookmarkStart w:id="150" w:name="_Toc294246102"/>
      <w:r w:rsidRPr="00B84796">
        <w:rPr>
          <w:sz w:val="22"/>
          <w:szCs w:val="22"/>
        </w:rPr>
        <w:t>Окружающий мир</w:t>
      </w:r>
      <w:bookmarkEnd w:id="147"/>
      <w:bookmarkEnd w:id="148"/>
      <w:bookmarkEnd w:id="149"/>
      <w:bookmarkEnd w:id="150"/>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Человек и природа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B84796">
        <w:rPr>
          <w:rStyle w:val="Zag11"/>
          <w:rFonts w:eastAsia="@Arial Unicode MS"/>
          <w:sz w:val="22"/>
          <w:szCs w:val="22"/>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Звезды и планеты. </w:t>
      </w:r>
      <w:r w:rsidRPr="00B84796">
        <w:rPr>
          <w:rStyle w:val="Zag11"/>
          <w:rFonts w:eastAsia="@Arial Unicode MS"/>
          <w:i/>
          <w:iCs/>
          <w:sz w:val="22"/>
          <w:szCs w:val="22"/>
        </w:rPr>
        <w:t>Солнце</w:t>
      </w:r>
      <w:r w:rsidRPr="00B84796">
        <w:rPr>
          <w:rStyle w:val="Zag11"/>
          <w:rFonts w:eastAsia="@Arial Unicode MS"/>
          <w:sz w:val="22"/>
          <w:szCs w:val="22"/>
        </w:rPr>
        <w:t xml:space="preserve"> – </w:t>
      </w:r>
      <w:r w:rsidRPr="00B84796">
        <w:rPr>
          <w:rStyle w:val="Zag11"/>
          <w:rFonts w:eastAsia="@Arial Unicode MS"/>
          <w:i/>
          <w:iCs/>
          <w:sz w:val="22"/>
          <w:szCs w:val="22"/>
        </w:rPr>
        <w:t>ближайшая к нам звезда, источник света и тепла для всего живого на Земле</w:t>
      </w:r>
      <w:r w:rsidRPr="00B84796">
        <w:rPr>
          <w:rStyle w:val="Zag11"/>
          <w:rFonts w:eastAsia="@Arial Unicode MS"/>
          <w:sz w:val="22"/>
          <w:szCs w:val="22"/>
        </w:rPr>
        <w:t xml:space="preserve">. Земля – планета, общее представление о форме и размерах Земли. Глобус как </w:t>
      </w:r>
      <w:r w:rsidRPr="00B84796">
        <w:rPr>
          <w:rStyle w:val="Zag11"/>
          <w:rFonts w:eastAsia="@Arial Unicode MS"/>
          <w:sz w:val="22"/>
          <w:szCs w:val="22"/>
        </w:rPr>
        <w:lastRenderedPageBreak/>
        <w:t xml:space="preserve">модель Земли. Географическая карта и план. Материки и океаны, их названия, расположение на глобусе и карте. </w:t>
      </w:r>
      <w:r w:rsidRPr="00B84796">
        <w:rPr>
          <w:rStyle w:val="Zag11"/>
          <w:rFonts w:eastAsia="@Arial Unicode MS"/>
          <w:i/>
          <w:iCs/>
          <w:sz w:val="22"/>
          <w:szCs w:val="22"/>
        </w:rPr>
        <w:t>Важнейшие природные объекты своей страны, района</w:t>
      </w:r>
      <w:r w:rsidRPr="00B84796">
        <w:rPr>
          <w:rStyle w:val="Zag11"/>
          <w:rFonts w:eastAsia="@Arial Unicode MS"/>
          <w:sz w:val="22"/>
          <w:szCs w:val="22"/>
        </w:rPr>
        <w:t>. Ориентирование на местности. Компас.</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Смена дня и ночи на Земле. Вращение Земли как причина смены дня и ночи. Времена года, их особенности (на основе наблюдений). </w:t>
      </w:r>
      <w:r w:rsidRPr="00B84796">
        <w:rPr>
          <w:rStyle w:val="Zag11"/>
          <w:rFonts w:eastAsia="@Arial Unicode MS"/>
          <w:i/>
          <w:iCs/>
          <w:sz w:val="22"/>
          <w:szCs w:val="22"/>
        </w:rPr>
        <w:t>Обращение Земли вокруг Солнца как причина смены времен года</w:t>
      </w:r>
      <w:r w:rsidRPr="00B84796">
        <w:rPr>
          <w:rStyle w:val="Zag11"/>
          <w:rFonts w:eastAsia="@Arial Unicode MS"/>
          <w:sz w:val="22"/>
          <w:szCs w:val="22"/>
        </w:rPr>
        <w:t>. Смена времен года в родном крае на основе наблюдений.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Погода, ее составляющие (температура воздуха, облачность, осадки, ветер). Наблюдение за погодой своего края. </w:t>
      </w:r>
      <w:r w:rsidRPr="00B84796">
        <w:rPr>
          <w:rStyle w:val="Zag11"/>
          <w:rFonts w:eastAsia="@Arial Unicode MS"/>
          <w:i/>
          <w:iCs/>
          <w:sz w:val="22"/>
          <w:szCs w:val="22"/>
        </w:rPr>
        <w:t>Предсказание погоды и его значение в жизни людей</w:t>
      </w:r>
      <w:r w:rsidRPr="00B84796">
        <w:rPr>
          <w:rStyle w:val="Zag11"/>
          <w:rFonts w:eastAsia="@Arial Unicode MS"/>
          <w:sz w:val="22"/>
          <w:szCs w:val="22"/>
        </w:rPr>
        <w:t>.</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Воздух – смесь газов. Свойства воздуха. Значение воздуха для растений, животных, человека.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Почва, ее состав, значение для живой природы и для хозяйственной жизни человека.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Растения, их разнообразие</w:t>
      </w:r>
      <w:proofErr w:type="gramStart"/>
      <w:r w:rsidRPr="00B84796">
        <w:rPr>
          <w:rStyle w:val="Zag11"/>
          <w:rFonts w:eastAsia="@Arial Unicode MS"/>
          <w:sz w:val="22"/>
          <w:szCs w:val="22"/>
        </w:rPr>
        <w:t>.</w:t>
      </w:r>
      <w:proofErr w:type="gramEnd"/>
      <w:r w:rsidRPr="00B84796">
        <w:rPr>
          <w:rStyle w:val="Zag11"/>
          <w:rFonts w:eastAsia="@Arial Unicode MS"/>
          <w:sz w:val="22"/>
          <w:szCs w:val="22"/>
        </w:rPr>
        <w:t xml:space="preserve"> </w:t>
      </w:r>
      <w:proofErr w:type="gramStart"/>
      <w:r w:rsidRPr="00B84796">
        <w:rPr>
          <w:rStyle w:val="Zag11"/>
          <w:rFonts w:eastAsia="@Arial Unicode MS"/>
          <w:sz w:val="22"/>
          <w:szCs w:val="22"/>
        </w:rPr>
        <w:t>ч</w:t>
      </w:r>
      <w:proofErr w:type="gramEnd"/>
      <w:r w:rsidRPr="00B84796">
        <w:rPr>
          <w:rStyle w:val="Zag11"/>
          <w:rFonts w:eastAsia="@Arial Unicode MS"/>
          <w:sz w:val="22"/>
          <w:szCs w:val="22"/>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Грибы: съедобные и ядовитые. Правила сбора грибов.</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proofErr w:type="gramStart"/>
      <w:r w:rsidRPr="00B84796">
        <w:rPr>
          <w:rStyle w:val="Zag11"/>
          <w:rFonts w:eastAsia="@Arial Unicode MS"/>
          <w:sz w:val="22"/>
          <w:szCs w:val="22"/>
        </w:rPr>
        <w:t>Лес, луг, водоем – единство живой и неживой природы (солнечный свет, воздух, вода, почва, растения, животные).</w:t>
      </w:r>
      <w:proofErr w:type="gramEnd"/>
      <w:r w:rsidRPr="00B84796">
        <w:rPr>
          <w:rStyle w:val="Zag11"/>
          <w:rFonts w:eastAsia="@Arial Unicode MS"/>
          <w:sz w:val="22"/>
          <w:szCs w:val="22"/>
        </w:rPr>
        <w:t xml:space="preserve"> </w:t>
      </w:r>
      <w:r w:rsidRPr="00B84796">
        <w:rPr>
          <w:rStyle w:val="Zag11"/>
          <w:rFonts w:eastAsia="@Arial Unicode MS"/>
          <w:iCs/>
          <w:sz w:val="22"/>
          <w:szCs w:val="22"/>
        </w:rPr>
        <w:t>Круговорот веществ</w:t>
      </w:r>
      <w:r w:rsidRPr="00B84796">
        <w:rPr>
          <w:rStyle w:val="Zag11"/>
          <w:rFonts w:eastAsia="@Arial Unicode MS"/>
          <w:i/>
          <w:iCs/>
          <w:sz w:val="22"/>
          <w:szCs w:val="22"/>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84796">
        <w:rPr>
          <w:rStyle w:val="Zag11"/>
          <w:rFonts w:eastAsia="@Arial Unicode MS"/>
          <w:sz w:val="22"/>
          <w:szCs w:val="22"/>
        </w:rPr>
        <w:t>.</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B84796" w:rsidRDefault="006C5DA7" w:rsidP="00E4162F">
      <w:pPr>
        <w:pStyle w:val="zag4"/>
        <w:tabs>
          <w:tab w:val="left" w:leader="dot" w:pos="624"/>
        </w:tabs>
        <w:spacing w:line="240" w:lineRule="auto"/>
        <w:ind w:right="282" w:firstLine="709"/>
        <w:contextualSpacing/>
        <w:jc w:val="both"/>
        <w:rPr>
          <w:rFonts w:ascii="Times New Roman" w:eastAsia="@Arial Unicode MS" w:hAnsi="Times New Roman" w:cs="Times New Roman"/>
          <w:b w:val="0"/>
          <w:bCs w:val="0"/>
          <w:i w:val="0"/>
          <w:iCs w:val="0"/>
          <w:color w:val="auto"/>
          <w:sz w:val="22"/>
          <w:szCs w:val="22"/>
          <w:lang w:val="ru-RU"/>
        </w:rPr>
      </w:pPr>
      <w:r w:rsidRPr="00B84796">
        <w:rPr>
          <w:rStyle w:val="Zag11"/>
          <w:rFonts w:ascii="Times New Roman" w:eastAsia="@Arial Unicode MS" w:hAnsi="Times New Roman" w:cs="Times New Roman"/>
          <w:b w:val="0"/>
          <w:bCs w:val="0"/>
          <w:i w:val="0"/>
          <w:iCs w:val="0"/>
          <w:color w:val="auto"/>
          <w:sz w:val="22"/>
          <w:szCs w:val="22"/>
          <w:lang w:val="ru-RU"/>
        </w:rPr>
        <w:t xml:space="preserve">Общее представление о строении тела человека. </w:t>
      </w:r>
      <w:proofErr w:type="gramStart"/>
      <w:r w:rsidRPr="00B84796">
        <w:rPr>
          <w:rStyle w:val="Zag11"/>
          <w:rFonts w:ascii="Times New Roman" w:eastAsia="@Arial Unicode MS" w:hAnsi="Times New Roman" w:cs="Times New Roman"/>
          <w:b w:val="0"/>
          <w:bCs w:val="0"/>
          <w:i w:val="0"/>
          <w:iCs w:val="0"/>
          <w:color w:val="auto"/>
          <w:sz w:val="22"/>
          <w:szCs w:val="22"/>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B84796">
        <w:rPr>
          <w:rStyle w:val="Zag11"/>
          <w:rFonts w:ascii="Times New Roman" w:eastAsia="@Arial Unicode MS" w:hAnsi="Times New Roman" w:cs="Times New Roman"/>
          <w:b w:val="0"/>
          <w:bCs w:val="0"/>
          <w:i w:val="0"/>
          <w:iCs w:val="0"/>
          <w:color w:val="auto"/>
          <w:sz w:val="22"/>
          <w:szCs w:val="22"/>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B84796">
        <w:rPr>
          <w:rFonts w:ascii="Times New Roman" w:hAnsi="Times New Roman" w:cs="Times New Roman"/>
          <w:color w:val="auto"/>
          <w:sz w:val="22"/>
          <w:szCs w:val="22"/>
          <w:lang w:val="ru-RU"/>
        </w:rPr>
        <w:t>.</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Человек и общество</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Общество – совокупность людей, которые объединены общей культурой и связаны друг с </w:t>
      </w:r>
      <w:r w:rsidRPr="00B84796">
        <w:rPr>
          <w:rStyle w:val="Zag11"/>
          <w:rFonts w:eastAsia="@Arial Unicode MS"/>
          <w:sz w:val="22"/>
          <w:szCs w:val="22"/>
        </w:rPr>
        <w:lastRenderedPageBreak/>
        <w:t>другом совместной деятельностью во имя общей цели. Духовно-нравственные и культурные ценности – основа жизнеспособности общества.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84796">
        <w:rPr>
          <w:rStyle w:val="Zag11"/>
          <w:rFonts w:eastAsia="@Arial Unicode MS"/>
          <w:i/>
          <w:iCs/>
          <w:sz w:val="22"/>
          <w:szCs w:val="22"/>
        </w:rPr>
        <w:t>Внутренний мир человека: общее представление о человеческих свойствах и качествах</w:t>
      </w:r>
      <w:r w:rsidRPr="00B84796">
        <w:rPr>
          <w:rStyle w:val="Zag11"/>
          <w:rFonts w:eastAsia="@Arial Unicode MS"/>
          <w:sz w:val="22"/>
          <w:szCs w:val="22"/>
        </w:rPr>
        <w:t>.</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84796">
        <w:rPr>
          <w:rStyle w:val="Zag11"/>
          <w:rFonts w:eastAsia="@Arial Unicode MS"/>
          <w:i/>
          <w:iCs/>
          <w:sz w:val="22"/>
          <w:szCs w:val="22"/>
        </w:rPr>
        <w:t>Хозяйство семьи</w:t>
      </w:r>
      <w:r w:rsidRPr="00B84796">
        <w:rPr>
          <w:rStyle w:val="Zag11"/>
          <w:rFonts w:eastAsia="@Arial Unicode MS"/>
          <w:sz w:val="22"/>
          <w:szCs w:val="22"/>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Друзья, взаимоотношения между ними; ценность дружбы, согласия, взаимной помощи. Правила взаимоотношений </w:t>
      </w:r>
      <w:proofErr w:type="gramStart"/>
      <w:r w:rsidRPr="00B84796">
        <w:rPr>
          <w:rStyle w:val="Zag11"/>
          <w:rFonts w:eastAsia="@Arial Unicode MS"/>
          <w:sz w:val="22"/>
          <w:szCs w:val="22"/>
        </w:rPr>
        <w:t>со</w:t>
      </w:r>
      <w:proofErr w:type="gramEnd"/>
      <w:r w:rsidRPr="00B84796">
        <w:rPr>
          <w:rStyle w:val="Zag11"/>
          <w:rFonts w:eastAsia="@Arial Unicode MS"/>
          <w:sz w:val="22"/>
          <w:szCs w:val="22"/>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B84796" w:rsidRDefault="006C5DA7" w:rsidP="00E4162F">
      <w:pPr>
        <w:tabs>
          <w:tab w:val="left" w:leader="dot" w:pos="624"/>
        </w:tabs>
        <w:ind w:right="282" w:firstLine="709"/>
        <w:contextualSpacing/>
        <w:jc w:val="both"/>
        <w:rPr>
          <w:rStyle w:val="Zag11"/>
          <w:rFonts w:eastAsia="@Arial Unicode MS"/>
          <w:i/>
          <w:iCs/>
          <w:sz w:val="22"/>
          <w:szCs w:val="22"/>
        </w:rPr>
      </w:pPr>
      <w:r w:rsidRPr="00B84796">
        <w:rPr>
          <w:rStyle w:val="Zag11"/>
          <w:rFonts w:eastAsia="@Arial Unicode MS"/>
          <w:sz w:val="22"/>
          <w:szCs w:val="22"/>
        </w:rPr>
        <w:t xml:space="preserve">Общественный транспорт. Транспорт города или села. Наземный, воздушный и водный транспорт. Правила пользования транспортом. </w:t>
      </w:r>
      <w:r w:rsidRPr="00B84796">
        <w:rPr>
          <w:rStyle w:val="Zag11"/>
          <w:rFonts w:eastAsia="@Arial Unicode MS"/>
          <w:i/>
          <w:iCs/>
          <w:sz w:val="22"/>
          <w:szCs w:val="22"/>
        </w:rPr>
        <w:t>Средства связи</w:t>
      </w:r>
      <w:r w:rsidRPr="00B84796">
        <w:rPr>
          <w:rStyle w:val="Zag11"/>
          <w:rFonts w:eastAsia="@Arial Unicode MS"/>
          <w:sz w:val="22"/>
          <w:szCs w:val="22"/>
        </w:rPr>
        <w:t xml:space="preserve">: </w:t>
      </w:r>
      <w:r w:rsidRPr="00B84796">
        <w:rPr>
          <w:rStyle w:val="Zag11"/>
          <w:rFonts w:eastAsia="@Arial Unicode MS"/>
          <w:i/>
          <w:iCs/>
          <w:sz w:val="22"/>
          <w:szCs w:val="22"/>
        </w:rPr>
        <w:t>почта</w:t>
      </w:r>
      <w:r w:rsidRPr="00B84796">
        <w:rPr>
          <w:rStyle w:val="Zag11"/>
          <w:rFonts w:eastAsia="@Arial Unicode MS"/>
          <w:sz w:val="22"/>
          <w:szCs w:val="22"/>
        </w:rPr>
        <w:t xml:space="preserve">, </w:t>
      </w:r>
      <w:r w:rsidRPr="00B84796">
        <w:rPr>
          <w:rStyle w:val="Zag11"/>
          <w:rFonts w:eastAsia="@Arial Unicode MS"/>
          <w:i/>
          <w:iCs/>
          <w:sz w:val="22"/>
          <w:szCs w:val="22"/>
        </w:rPr>
        <w:t>телеграф</w:t>
      </w:r>
      <w:r w:rsidRPr="00B84796">
        <w:rPr>
          <w:rStyle w:val="Zag11"/>
          <w:rFonts w:eastAsia="@Arial Unicode MS"/>
          <w:sz w:val="22"/>
          <w:szCs w:val="22"/>
        </w:rPr>
        <w:t xml:space="preserve">, </w:t>
      </w:r>
      <w:r w:rsidRPr="00B84796">
        <w:rPr>
          <w:rStyle w:val="Zag11"/>
          <w:rFonts w:eastAsia="@Arial Unicode MS"/>
          <w:i/>
          <w:iCs/>
          <w:sz w:val="22"/>
          <w:szCs w:val="22"/>
        </w:rPr>
        <w:t>телефон, электронная почта, ауди</w:t>
      </w:r>
      <w:proofErr w:type="gramStart"/>
      <w:r w:rsidRPr="00B84796">
        <w:rPr>
          <w:rStyle w:val="Zag11"/>
          <w:rFonts w:eastAsia="@Arial Unicode MS"/>
          <w:i/>
          <w:iCs/>
          <w:sz w:val="22"/>
          <w:szCs w:val="22"/>
        </w:rPr>
        <w:t>о-</w:t>
      </w:r>
      <w:proofErr w:type="gramEnd"/>
      <w:r w:rsidRPr="00B84796">
        <w:rPr>
          <w:rStyle w:val="Zag11"/>
          <w:rFonts w:eastAsia="@Arial Unicode MS"/>
          <w:i/>
          <w:iCs/>
          <w:sz w:val="22"/>
          <w:szCs w:val="22"/>
        </w:rPr>
        <w:t xml:space="preserve"> и видеочаты, форум.</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i/>
          <w:iCs/>
          <w:sz w:val="22"/>
          <w:szCs w:val="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B84796">
        <w:rPr>
          <w:rStyle w:val="Zag11"/>
          <w:rFonts w:eastAsia="@Arial Unicode MS"/>
          <w:sz w:val="22"/>
          <w:szCs w:val="22"/>
        </w:rPr>
        <w:t>M</w:t>
      </w:r>
      <w:proofErr w:type="gramEnd"/>
      <w:r w:rsidRPr="00B84796">
        <w:rPr>
          <w:rStyle w:val="Zag11"/>
          <w:rFonts w:eastAsia="@Arial Unicode MS"/>
          <w:sz w:val="22"/>
          <w:szCs w:val="22"/>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Россия на карте, государственная граница России.</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Города России. Санкт-Петербург: достопримечательности (Зимний дворец, памятник Петру I – Медный всадник, </w:t>
      </w:r>
      <w:r w:rsidRPr="00B84796">
        <w:rPr>
          <w:rStyle w:val="Zag11"/>
          <w:rFonts w:eastAsia="@Arial Unicode MS"/>
          <w:i/>
          <w:iCs/>
          <w:sz w:val="22"/>
          <w:szCs w:val="22"/>
        </w:rPr>
        <w:t>разводные мосты через Неву</w:t>
      </w:r>
      <w:r w:rsidRPr="00B84796">
        <w:rPr>
          <w:rStyle w:val="Zag11"/>
          <w:rFonts w:eastAsia="@Arial Unicode MS"/>
          <w:sz w:val="22"/>
          <w:szCs w:val="22"/>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Родной край – частица России. </w:t>
      </w:r>
      <w:proofErr w:type="gramStart"/>
      <w:r w:rsidRPr="00B84796">
        <w:rPr>
          <w:rStyle w:val="Zag11"/>
          <w:rFonts w:eastAsia="@Arial Unicode MS"/>
          <w:sz w:val="22"/>
          <w:szCs w:val="22"/>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B84796">
        <w:rPr>
          <w:rStyle w:val="Zag11"/>
          <w:rFonts w:eastAsia="@Arial Unicode MS"/>
          <w:sz w:val="22"/>
          <w:szCs w:val="22"/>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B84796" w:rsidRDefault="006C5DA7"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84796" w:rsidRDefault="006C5DA7" w:rsidP="00E4162F">
      <w:pPr>
        <w:pStyle w:val="a3"/>
        <w:spacing w:line="240" w:lineRule="auto"/>
        <w:ind w:right="282" w:firstLine="454"/>
        <w:contextualSpacing/>
        <w:rPr>
          <w:rFonts w:ascii="Times New Roman" w:hAnsi="Times New Roman"/>
          <w:color w:val="auto"/>
          <w:sz w:val="22"/>
          <w:szCs w:val="22"/>
        </w:rPr>
      </w:pPr>
      <w:r w:rsidRPr="00B84796">
        <w:rPr>
          <w:rStyle w:val="Zag11"/>
          <w:rFonts w:ascii="Times New Roman" w:eastAsia="@Arial Unicode MS" w:hAnsi="Times New Roman"/>
          <w:color w:val="auto"/>
          <w:sz w:val="22"/>
          <w:szCs w:val="22"/>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Правила безопасной жизни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Ценность здоровья и здорового образа жизни.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Режим дня школьника, чередование труда и отдыха в</w:t>
      </w:r>
      <w:r w:rsidRPr="00B84796">
        <w:rPr>
          <w:rFonts w:ascii="Times New Roman" w:hAnsi="Times New Roman"/>
          <w:color w:val="auto"/>
          <w:sz w:val="22"/>
          <w:szCs w:val="22"/>
        </w:rPr>
        <w:t xml:space="preserve">режиме дня; личная гигиена. Физическая культура, закаливание, игры на воздухе как условие сохранения и укрепления </w:t>
      </w:r>
      <w:r w:rsidRPr="00B84796">
        <w:rPr>
          <w:rFonts w:ascii="Times New Roman" w:hAnsi="Times New Roman"/>
          <w:color w:val="auto"/>
          <w:spacing w:val="2"/>
          <w:sz w:val="22"/>
          <w:szCs w:val="22"/>
        </w:rPr>
        <w:t>здоровья. Личная ответственность каждого человека за со</w:t>
      </w:r>
      <w:r w:rsidRPr="00B84796">
        <w:rPr>
          <w:rFonts w:ascii="Times New Roman" w:hAnsi="Times New Roman"/>
          <w:color w:val="auto"/>
          <w:sz w:val="22"/>
          <w:szCs w:val="22"/>
        </w:rPr>
        <w:t xml:space="preserve">хранение и укрепление своего физического и нравственного здоровья. Номера телефонов экстренной помощи. Первая </w:t>
      </w:r>
      <w:r w:rsidRPr="00B84796">
        <w:rPr>
          <w:rFonts w:ascii="Times New Roman" w:hAnsi="Times New Roman"/>
          <w:color w:val="auto"/>
          <w:spacing w:val="2"/>
          <w:sz w:val="22"/>
          <w:szCs w:val="22"/>
        </w:rPr>
        <w:t>помощь при лёгких травмах (</w:t>
      </w:r>
      <w:r w:rsidRPr="00B84796">
        <w:rPr>
          <w:rFonts w:ascii="Times New Roman" w:hAnsi="Times New Roman"/>
          <w:iCs/>
          <w:color w:val="auto"/>
          <w:spacing w:val="2"/>
          <w:sz w:val="22"/>
          <w:szCs w:val="22"/>
        </w:rPr>
        <w:t>ушиб</w:t>
      </w:r>
      <w:r w:rsidRPr="00B84796">
        <w:rPr>
          <w:rFonts w:ascii="Times New Roman" w:hAnsi="Times New Roman"/>
          <w:color w:val="auto"/>
          <w:spacing w:val="2"/>
          <w:sz w:val="22"/>
          <w:szCs w:val="22"/>
        </w:rPr>
        <w:t xml:space="preserve">, </w:t>
      </w:r>
      <w:r w:rsidRPr="00B84796">
        <w:rPr>
          <w:rFonts w:ascii="Times New Roman" w:hAnsi="Times New Roman"/>
          <w:iCs/>
          <w:color w:val="auto"/>
          <w:spacing w:val="2"/>
          <w:sz w:val="22"/>
          <w:szCs w:val="22"/>
        </w:rPr>
        <w:t>порез</w:t>
      </w:r>
      <w:r w:rsidRPr="00B84796">
        <w:rPr>
          <w:rFonts w:ascii="Times New Roman" w:hAnsi="Times New Roman"/>
          <w:color w:val="auto"/>
          <w:spacing w:val="2"/>
          <w:sz w:val="22"/>
          <w:szCs w:val="22"/>
        </w:rPr>
        <w:t xml:space="preserve">, </w:t>
      </w:r>
      <w:r w:rsidRPr="00B84796">
        <w:rPr>
          <w:rFonts w:ascii="Times New Roman" w:hAnsi="Times New Roman"/>
          <w:iCs/>
          <w:color w:val="auto"/>
          <w:spacing w:val="2"/>
          <w:sz w:val="22"/>
          <w:szCs w:val="22"/>
        </w:rPr>
        <w:t>ожог</w:t>
      </w:r>
      <w:r w:rsidRPr="00B84796">
        <w:rPr>
          <w:rFonts w:ascii="Times New Roman" w:hAnsi="Times New Roman"/>
          <w:color w:val="auto"/>
          <w:spacing w:val="2"/>
          <w:sz w:val="22"/>
          <w:szCs w:val="22"/>
        </w:rPr>
        <w:t xml:space="preserve">), </w:t>
      </w:r>
      <w:r w:rsidRPr="00B84796">
        <w:rPr>
          <w:rFonts w:ascii="Times New Roman" w:hAnsi="Times New Roman"/>
          <w:iCs/>
          <w:color w:val="auto"/>
          <w:spacing w:val="2"/>
          <w:sz w:val="22"/>
          <w:szCs w:val="22"/>
        </w:rPr>
        <w:t>обмора</w:t>
      </w:r>
      <w:r w:rsidRPr="00B84796">
        <w:rPr>
          <w:rFonts w:ascii="Times New Roman" w:hAnsi="Times New Roman"/>
          <w:iCs/>
          <w:color w:val="auto"/>
          <w:sz w:val="22"/>
          <w:szCs w:val="22"/>
        </w:rPr>
        <w:t>живании</w:t>
      </w:r>
      <w:r w:rsidRPr="00B84796">
        <w:rPr>
          <w:rFonts w:ascii="Times New Roman" w:hAnsi="Times New Roman"/>
          <w:color w:val="auto"/>
          <w:sz w:val="22"/>
          <w:szCs w:val="22"/>
        </w:rPr>
        <w:t xml:space="preserve">, </w:t>
      </w:r>
      <w:r w:rsidRPr="00B84796">
        <w:rPr>
          <w:rFonts w:ascii="Times New Roman" w:hAnsi="Times New Roman"/>
          <w:iCs/>
          <w:color w:val="auto"/>
          <w:sz w:val="22"/>
          <w:szCs w:val="22"/>
        </w:rPr>
        <w:t>перегреве</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Дорога от дома до школы, правила безопасного поведения </w:t>
      </w:r>
      <w:r w:rsidRPr="00B84796">
        <w:rPr>
          <w:rFonts w:ascii="Times New Roman" w:hAnsi="Times New Roman"/>
          <w:color w:val="auto"/>
          <w:spacing w:val="2"/>
          <w:sz w:val="22"/>
          <w:szCs w:val="22"/>
        </w:rPr>
        <w:t>на дорогах, в лесу, на водоёме в разное время года. Пра</w:t>
      </w:r>
      <w:r w:rsidRPr="00B84796">
        <w:rPr>
          <w:rFonts w:ascii="Times New Roman" w:hAnsi="Times New Roman"/>
          <w:color w:val="auto"/>
          <w:sz w:val="22"/>
          <w:szCs w:val="22"/>
        </w:rPr>
        <w:t>вила пожарной безопасности, основные правила обращенияс газом, электричеством, водой.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Правила безопасного поведения в природе.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Забота о здоровье и безопасности окружающих людей</w:t>
      </w:r>
      <w:proofErr w:type="gramStart"/>
      <w:r w:rsidRPr="00B84796">
        <w:rPr>
          <w:rFonts w:ascii="Times New Roman" w:hAnsi="Times New Roman"/>
          <w:color w:val="auto"/>
          <w:sz w:val="22"/>
          <w:szCs w:val="22"/>
        </w:rPr>
        <w:t> .</w:t>
      </w:r>
      <w:proofErr w:type="gramEnd"/>
    </w:p>
    <w:p w:rsidR="003F7807" w:rsidRPr="00B84796" w:rsidRDefault="003F7807" w:rsidP="00E4162F">
      <w:pPr>
        <w:pStyle w:val="a3"/>
        <w:spacing w:line="240" w:lineRule="auto"/>
        <w:ind w:right="282" w:firstLine="454"/>
        <w:contextualSpacing/>
        <w:rPr>
          <w:rFonts w:ascii="Times New Roman" w:hAnsi="Times New Roman"/>
          <w:color w:val="auto"/>
          <w:sz w:val="22"/>
          <w:szCs w:val="22"/>
        </w:rPr>
      </w:pPr>
    </w:p>
    <w:p w:rsidR="00653A76" w:rsidRPr="00B84796" w:rsidRDefault="00653A76" w:rsidP="00464E99">
      <w:pPr>
        <w:pStyle w:val="afd"/>
        <w:numPr>
          <w:ilvl w:val="3"/>
          <w:numId w:val="2"/>
        </w:numPr>
        <w:spacing w:line="240" w:lineRule="auto"/>
        <w:ind w:left="0" w:right="282" w:hanging="22"/>
        <w:contextualSpacing/>
        <w:rPr>
          <w:sz w:val="22"/>
          <w:szCs w:val="22"/>
        </w:rPr>
      </w:pPr>
      <w:bookmarkStart w:id="151" w:name="_Toc288394090"/>
      <w:bookmarkStart w:id="152" w:name="_Toc288410557"/>
      <w:bookmarkStart w:id="153" w:name="_Toc288410686"/>
      <w:bookmarkStart w:id="154" w:name="_Toc294246103"/>
      <w:r w:rsidRPr="00B84796">
        <w:rPr>
          <w:sz w:val="22"/>
          <w:szCs w:val="22"/>
        </w:rPr>
        <w:t xml:space="preserve">Основы </w:t>
      </w:r>
      <w:bookmarkEnd w:id="151"/>
      <w:bookmarkEnd w:id="152"/>
      <w:bookmarkEnd w:id="153"/>
      <w:r w:rsidR="00092A93" w:rsidRPr="00B84796">
        <w:rPr>
          <w:sz w:val="22"/>
          <w:szCs w:val="22"/>
        </w:rPr>
        <w:t>религиозных культур и светской этики</w:t>
      </w:r>
      <w:bookmarkEnd w:id="154"/>
    </w:p>
    <w:p w:rsidR="00F17F7A" w:rsidRPr="00B84796" w:rsidRDefault="00F17F7A" w:rsidP="00E4162F">
      <w:pPr>
        <w:ind w:right="282" w:firstLine="709"/>
        <w:contextualSpacing/>
        <w:jc w:val="both"/>
        <w:rPr>
          <w:b/>
          <w:sz w:val="22"/>
          <w:szCs w:val="22"/>
        </w:rPr>
      </w:pPr>
      <w:r w:rsidRPr="00B84796">
        <w:rPr>
          <w:b/>
          <w:sz w:val="22"/>
          <w:szCs w:val="22"/>
        </w:rPr>
        <w:t>Основное содержание предметной области</w:t>
      </w:r>
    </w:p>
    <w:p w:rsidR="00F17F7A" w:rsidRPr="00B84796" w:rsidRDefault="00F17F7A" w:rsidP="00E4162F">
      <w:pPr>
        <w:ind w:right="282" w:firstLine="709"/>
        <w:contextualSpacing/>
        <w:jc w:val="both"/>
        <w:rPr>
          <w:sz w:val="22"/>
          <w:szCs w:val="22"/>
        </w:rPr>
      </w:pPr>
      <w:r w:rsidRPr="00B84796">
        <w:rPr>
          <w:sz w:val="22"/>
          <w:szCs w:val="22"/>
        </w:rPr>
        <w:t>Предметная область «Основы религиозных культур и светской этики» представляет собой единый компле</w:t>
      </w:r>
      <w:proofErr w:type="gramStart"/>
      <w:r w:rsidRPr="00B84796">
        <w:rPr>
          <w:sz w:val="22"/>
          <w:szCs w:val="22"/>
        </w:rPr>
        <w:t>кс стр</w:t>
      </w:r>
      <w:proofErr w:type="gramEnd"/>
      <w:r w:rsidRPr="00B84796">
        <w:rPr>
          <w:sz w:val="22"/>
          <w:szCs w:val="22"/>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B84796" w:rsidRDefault="00F17F7A" w:rsidP="00E4162F">
      <w:pPr>
        <w:ind w:right="282" w:firstLine="709"/>
        <w:contextualSpacing/>
        <w:jc w:val="both"/>
        <w:rPr>
          <w:b/>
          <w:sz w:val="22"/>
          <w:szCs w:val="22"/>
        </w:rPr>
      </w:pPr>
      <w:r w:rsidRPr="00B84796">
        <w:rPr>
          <w:b/>
          <w:sz w:val="22"/>
          <w:szCs w:val="22"/>
        </w:rPr>
        <w:t>Основы православной культуры</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B84796">
        <w:rPr>
          <w:sz w:val="22"/>
          <w:szCs w:val="22"/>
        </w:rPr>
        <w:t>ближнему</w:t>
      </w:r>
      <w:proofErr w:type="gramEnd"/>
      <w:r w:rsidRPr="00B84796">
        <w:rPr>
          <w:sz w:val="22"/>
          <w:szCs w:val="22"/>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F17F7A" w:rsidRPr="00B84796" w:rsidRDefault="00F17F7A" w:rsidP="00E4162F">
      <w:pPr>
        <w:ind w:right="282" w:firstLine="709"/>
        <w:contextualSpacing/>
        <w:jc w:val="both"/>
        <w:rPr>
          <w:b/>
          <w:sz w:val="22"/>
          <w:szCs w:val="22"/>
        </w:rPr>
      </w:pPr>
      <w:r w:rsidRPr="00B84796">
        <w:rPr>
          <w:b/>
          <w:sz w:val="22"/>
          <w:szCs w:val="22"/>
        </w:rPr>
        <w:t>Основы исламской культуры</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B84796">
        <w:rPr>
          <w:sz w:val="22"/>
          <w:szCs w:val="22"/>
        </w:rPr>
        <w:t>ближнему</w:t>
      </w:r>
      <w:proofErr w:type="gramEnd"/>
      <w:r w:rsidRPr="00B84796">
        <w:rPr>
          <w:sz w:val="22"/>
          <w:szCs w:val="22"/>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F17F7A" w:rsidRPr="00B84796" w:rsidRDefault="00F17F7A" w:rsidP="00E4162F">
      <w:pPr>
        <w:ind w:right="282" w:firstLine="709"/>
        <w:contextualSpacing/>
        <w:jc w:val="both"/>
        <w:rPr>
          <w:b/>
          <w:sz w:val="22"/>
          <w:szCs w:val="22"/>
        </w:rPr>
      </w:pPr>
      <w:r w:rsidRPr="00B84796">
        <w:rPr>
          <w:b/>
          <w:sz w:val="22"/>
          <w:szCs w:val="22"/>
        </w:rPr>
        <w:t>Основы буддийской культуры</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 xml:space="preserve">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w:t>
      </w:r>
      <w:r w:rsidRPr="00B84796">
        <w:rPr>
          <w:sz w:val="22"/>
          <w:szCs w:val="22"/>
        </w:rPr>
        <w:lastRenderedPageBreak/>
        <w:t>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F17F7A" w:rsidRPr="00B84796" w:rsidRDefault="00F17F7A" w:rsidP="00E4162F">
      <w:pPr>
        <w:ind w:right="282" w:firstLine="709"/>
        <w:contextualSpacing/>
        <w:jc w:val="both"/>
        <w:rPr>
          <w:b/>
          <w:sz w:val="22"/>
          <w:szCs w:val="22"/>
        </w:rPr>
      </w:pPr>
      <w:r w:rsidRPr="00B84796">
        <w:rPr>
          <w:b/>
          <w:sz w:val="22"/>
          <w:szCs w:val="22"/>
        </w:rPr>
        <w:t>Основы иудейской культуры</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B84796">
        <w:rPr>
          <w:sz w:val="22"/>
          <w:szCs w:val="22"/>
        </w:rPr>
        <w:t>ии иу</w:t>
      </w:r>
      <w:proofErr w:type="gramEnd"/>
      <w:r w:rsidRPr="00B84796">
        <w:rPr>
          <w:sz w:val="22"/>
          <w:szCs w:val="22"/>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F17F7A" w:rsidRPr="00B84796" w:rsidRDefault="00F17F7A" w:rsidP="00E4162F">
      <w:pPr>
        <w:ind w:right="282" w:firstLine="709"/>
        <w:contextualSpacing/>
        <w:jc w:val="both"/>
        <w:rPr>
          <w:b/>
          <w:sz w:val="22"/>
          <w:szCs w:val="22"/>
        </w:rPr>
      </w:pPr>
      <w:r w:rsidRPr="00B84796">
        <w:rPr>
          <w:b/>
          <w:sz w:val="22"/>
          <w:szCs w:val="22"/>
        </w:rPr>
        <w:t>Основы мировых религиозных культур</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B84796">
        <w:rPr>
          <w:sz w:val="22"/>
          <w:szCs w:val="22"/>
        </w:rPr>
        <w:t>Милосердие, забота о слабых, взаимопомощь, социальные проблемы общества и отношение к ним разных религий.</w:t>
      </w:r>
      <w:proofErr w:type="gramEnd"/>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F17F7A" w:rsidRPr="00B84796" w:rsidRDefault="00F17F7A" w:rsidP="00E4162F">
      <w:pPr>
        <w:ind w:right="282" w:firstLine="709"/>
        <w:contextualSpacing/>
        <w:jc w:val="both"/>
        <w:rPr>
          <w:b/>
          <w:sz w:val="22"/>
          <w:szCs w:val="22"/>
        </w:rPr>
      </w:pPr>
      <w:r w:rsidRPr="00B84796">
        <w:rPr>
          <w:b/>
          <w:sz w:val="22"/>
          <w:szCs w:val="22"/>
        </w:rPr>
        <w:t>Основы светской этики</w:t>
      </w:r>
    </w:p>
    <w:p w:rsidR="00F17F7A" w:rsidRPr="00B84796" w:rsidRDefault="00F17F7A" w:rsidP="00E4162F">
      <w:pPr>
        <w:ind w:right="282" w:firstLine="709"/>
        <w:contextualSpacing/>
        <w:jc w:val="both"/>
        <w:rPr>
          <w:sz w:val="22"/>
          <w:szCs w:val="22"/>
        </w:rPr>
      </w:pPr>
      <w:r w:rsidRPr="00B84796">
        <w:rPr>
          <w:sz w:val="22"/>
          <w:szCs w:val="22"/>
        </w:rPr>
        <w:t>Россия – наша Родина.</w:t>
      </w:r>
    </w:p>
    <w:p w:rsidR="00F17F7A" w:rsidRPr="00B84796" w:rsidRDefault="00F17F7A" w:rsidP="00E4162F">
      <w:pPr>
        <w:ind w:right="282" w:firstLine="709"/>
        <w:contextualSpacing/>
        <w:jc w:val="both"/>
        <w:rPr>
          <w:sz w:val="22"/>
          <w:szCs w:val="22"/>
        </w:rPr>
      </w:pPr>
      <w:r w:rsidRPr="00B84796">
        <w:rPr>
          <w:sz w:val="22"/>
          <w:szCs w:val="22"/>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B84796" w:rsidRDefault="00F17F7A" w:rsidP="00E4162F">
      <w:pPr>
        <w:ind w:right="282" w:firstLine="709"/>
        <w:contextualSpacing/>
        <w:jc w:val="both"/>
        <w:rPr>
          <w:sz w:val="22"/>
          <w:szCs w:val="22"/>
        </w:rPr>
      </w:pPr>
      <w:r w:rsidRPr="00B84796">
        <w:rPr>
          <w:sz w:val="22"/>
          <w:szCs w:val="22"/>
        </w:rPr>
        <w:t>Любовь и уважение к Отечеству. Патриотизм многонационального и многоконфессионального народа России.</w:t>
      </w:r>
    </w:p>
    <w:p w:rsidR="003F7807" w:rsidRPr="00B84796" w:rsidRDefault="003F7807" w:rsidP="00E4162F">
      <w:pPr>
        <w:pStyle w:val="a3"/>
        <w:spacing w:line="240" w:lineRule="auto"/>
        <w:ind w:right="282" w:firstLine="454"/>
        <w:contextualSpacing/>
        <w:rPr>
          <w:rFonts w:ascii="Times New Roman" w:hAnsi="Times New Roman"/>
          <w:color w:val="auto"/>
          <w:spacing w:val="-3"/>
          <w:sz w:val="22"/>
          <w:szCs w:val="22"/>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55" w:name="_Toc288394091"/>
      <w:bookmarkStart w:id="156" w:name="_Toc288410558"/>
      <w:bookmarkStart w:id="157" w:name="_Toc288410687"/>
      <w:bookmarkStart w:id="158" w:name="_Toc294246104"/>
      <w:r w:rsidRPr="00B84796">
        <w:rPr>
          <w:sz w:val="22"/>
          <w:szCs w:val="22"/>
        </w:rPr>
        <w:t>Изобразительное искусство</w:t>
      </w:r>
      <w:bookmarkEnd w:id="155"/>
      <w:bookmarkEnd w:id="156"/>
      <w:bookmarkEnd w:id="157"/>
      <w:bookmarkEnd w:id="158"/>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Виды художественной деятельности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Восприятие произведений искусства. </w:t>
      </w:r>
      <w:r w:rsidRPr="00B84796">
        <w:rPr>
          <w:rFonts w:ascii="Times New Roman" w:hAnsi="Times New Roman"/>
          <w:color w:val="auto"/>
          <w:sz w:val="22"/>
          <w:szCs w:val="22"/>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84796">
        <w:rPr>
          <w:rFonts w:ascii="Times New Roman" w:hAnsi="Times New Roman"/>
          <w:color w:val="auto"/>
          <w:sz w:val="22"/>
          <w:szCs w:val="22"/>
        </w:rPr>
        <w:t>через</w:t>
      </w:r>
      <w:proofErr w:type="gramEnd"/>
      <w:r w:rsidRPr="00B84796">
        <w:rPr>
          <w:rFonts w:ascii="Times New Roman" w:hAnsi="Times New Roman"/>
          <w:color w:val="auto"/>
          <w:sz w:val="22"/>
          <w:szCs w:val="22"/>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84796">
        <w:rPr>
          <w:rFonts w:ascii="Times New Roman" w:hAnsi="Times New Roman"/>
          <w:color w:val="auto"/>
          <w:spacing w:val="2"/>
          <w:sz w:val="22"/>
          <w:szCs w:val="22"/>
        </w:rPr>
        <w:t>ству. Фотография и произведение изобразительного искус</w:t>
      </w:r>
      <w:r w:rsidRPr="00B84796">
        <w:rPr>
          <w:rFonts w:ascii="Times New Roman" w:hAnsi="Times New Roman"/>
          <w:color w:val="auto"/>
          <w:sz w:val="22"/>
          <w:szCs w:val="22"/>
        </w:rPr>
        <w:t xml:space="preserve">ства: сходство и различия. Человек, мир природы в реальной жизни: образ человека, природы в искусстве. Представления </w:t>
      </w:r>
      <w:r w:rsidRPr="00B84796">
        <w:rPr>
          <w:rFonts w:ascii="Times New Roman" w:hAnsi="Times New Roman"/>
          <w:color w:val="auto"/>
          <w:spacing w:val="2"/>
          <w:sz w:val="22"/>
          <w:szCs w:val="22"/>
        </w:rPr>
        <w:t>о богатстве и разнообразии художественной культуры (на примере культуры народов России). Выдающиеся предста</w:t>
      </w:r>
      <w:r w:rsidRPr="00B84796">
        <w:rPr>
          <w:rFonts w:ascii="Times New Roman" w:hAnsi="Times New Roman"/>
          <w:color w:val="auto"/>
          <w:sz w:val="22"/>
          <w:szCs w:val="22"/>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84796">
        <w:rPr>
          <w:rFonts w:ascii="Times New Roman" w:hAnsi="Times New Roman"/>
          <w:color w:val="auto"/>
          <w:spacing w:val="2"/>
          <w:sz w:val="22"/>
          <w:szCs w:val="22"/>
        </w:rPr>
        <w:t>циональная оценка шедевров национального, российского</w:t>
      </w:r>
      <w:r w:rsidRPr="00B84796">
        <w:rPr>
          <w:rFonts w:ascii="Times New Roman" w:hAnsi="Times New Roman"/>
          <w:color w:val="auto"/>
          <w:sz w:val="22"/>
          <w:szCs w:val="22"/>
        </w:rPr>
        <w:t>и мирового искусства. Представление о роли изобразительных (пластических) иску</w:t>
      </w:r>
      <w:proofErr w:type="gramStart"/>
      <w:r w:rsidRPr="00B84796">
        <w:rPr>
          <w:rFonts w:ascii="Times New Roman" w:hAnsi="Times New Roman"/>
          <w:color w:val="auto"/>
          <w:sz w:val="22"/>
          <w:szCs w:val="22"/>
        </w:rPr>
        <w:t>сств в п</w:t>
      </w:r>
      <w:proofErr w:type="gramEnd"/>
      <w:r w:rsidRPr="00B84796">
        <w:rPr>
          <w:rFonts w:ascii="Times New Roman" w:hAnsi="Times New Roman"/>
          <w:color w:val="auto"/>
          <w:sz w:val="22"/>
          <w:szCs w:val="22"/>
        </w:rPr>
        <w:t>овседневной жизни человека, в организации его материального окружения.</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Рисунок. </w:t>
      </w:r>
      <w:proofErr w:type="gramStart"/>
      <w:r w:rsidRPr="00B84796">
        <w:rPr>
          <w:rFonts w:ascii="Times New Roman" w:hAnsi="Times New Roman"/>
          <w:color w:val="auto"/>
          <w:sz w:val="22"/>
          <w:szCs w:val="22"/>
        </w:rPr>
        <w:t>Материалы для рисунка: карандаш, ручка, фломастер, уголь, пастель, мелки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Приёмы работы с различными графическими материалами.</w:t>
      </w:r>
      <w:proofErr w:type="gramEnd"/>
      <w:r w:rsidRPr="00B84796">
        <w:rPr>
          <w:rFonts w:ascii="Times New Roman" w:hAnsi="Times New Roman"/>
          <w:color w:val="auto"/>
          <w:sz w:val="22"/>
          <w:szCs w:val="22"/>
        </w:rPr>
        <w:t xml:space="preserve"> Роль рисунка в искусстве: основная и вспомогательная. Красота и разнообразие </w:t>
      </w:r>
      <w:r w:rsidRPr="00B84796">
        <w:rPr>
          <w:rFonts w:ascii="Times New Roman" w:hAnsi="Times New Roman"/>
          <w:color w:val="auto"/>
          <w:spacing w:val="2"/>
          <w:sz w:val="22"/>
          <w:szCs w:val="22"/>
        </w:rPr>
        <w:t xml:space="preserve">природы, человека, зданий, предметов, выраженные средствами рисунка. Изображение деревьев, птиц, животных: </w:t>
      </w:r>
      <w:r w:rsidRPr="00B84796">
        <w:rPr>
          <w:rFonts w:ascii="Times New Roman" w:hAnsi="Times New Roman"/>
          <w:color w:val="auto"/>
          <w:sz w:val="22"/>
          <w:szCs w:val="22"/>
        </w:rPr>
        <w:t>общие и характерные черты.</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Живопись. </w:t>
      </w:r>
      <w:r w:rsidRPr="00B84796">
        <w:rPr>
          <w:rFonts w:ascii="Times New Roman" w:hAnsi="Times New Roman"/>
          <w:color w:val="auto"/>
          <w:spacing w:val="2"/>
          <w:sz w:val="22"/>
          <w:szCs w:val="22"/>
        </w:rPr>
        <w:t xml:space="preserve">Живописные материалы. Красота и разнообразие природы, человека, зданий, предметов, выраженные </w:t>
      </w:r>
      <w:r w:rsidR="00A22907" w:rsidRPr="00B84796">
        <w:rPr>
          <w:rFonts w:ascii="Times New Roman" w:hAnsi="Times New Roman"/>
          <w:color w:val="auto"/>
          <w:sz w:val="22"/>
          <w:szCs w:val="22"/>
        </w:rPr>
        <w:t>средствами живописи. Цвет </w:t>
      </w:r>
      <w:r w:rsidRPr="00B84796">
        <w:rPr>
          <w:rFonts w:ascii="Times New Roman" w:hAnsi="Times New Roman"/>
          <w:color w:val="auto"/>
          <w:sz w:val="22"/>
          <w:szCs w:val="22"/>
        </w:rPr>
        <w:t xml:space="preserve">основа </w:t>
      </w:r>
      <w:r w:rsidR="00A22907" w:rsidRPr="00B84796">
        <w:rPr>
          <w:rFonts w:ascii="Times New Roman" w:hAnsi="Times New Roman"/>
          <w:color w:val="auto"/>
          <w:sz w:val="22"/>
          <w:szCs w:val="22"/>
        </w:rPr>
        <w:t>языка </w:t>
      </w:r>
      <w:r w:rsidRPr="00B84796">
        <w:rPr>
          <w:rFonts w:ascii="Times New Roman" w:hAnsi="Times New Roman"/>
          <w:color w:val="auto"/>
          <w:sz w:val="22"/>
          <w:szCs w:val="22"/>
        </w:rPr>
        <w:t>живописи</w:t>
      </w:r>
      <w:proofErr w:type="gramStart"/>
      <w:r w:rsidRPr="00B84796">
        <w:rPr>
          <w:rFonts w:ascii="Times New Roman" w:hAnsi="Times New Roman"/>
          <w:color w:val="auto"/>
          <w:sz w:val="22"/>
          <w:szCs w:val="22"/>
        </w:rPr>
        <w:t>.</w:t>
      </w:r>
      <w:r w:rsidRPr="00B84796">
        <w:rPr>
          <w:rFonts w:ascii="Times New Roman" w:hAnsi="Times New Roman"/>
          <w:color w:val="auto"/>
          <w:spacing w:val="2"/>
          <w:sz w:val="22"/>
          <w:szCs w:val="22"/>
        </w:rPr>
        <w:t>В</w:t>
      </w:r>
      <w:proofErr w:type="gramEnd"/>
      <w:r w:rsidRPr="00B84796">
        <w:rPr>
          <w:rFonts w:ascii="Times New Roman" w:hAnsi="Times New Roman"/>
          <w:color w:val="auto"/>
          <w:spacing w:val="2"/>
          <w:sz w:val="22"/>
          <w:szCs w:val="22"/>
        </w:rPr>
        <w:t xml:space="preserve">ыбор средств </w:t>
      </w:r>
      <w:r w:rsidRPr="00B84796">
        <w:rPr>
          <w:rFonts w:ascii="Times New Roman" w:hAnsi="Times New Roman"/>
          <w:color w:val="auto"/>
          <w:spacing w:val="2"/>
          <w:sz w:val="22"/>
          <w:szCs w:val="22"/>
        </w:rPr>
        <w:lastRenderedPageBreak/>
        <w:t xml:space="preserve">художественной выразительности для создания живописного образа в соответствии с поставленными </w:t>
      </w:r>
      <w:r w:rsidRPr="00B84796">
        <w:rPr>
          <w:rFonts w:ascii="Times New Roman" w:hAnsi="Times New Roman"/>
          <w:color w:val="auto"/>
          <w:sz w:val="22"/>
          <w:szCs w:val="22"/>
        </w:rPr>
        <w:t>задачами. Образы природы и человека в живописи.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Скульптура. </w:t>
      </w:r>
      <w:r w:rsidRPr="00B84796">
        <w:rPr>
          <w:rFonts w:ascii="Times New Roman" w:hAnsi="Times New Roman"/>
          <w:color w:val="auto"/>
          <w:spacing w:val="2"/>
          <w:sz w:val="22"/>
          <w:szCs w:val="22"/>
        </w:rPr>
        <w:t xml:space="preserve">Материалы скульптуры и их роль в создании выразительного образа. Элементарные приёмы работы </w:t>
      </w:r>
      <w:r w:rsidRPr="00B84796">
        <w:rPr>
          <w:rFonts w:ascii="Times New Roman" w:hAnsi="Times New Roman"/>
          <w:color w:val="auto"/>
          <w:sz w:val="22"/>
          <w:szCs w:val="22"/>
        </w:rPr>
        <w:t xml:space="preserve">с пластическими скульптурными материалами для создания </w:t>
      </w:r>
      <w:r w:rsidRPr="00B84796">
        <w:rPr>
          <w:rFonts w:ascii="Times New Roman" w:hAnsi="Times New Roman"/>
          <w:color w:val="auto"/>
          <w:spacing w:val="2"/>
          <w:sz w:val="22"/>
          <w:szCs w:val="22"/>
        </w:rPr>
        <w:t xml:space="preserve">выразительного образа (пластилин, глина — раскатывание, </w:t>
      </w:r>
      <w:r w:rsidRPr="00B84796">
        <w:rPr>
          <w:rFonts w:ascii="Times New Roman" w:hAnsi="Times New Roman"/>
          <w:color w:val="auto"/>
          <w:sz w:val="22"/>
          <w:szCs w:val="22"/>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Художественное конструирование и дизайн. </w:t>
      </w:r>
      <w:r w:rsidRPr="00B84796">
        <w:rPr>
          <w:rFonts w:ascii="Times New Roman" w:hAnsi="Times New Roman"/>
          <w:color w:val="auto"/>
          <w:sz w:val="22"/>
          <w:szCs w:val="22"/>
        </w:rPr>
        <w:t>Разнообразие материалов для художественного конструирования и моделирования (пластилин, бумага, картон и</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др.). Элементарные приёмы работы с различными материалами для создания </w:t>
      </w:r>
      <w:r w:rsidRPr="00B84796">
        <w:rPr>
          <w:rFonts w:ascii="Times New Roman" w:hAnsi="Times New Roman"/>
          <w:color w:val="auto"/>
          <w:spacing w:val="2"/>
          <w:sz w:val="22"/>
          <w:szCs w:val="22"/>
        </w:rPr>
        <w:t xml:space="preserve">выразительного образа (пластилин — раскатывание, набор </w:t>
      </w:r>
      <w:r w:rsidRPr="00B84796">
        <w:rPr>
          <w:rFonts w:ascii="Times New Roman" w:hAnsi="Times New Roman"/>
          <w:color w:val="auto"/>
          <w:sz w:val="22"/>
          <w:szCs w:val="22"/>
        </w:rPr>
        <w:t xml:space="preserve">объёма, вытягивание формы; бумага и картон — сгибание, </w:t>
      </w:r>
      <w:r w:rsidRPr="00B84796">
        <w:rPr>
          <w:rFonts w:ascii="Times New Roman" w:hAnsi="Times New Roman"/>
          <w:color w:val="auto"/>
          <w:spacing w:val="2"/>
          <w:sz w:val="22"/>
          <w:szCs w:val="22"/>
        </w:rPr>
        <w:t xml:space="preserve">вырезание). Представление о возможностях использования </w:t>
      </w:r>
      <w:r w:rsidRPr="00B84796">
        <w:rPr>
          <w:rFonts w:ascii="Times New Roman" w:hAnsi="Times New Roman"/>
          <w:color w:val="auto"/>
          <w:sz w:val="22"/>
          <w:szCs w:val="22"/>
        </w:rPr>
        <w:t>навыков художественного конструирования и моделирования в жизни человека.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pacing w:val="-4"/>
          <w:sz w:val="22"/>
          <w:szCs w:val="22"/>
        </w:rPr>
        <w:t xml:space="preserve">Декоративно­прикладное искусство. </w:t>
      </w:r>
      <w:r w:rsidRPr="00B84796">
        <w:rPr>
          <w:rFonts w:ascii="Times New Roman" w:hAnsi="Times New Roman"/>
          <w:color w:val="auto"/>
          <w:spacing w:val="-4"/>
          <w:sz w:val="22"/>
          <w:szCs w:val="22"/>
        </w:rPr>
        <w:t>Истоки декоративно­</w:t>
      </w:r>
      <w:r w:rsidRPr="00B84796">
        <w:rPr>
          <w:rFonts w:ascii="Times New Roman" w:hAnsi="Times New Roman"/>
          <w:color w:val="auto"/>
          <w:sz w:val="22"/>
          <w:szCs w:val="22"/>
        </w:rPr>
        <w:t xml:space="preserve">прикладного искусства и его роль в жизни человека. </w:t>
      </w:r>
      <w:proofErr w:type="gramStart"/>
      <w:r w:rsidRPr="00B84796">
        <w:rPr>
          <w:rFonts w:ascii="Times New Roman" w:hAnsi="Times New Roman"/>
          <w:color w:val="auto"/>
          <w:sz w:val="22"/>
          <w:szCs w:val="22"/>
        </w:rPr>
        <w:t>Понятие о синтетичном характере народной культуры (украшение</w:t>
      </w:r>
      <w:r w:rsidRPr="00B84796">
        <w:rPr>
          <w:rFonts w:ascii="Times New Roman" w:hAnsi="Times New Roman"/>
          <w:color w:val="auto"/>
          <w:spacing w:val="2"/>
          <w:sz w:val="22"/>
          <w:szCs w:val="22"/>
        </w:rPr>
        <w:t xml:space="preserve">жилища, предметов быта, орудий труда, костюма; музыка, </w:t>
      </w:r>
      <w:r w:rsidRPr="00B84796">
        <w:rPr>
          <w:rFonts w:ascii="Times New Roman" w:hAnsi="Times New Roman"/>
          <w:color w:val="auto"/>
          <w:sz w:val="22"/>
          <w:szCs w:val="22"/>
        </w:rPr>
        <w:t>песни, хороводы; былины, сказания, сказки).</w:t>
      </w:r>
      <w:proofErr w:type="gramEnd"/>
      <w:r w:rsidRPr="00B84796">
        <w:rPr>
          <w:rFonts w:ascii="Times New Roman" w:hAnsi="Times New Roman"/>
          <w:color w:val="auto"/>
          <w:sz w:val="22"/>
          <w:szCs w:val="22"/>
        </w:rPr>
        <w:t xml:space="preserve"> Образ человека в традиционной культуре</w:t>
      </w:r>
      <w:proofErr w:type="gramStart"/>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редставления народа о мужской</w:t>
      </w:r>
      <w:r w:rsidRPr="00B84796">
        <w:rPr>
          <w:rFonts w:ascii="Times New Roman" w:hAnsi="Times New Roman"/>
          <w:color w:val="auto"/>
          <w:spacing w:val="2"/>
          <w:sz w:val="22"/>
          <w:szCs w:val="22"/>
        </w:rPr>
        <w:t>и женской красоте, отражённые в изобразительном искус</w:t>
      </w:r>
      <w:r w:rsidRPr="00B84796">
        <w:rPr>
          <w:rFonts w:ascii="Times New Roman" w:hAnsi="Times New Roman"/>
          <w:color w:val="auto"/>
          <w:sz w:val="22"/>
          <w:szCs w:val="22"/>
        </w:rPr>
        <w:t>стве, сказках, песнях. Сказочные образы в народной культуре и декоративно­прикладном искусстве. Разнообразие форм</w:t>
      </w:r>
      <w:r w:rsidRPr="00B84796">
        <w:rPr>
          <w:rFonts w:ascii="Times New Roman" w:hAnsi="Times New Roman"/>
          <w:color w:val="auto"/>
          <w:spacing w:val="2"/>
          <w:sz w:val="22"/>
          <w:szCs w:val="22"/>
        </w:rPr>
        <w:t xml:space="preserve">в природе как основа декоративных форм в прикладномискусстве (цветы, раскраска бабочек, переплетение ветвей </w:t>
      </w:r>
      <w:r w:rsidRPr="00B84796">
        <w:rPr>
          <w:rFonts w:ascii="Times New Roman" w:hAnsi="Times New Roman"/>
          <w:color w:val="auto"/>
          <w:sz w:val="22"/>
          <w:szCs w:val="22"/>
        </w:rPr>
        <w:t>деревьев, морозные узоры на стекле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Ознакомление с произведениями народных художественных промыслов в России (с учётом местных условий).</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Азбука искусства. Как говорит искусство?</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Композиция. </w:t>
      </w:r>
      <w:r w:rsidRPr="00B84796">
        <w:rPr>
          <w:rFonts w:ascii="Times New Roman" w:hAnsi="Times New Roman"/>
          <w:color w:val="auto"/>
          <w:spacing w:val="-2"/>
          <w:sz w:val="22"/>
          <w:szCs w:val="22"/>
        </w:rPr>
        <w:t>Элементарные приёмы композиции на плос</w:t>
      </w:r>
      <w:r w:rsidRPr="00B84796">
        <w:rPr>
          <w:rFonts w:ascii="Times New Roman" w:hAnsi="Times New Roman"/>
          <w:color w:val="auto"/>
          <w:spacing w:val="2"/>
          <w:sz w:val="22"/>
          <w:szCs w:val="22"/>
        </w:rPr>
        <w:t xml:space="preserve">кости и в пространстве. Понятия: горизонталь, вертикаль </w:t>
      </w:r>
      <w:r w:rsidRPr="00B84796">
        <w:rPr>
          <w:rFonts w:ascii="Times New Roman" w:hAnsi="Times New Roman"/>
          <w:color w:val="auto"/>
          <w:sz w:val="22"/>
          <w:szCs w:val="22"/>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84796">
        <w:rPr>
          <w:rFonts w:ascii="Times New Roman" w:hAnsi="Times New Roman"/>
          <w:color w:val="auto"/>
          <w:sz w:val="22"/>
          <w:szCs w:val="22"/>
        </w:rPr>
        <w:t>низкое</w:t>
      </w:r>
      <w:proofErr w:type="gramEnd"/>
      <w:r w:rsidRPr="00B84796">
        <w:rPr>
          <w:rFonts w:ascii="Times New Roman" w:hAnsi="Times New Roman"/>
          <w:color w:val="auto"/>
          <w:sz w:val="22"/>
          <w:szCs w:val="22"/>
        </w:rPr>
        <w:t xml:space="preserve"> и высокое, большое и маленькое, тонкое и толстое, тёмное и светлое, спокойное и динамичное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Композиционный центр (зрительный центр композиции). Главное и второстепенное в композиции. Симметрия и асимметрия.</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Цвет. </w:t>
      </w:r>
      <w:r w:rsidRPr="00B84796">
        <w:rPr>
          <w:rFonts w:ascii="Times New Roman" w:hAnsi="Times New Roman"/>
          <w:color w:val="auto"/>
          <w:sz w:val="22"/>
          <w:szCs w:val="22"/>
        </w:rPr>
        <w:t xml:space="preserve">Основные и составные цвета. Тёплые и холодные </w:t>
      </w:r>
      <w:r w:rsidRPr="00B84796">
        <w:rPr>
          <w:rFonts w:ascii="Times New Roman" w:hAnsi="Times New Roman"/>
          <w:color w:val="auto"/>
          <w:spacing w:val="2"/>
          <w:sz w:val="22"/>
          <w:szCs w:val="22"/>
        </w:rPr>
        <w:t>цвета. Смешение цветов. Роль белой и чёрной красок в эмоциональном звучании</w:t>
      </w:r>
      <w:r w:rsidR="00A22907" w:rsidRPr="00B84796">
        <w:rPr>
          <w:rFonts w:ascii="Times New Roman" w:hAnsi="Times New Roman"/>
          <w:color w:val="auto"/>
          <w:spacing w:val="2"/>
          <w:sz w:val="22"/>
          <w:szCs w:val="22"/>
        </w:rPr>
        <w:t xml:space="preserve"> и выразительности образа. Эмо</w:t>
      </w:r>
      <w:r w:rsidRPr="00B84796">
        <w:rPr>
          <w:rFonts w:ascii="Times New Roman" w:hAnsi="Times New Roman"/>
          <w:color w:val="auto"/>
          <w:spacing w:val="2"/>
          <w:sz w:val="22"/>
          <w:szCs w:val="22"/>
        </w:rPr>
        <w:t>циональные возможности цвета. Практическое овладение ос</w:t>
      </w:r>
      <w:r w:rsidRPr="00B84796">
        <w:rPr>
          <w:rFonts w:ascii="Times New Roman" w:hAnsi="Times New Roman"/>
          <w:color w:val="auto"/>
          <w:sz w:val="22"/>
          <w:szCs w:val="22"/>
        </w:rPr>
        <w:t>новами цветоведения. Передача с помощью цвета характера персонажа, его эмоционального состояния.</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Линия. </w:t>
      </w:r>
      <w:proofErr w:type="gramStart"/>
      <w:r w:rsidRPr="00B84796">
        <w:rPr>
          <w:rFonts w:ascii="Times New Roman" w:hAnsi="Times New Roman"/>
          <w:color w:val="auto"/>
          <w:spacing w:val="2"/>
          <w:sz w:val="22"/>
          <w:szCs w:val="22"/>
        </w:rPr>
        <w:t xml:space="preserve">Многообразие линий (тонкие, толстые, прямые, </w:t>
      </w:r>
      <w:r w:rsidRPr="00B84796">
        <w:rPr>
          <w:rFonts w:ascii="Times New Roman" w:hAnsi="Times New Roman"/>
          <w:color w:val="auto"/>
          <w:sz w:val="22"/>
          <w:szCs w:val="22"/>
        </w:rPr>
        <w:t>волнистые, плавные, острые, закруглённые спиралью, летящие) и их знаковый характер.</w:t>
      </w:r>
      <w:proofErr w:type="gramEnd"/>
      <w:r w:rsidRPr="00B84796">
        <w:rPr>
          <w:rFonts w:ascii="Times New Roman" w:hAnsi="Times New Roman"/>
          <w:color w:val="auto"/>
          <w:sz w:val="22"/>
          <w:szCs w:val="22"/>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Форма. </w:t>
      </w:r>
      <w:r w:rsidRPr="00B84796">
        <w:rPr>
          <w:rFonts w:ascii="Times New Roman" w:hAnsi="Times New Roman"/>
          <w:color w:val="auto"/>
          <w:sz w:val="22"/>
          <w:szCs w:val="22"/>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84796">
        <w:rPr>
          <w:rFonts w:ascii="Times New Roman" w:hAnsi="Times New Roman"/>
          <w:color w:val="auto"/>
          <w:spacing w:val="2"/>
          <w:sz w:val="22"/>
          <w:szCs w:val="22"/>
        </w:rPr>
        <w:t>Трансформация форм. Влияние формы предмета на пред</w:t>
      </w:r>
      <w:r w:rsidRPr="00B84796">
        <w:rPr>
          <w:rFonts w:ascii="Times New Roman" w:hAnsi="Times New Roman"/>
          <w:color w:val="auto"/>
          <w:sz w:val="22"/>
          <w:szCs w:val="22"/>
        </w:rPr>
        <w:t>ставление о его характере. Силуэт.</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Объём. </w:t>
      </w:r>
      <w:r w:rsidRPr="00B84796">
        <w:rPr>
          <w:rFonts w:ascii="Times New Roman" w:hAnsi="Times New Roman"/>
          <w:color w:val="auto"/>
          <w:spacing w:val="2"/>
          <w:sz w:val="22"/>
          <w:szCs w:val="22"/>
        </w:rPr>
        <w:t xml:space="preserve">Объём в пространстве и объём на плоскости. </w:t>
      </w:r>
      <w:r w:rsidRPr="00B84796">
        <w:rPr>
          <w:rFonts w:ascii="Times New Roman" w:hAnsi="Times New Roman"/>
          <w:color w:val="auto"/>
          <w:sz w:val="22"/>
          <w:szCs w:val="22"/>
        </w:rPr>
        <w:t>Способы передачи объёма. Выразительность объёмных композиций.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pacing w:val="2"/>
          <w:sz w:val="22"/>
          <w:szCs w:val="22"/>
        </w:rPr>
        <w:t xml:space="preserve">Ритм. </w:t>
      </w:r>
      <w:r w:rsidRPr="00B84796">
        <w:rPr>
          <w:rFonts w:ascii="Times New Roman" w:hAnsi="Times New Roman"/>
          <w:color w:val="auto"/>
          <w:spacing w:val="2"/>
          <w:sz w:val="22"/>
          <w:szCs w:val="22"/>
        </w:rPr>
        <w:t>Виды ритма (спокойный, замедленный, порыви</w:t>
      </w:r>
      <w:r w:rsidRPr="00B84796">
        <w:rPr>
          <w:rFonts w:ascii="Times New Roman" w:hAnsi="Times New Roman"/>
          <w:color w:val="auto"/>
          <w:sz w:val="22"/>
          <w:szCs w:val="22"/>
        </w:rPr>
        <w:t>стый, беспокойный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84796" w:rsidRDefault="00653A76" w:rsidP="00E4162F">
      <w:pPr>
        <w:pStyle w:val="a3"/>
        <w:spacing w:line="240" w:lineRule="auto"/>
        <w:ind w:right="282" w:firstLine="454"/>
        <w:contextualSpacing/>
        <w:rPr>
          <w:rFonts w:ascii="Times New Roman" w:hAnsi="Times New Roman"/>
          <w:b/>
          <w:bCs/>
          <w:iCs/>
          <w:color w:val="auto"/>
          <w:spacing w:val="-2"/>
          <w:sz w:val="22"/>
          <w:szCs w:val="22"/>
        </w:rPr>
      </w:pPr>
      <w:r w:rsidRPr="00B84796">
        <w:rPr>
          <w:rFonts w:ascii="Times New Roman" w:hAnsi="Times New Roman"/>
          <w:b/>
          <w:bCs/>
          <w:iCs/>
          <w:color w:val="auto"/>
          <w:spacing w:val="-2"/>
          <w:sz w:val="22"/>
          <w:szCs w:val="22"/>
        </w:rPr>
        <w:t>Значимые темы искусства. О чём говорит искусство?</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Земля — наш общий дом. </w:t>
      </w:r>
      <w:r w:rsidRPr="00B84796">
        <w:rPr>
          <w:rFonts w:ascii="Times New Roman" w:hAnsi="Times New Roman"/>
          <w:color w:val="auto"/>
          <w:sz w:val="22"/>
          <w:szCs w:val="22"/>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84796">
        <w:rPr>
          <w:rFonts w:ascii="Times New Roman" w:hAnsi="Times New Roman"/>
          <w:color w:val="auto"/>
          <w:spacing w:val="2"/>
          <w:sz w:val="22"/>
          <w:szCs w:val="22"/>
        </w:rPr>
        <w:t>художественных материалов и сре</w:t>
      </w:r>
      <w:proofErr w:type="gramStart"/>
      <w:r w:rsidRPr="00B84796">
        <w:rPr>
          <w:rFonts w:ascii="Times New Roman" w:hAnsi="Times New Roman"/>
          <w:color w:val="auto"/>
          <w:spacing w:val="2"/>
          <w:sz w:val="22"/>
          <w:szCs w:val="22"/>
        </w:rPr>
        <w:t>дств дл</w:t>
      </w:r>
      <w:proofErr w:type="gramEnd"/>
      <w:r w:rsidRPr="00B84796">
        <w:rPr>
          <w:rFonts w:ascii="Times New Roman" w:hAnsi="Times New Roman"/>
          <w:color w:val="auto"/>
          <w:spacing w:val="2"/>
          <w:sz w:val="22"/>
          <w:szCs w:val="22"/>
        </w:rPr>
        <w:t xml:space="preserve">я создания выразительных образов природы. Постройки в природе: птичьи </w:t>
      </w:r>
      <w:r w:rsidRPr="00B84796">
        <w:rPr>
          <w:rFonts w:ascii="Times New Roman" w:hAnsi="Times New Roman"/>
          <w:color w:val="auto"/>
          <w:sz w:val="22"/>
          <w:szCs w:val="22"/>
        </w:rPr>
        <w:t>гнёзда, норы, ульи, панцирь черепахи, домик улитки и</w:t>
      </w:r>
      <w:r w:rsidRPr="00B84796">
        <w:rPr>
          <w:rFonts w:ascii="Cambria Math" w:hAnsi="Cambria Math" w:cs="Cambria Math"/>
          <w:color w:val="auto"/>
          <w:sz w:val="22"/>
          <w:szCs w:val="22"/>
        </w:rPr>
        <w:t> </w:t>
      </w:r>
      <w:r w:rsidRPr="00B84796">
        <w:rPr>
          <w:rFonts w:ascii="Times New Roman" w:hAnsi="Times New Roman"/>
          <w:color w:val="auto"/>
          <w:sz w:val="22"/>
          <w:szCs w:val="22"/>
        </w:rPr>
        <w:t>т.д.</w:t>
      </w:r>
    </w:p>
    <w:p w:rsidR="00653A76" w:rsidRPr="00B84796" w:rsidRDefault="00653A76" w:rsidP="00E4162F">
      <w:pPr>
        <w:pStyle w:val="a3"/>
        <w:spacing w:line="240" w:lineRule="auto"/>
        <w:ind w:right="282" w:firstLine="454"/>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Восприятие и эмоциональная оценка шедевров русского</w:t>
      </w:r>
      <w:r w:rsidRPr="00B84796">
        <w:rPr>
          <w:rFonts w:ascii="Times New Roman" w:hAnsi="Times New Roman"/>
          <w:color w:val="auto"/>
          <w:spacing w:val="2"/>
          <w:sz w:val="22"/>
          <w:szCs w:val="22"/>
        </w:rPr>
        <w:br/>
      </w:r>
      <w:r w:rsidRPr="00B84796">
        <w:rPr>
          <w:rFonts w:ascii="Times New Roman" w:hAnsi="Times New Roman"/>
          <w:color w:val="auto"/>
          <w:spacing w:val="-2"/>
          <w:sz w:val="22"/>
          <w:szCs w:val="22"/>
        </w:rPr>
        <w:t xml:space="preserve">и зарубежного искусства, изображающих природу. </w:t>
      </w:r>
      <w:proofErr w:type="gramStart"/>
      <w:r w:rsidRPr="00B84796">
        <w:rPr>
          <w:rFonts w:ascii="Times New Roman" w:hAnsi="Times New Roman"/>
          <w:color w:val="auto"/>
          <w:spacing w:val="-2"/>
          <w:sz w:val="22"/>
          <w:szCs w:val="22"/>
        </w:rPr>
        <w:t xml:space="preserve">Общность </w:t>
      </w:r>
      <w:r w:rsidRPr="00B84796">
        <w:rPr>
          <w:rFonts w:ascii="Times New Roman" w:hAnsi="Times New Roman"/>
          <w:color w:val="auto"/>
          <w:spacing w:val="-3"/>
          <w:sz w:val="22"/>
          <w:szCs w:val="22"/>
        </w:rPr>
        <w:t>тематики, передаваемых чувств, отношения к природе в произ</w:t>
      </w:r>
      <w:r w:rsidRPr="00B84796">
        <w:rPr>
          <w:rFonts w:ascii="Times New Roman" w:hAnsi="Times New Roman"/>
          <w:color w:val="auto"/>
          <w:spacing w:val="-2"/>
          <w:sz w:val="22"/>
          <w:szCs w:val="22"/>
        </w:rPr>
        <w:t>ведениях авторов — представителей разных культур, народов, стран (например, А.</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К.</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Саврасов, И.</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И.</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Левитан, И.</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И.</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Шишкин, Н.</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К.</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Рерих, К.</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Моне, П.</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Сезанн, В.</w:t>
      </w:r>
      <w:r w:rsidRPr="00B84796">
        <w:rPr>
          <w:rFonts w:ascii="MS Mincho" w:eastAsia="MS Mincho" w:hAnsi="MS Mincho" w:cs="MS Mincho" w:hint="eastAsia"/>
          <w:color w:val="auto"/>
          <w:spacing w:val="-2"/>
          <w:sz w:val="22"/>
          <w:szCs w:val="22"/>
        </w:rPr>
        <w:t> </w:t>
      </w:r>
      <w:r w:rsidRPr="00B84796">
        <w:rPr>
          <w:rFonts w:ascii="Times New Roman" w:hAnsi="Times New Roman"/>
          <w:color w:val="auto"/>
          <w:spacing w:val="-2"/>
          <w:sz w:val="22"/>
          <w:szCs w:val="22"/>
        </w:rPr>
        <w:t>Ван Гог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др.).</w:t>
      </w:r>
      <w:proofErr w:type="gramEnd"/>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 xml:space="preserve">Знакомство с несколькими наиболее яркими культурами </w:t>
      </w:r>
      <w:r w:rsidRPr="00B84796">
        <w:rPr>
          <w:rFonts w:ascii="Times New Roman" w:hAnsi="Times New Roman"/>
          <w:color w:val="auto"/>
          <w:spacing w:val="-2"/>
          <w:sz w:val="22"/>
          <w:szCs w:val="22"/>
        </w:rPr>
        <w:t xml:space="preserve">мира, представляющими разные народы и эпохи (например, </w:t>
      </w:r>
      <w:r w:rsidRPr="00B84796">
        <w:rPr>
          <w:rFonts w:ascii="Times New Roman" w:hAnsi="Times New Roman"/>
          <w:color w:val="auto"/>
          <w:spacing w:val="-4"/>
          <w:sz w:val="22"/>
          <w:szCs w:val="22"/>
        </w:rPr>
        <w:t xml:space="preserve">Древняя Греция, средневековая Европа, Япония или Индия). Роль </w:t>
      </w:r>
      <w:r w:rsidRPr="00B84796">
        <w:rPr>
          <w:rFonts w:ascii="Times New Roman" w:hAnsi="Times New Roman"/>
          <w:color w:val="auto"/>
          <w:spacing w:val="-4"/>
          <w:sz w:val="22"/>
          <w:szCs w:val="22"/>
        </w:rPr>
        <w:lastRenderedPageBreak/>
        <w:t xml:space="preserve">природных условий в характере культурных традиций разных народов мира. Образ человека в искусстве разных народов. </w:t>
      </w:r>
      <w:r w:rsidRPr="00B84796">
        <w:rPr>
          <w:rFonts w:ascii="Times New Roman" w:hAnsi="Times New Roman"/>
          <w:color w:val="auto"/>
          <w:sz w:val="22"/>
          <w:szCs w:val="22"/>
        </w:rPr>
        <w:t>Образы архитектуры и декоративно­прикладного искусства.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Родина моя — Россия. </w:t>
      </w:r>
      <w:r w:rsidRPr="00B84796">
        <w:rPr>
          <w:rFonts w:ascii="Times New Roman" w:hAnsi="Times New Roman"/>
          <w:color w:val="auto"/>
          <w:sz w:val="22"/>
          <w:szCs w:val="22"/>
        </w:rPr>
        <w:t>Роль природных условий в ха</w:t>
      </w:r>
      <w:r w:rsidRPr="00B84796">
        <w:rPr>
          <w:rFonts w:ascii="Times New Roman" w:hAnsi="Times New Roman"/>
          <w:color w:val="auto"/>
          <w:spacing w:val="2"/>
          <w:sz w:val="22"/>
          <w:szCs w:val="22"/>
        </w:rPr>
        <w:t xml:space="preserve">рактере традиционной культуры народов России. Пейзажи </w:t>
      </w:r>
      <w:r w:rsidRPr="00B84796">
        <w:rPr>
          <w:rFonts w:ascii="Times New Roman" w:hAnsi="Times New Roman"/>
          <w:color w:val="auto"/>
          <w:sz w:val="22"/>
          <w:szCs w:val="22"/>
        </w:rPr>
        <w:t>родной природы. Единство декоративного строя в украшении жилища, предметов быта, о</w:t>
      </w:r>
      <w:r w:rsidR="00A22907" w:rsidRPr="00B84796">
        <w:rPr>
          <w:rFonts w:ascii="Times New Roman" w:hAnsi="Times New Roman"/>
          <w:color w:val="auto"/>
          <w:sz w:val="22"/>
          <w:szCs w:val="22"/>
        </w:rPr>
        <w:t>рудий труда, костюма. Связь из</w:t>
      </w:r>
      <w:r w:rsidRPr="00B84796">
        <w:rPr>
          <w:rFonts w:ascii="Times New Roman" w:hAnsi="Times New Roman"/>
          <w:color w:val="auto"/>
          <w:sz w:val="22"/>
          <w:szCs w:val="22"/>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Человек и человеческие взаимоотношения. </w:t>
      </w:r>
      <w:r w:rsidRPr="00B84796">
        <w:rPr>
          <w:rFonts w:ascii="Times New Roman" w:hAnsi="Times New Roman"/>
          <w:color w:val="auto"/>
          <w:spacing w:val="2"/>
          <w:sz w:val="22"/>
          <w:szCs w:val="22"/>
        </w:rPr>
        <w:t>Образ че</w:t>
      </w:r>
      <w:r w:rsidRPr="00B84796">
        <w:rPr>
          <w:rFonts w:ascii="Times New Roman" w:hAnsi="Times New Roman"/>
          <w:color w:val="auto"/>
          <w:sz w:val="22"/>
          <w:szCs w:val="22"/>
        </w:rPr>
        <w:t xml:space="preserve">ловека в разных культурах мира. Образ современника. Жанр портрета. Темы любви, дружбы, семьи в искусстве. </w:t>
      </w:r>
      <w:proofErr w:type="gramStart"/>
      <w:r w:rsidRPr="00B84796">
        <w:rPr>
          <w:rFonts w:ascii="Times New Roman" w:hAnsi="Times New Roman"/>
          <w:color w:val="auto"/>
          <w:sz w:val="22"/>
          <w:szCs w:val="22"/>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Образы персонажей, вызывающие гнев, раздражение, презрение.</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Искусство дарит людям красоту. </w:t>
      </w:r>
      <w:r w:rsidRPr="00B84796">
        <w:rPr>
          <w:rFonts w:ascii="Times New Roman" w:hAnsi="Times New Roman"/>
          <w:color w:val="auto"/>
          <w:sz w:val="22"/>
          <w:szCs w:val="22"/>
        </w:rPr>
        <w:t>Искусство вокруг нас сегодня. Использование различных художественных матери</w:t>
      </w:r>
      <w:r w:rsidRPr="00B84796">
        <w:rPr>
          <w:rFonts w:ascii="Times New Roman" w:hAnsi="Times New Roman"/>
          <w:color w:val="auto"/>
          <w:spacing w:val="2"/>
          <w:sz w:val="22"/>
          <w:szCs w:val="22"/>
        </w:rPr>
        <w:t>алов и сре</w:t>
      </w:r>
      <w:proofErr w:type="gramStart"/>
      <w:r w:rsidRPr="00B84796">
        <w:rPr>
          <w:rFonts w:ascii="Times New Roman" w:hAnsi="Times New Roman"/>
          <w:color w:val="auto"/>
          <w:spacing w:val="2"/>
          <w:sz w:val="22"/>
          <w:szCs w:val="22"/>
        </w:rPr>
        <w:t>дств дл</w:t>
      </w:r>
      <w:proofErr w:type="gramEnd"/>
      <w:r w:rsidRPr="00B84796">
        <w:rPr>
          <w:rFonts w:ascii="Times New Roman" w:hAnsi="Times New Roman"/>
          <w:color w:val="auto"/>
          <w:spacing w:val="2"/>
          <w:sz w:val="22"/>
          <w:szCs w:val="22"/>
        </w:rPr>
        <w:t xml:space="preserve">я создания проектов красивых, удобных </w:t>
      </w:r>
      <w:r w:rsidRPr="00B84796">
        <w:rPr>
          <w:rFonts w:ascii="Times New Roman" w:hAnsi="Times New Roman"/>
          <w:color w:val="auto"/>
          <w:sz w:val="22"/>
          <w:szCs w:val="22"/>
        </w:rPr>
        <w:t>и выразительных предметов быта, видов транспорта. Пред</w:t>
      </w:r>
      <w:r w:rsidRPr="00B84796">
        <w:rPr>
          <w:rFonts w:ascii="Times New Roman" w:hAnsi="Times New Roman"/>
          <w:color w:val="auto"/>
          <w:spacing w:val="2"/>
          <w:sz w:val="22"/>
          <w:szCs w:val="22"/>
        </w:rPr>
        <w:t>ставление о роли изобразительных (пластических) иску</w:t>
      </w:r>
      <w:proofErr w:type="gramStart"/>
      <w:r w:rsidRPr="00B84796">
        <w:rPr>
          <w:rFonts w:ascii="Times New Roman" w:hAnsi="Times New Roman"/>
          <w:color w:val="auto"/>
          <w:spacing w:val="2"/>
          <w:sz w:val="22"/>
          <w:szCs w:val="22"/>
        </w:rPr>
        <w:t xml:space="preserve">сств </w:t>
      </w:r>
      <w:r w:rsidRPr="00B84796">
        <w:rPr>
          <w:rFonts w:ascii="Times New Roman" w:hAnsi="Times New Roman"/>
          <w:color w:val="auto"/>
          <w:sz w:val="22"/>
          <w:szCs w:val="22"/>
        </w:rPr>
        <w:t>в п</w:t>
      </w:r>
      <w:proofErr w:type="gramEnd"/>
      <w:r w:rsidRPr="00B84796">
        <w:rPr>
          <w:rFonts w:ascii="Times New Roman" w:hAnsi="Times New Roman"/>
          <w:color w:val="auto"/>
          <w:sz w:val="22"/>
          <w:szCs w:val="22"/>
        </w:rPr>
        <w:t>овседневной жизни человека, в организации его матери</w:t>
      </w:r>
      <w:r w:rsidRPr="00B84796">
        <w:rPr>
          <w:rFonts w:ascii="Times New Roman" w:hAnsi="Times New Roman"/>
          <w:color w:val="auto"/>
          <w:spacing w:val="2"/>
          <w:sz w:val="22"/>
          <w:szCs w:val="22"/>
        </w:rPr>
        <w:t xml:space="preserve">ального окружения. Отражение в пластических искусствах </w:t>
      </w:r>
      <w:r w:rsidRPr="00B84796">
        <w:rPr>
          <w:rFonts w:ascii="Times New Roman" w:hAnsi="Times New Roman"/>
          <w:color w:val="auto"/>
          <w:sz w:val="22"/>
          <w:szCs w:val="22"/>
        </w:rPr>
        <w:t xml:space="preserve">природных, географических условий, традиций, религиозных </w:t>
      </w:r>
      <w:r w:rsidRPr="00B84796">
        <w:rPr>
          <w:rFonts w:ascii="Times New Roman" w:hAnsi="Times New Roman"/>
          <w:color w:val="auto"/>
          <w:spacing w:val="2"/>
          <w:sz w:val="22"/>
          <w:szCs w:val="22"/>
        </w:rPr>
        <w:t>верований разных народов (на примере изобразительного</w:t>
      </w:r>
      <w:r w:rsidRPr="00B84796">
        <w:rPr>
          <w:rFonts w:ascii="Times New Roman" w:hAnsi="Times New Roman"/>
          <w:color w:val="auto"/>
          <w:spacing w:val="-2"/>
          <w:sz w:val="22"/>
          <w:szCs w:val="22"/>
        </w:rPr>
        <w:t xml:space="preserve">и декоративно­прикладного искусства народов России). Жанр </w:t>
      </w:r>
      <w:r w:rsidRPr="00B84796">
        <w:rPr>
          <w:rFonts w:ascii="Times New Roman" w:hAnsi="Times New Roman"/>
          <w:color w:val="auto"/>
          <w:sz w:val="22"/>
          <w:szCs w:val="22"/>
        </w:rPr>
        <w:t>натюрморта. Художественное конструирование и оформление помещений и парков, транспорта и посуды, мебели и одежды, книг и игрушек.</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Опыт художественно­творческой деятельности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Участие в различных видах изобразительной, декоративно­прикладной и художественно­конструкторской деятельности.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Освоение основ рисунка, живописи, скульптуры, деко</w:t>
      </w:r>
      <w:r w:rsidRPr="00B84796">
        <w:rPr>
          <w:rFonts w:ascii="Times New Roman" w:hAnsi="Times New Roman"/>
          <w:color w:val="auto"/>
          <w:sz w:val="22"/>
          <w:szCs w:val="22"/>
        </w:rPr>
        <w:t>ративно­прикладного искусства. Изображение с натуры, по памяти и воображению (натюрморт, пейзаж, человек, животные, растения).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Овладение основами художественной грамоты: компози</w:t>
      </w:r>
      <w:r w:rsidRPr="00B84796">
        <w:rPr>
          <w:rFonts w:ascii="Times New Roman" w:hAnsi="Times New Roman"/>
          <w:color w:val="auto"/>
          <w:sz w:val="22"/>
          <w:szCs w:val="22"/>
        </w:rPr>
        <w:t xml:space="preserve">цией, формой, ритмом, линией, цветом, объёмом, фактурой. </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Создание моделей предметов бытового окружения человека. Овладение элементарными навыками лепки и бумагопластики.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Выбор и применение выразительных сре</w:t>
      </w:r>
      <w:proofErr w:type="gramStart"/>
      <w:r w:rsidRPr="00B84796">
        <w:rPr>
          <w:rFonts w:ascii="Times New Roman" w:hAnsi="Times New Roman"/>
          <w:color w:val="auto"/>
          <w:spacing w:val="2"/>
          <w:sz w:val="22"/>
          <w:szCs w:val="22"/>
        </w:rPr>
        <w:t>дств дл</w:t>
      </w:r>
      <w:proofErr w:type="gramEnd"/>
      <w:r w:rsidRPr="00B84796">
        <w:rPr>
          <w:rFonts w:ascii="Times New Roman" w:hAnsi="Times New Roman"/>
          <w:color w:val="auto"/>
          <w:spacing w:val="2"/>
          <w:sz w:val="22"/>
          <w:szCs w:val="22"/>
        </w:rPr>
        <w:t>я реали</w:t>
      </w:r>
      <w:r w:rsidRPr="00B84796">
        <w:rPr>
          <w:rFonts w:ascii="Times New Roman" w:hAnsi="Times New Roman"/>
          <w:color w:val="auto"/>
          <w:sz w:val="22"/>
          <w:szCs w:val="22"/>
        </w:rPr>
        <w:t>зации собственного замысла в рисунке, живописи, аппликации, скульптуре, художественном конструировании.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Передача настроения в творческой работе с помощью цвета, </w:t>
      </w:r>
      <w:r w:rsidRPr="00B84796">
        <w:rPr>
          <w:rFonts w:ascii="Times New Roman" w:hAnsi="Times New Roman"/>
          <w:iCs/>
          <w:color w:val="auto"/>
          <w:sz w:val="22"/>
          <w:szCs w:val="22"/>
        </w:rPr>
        <w:t>тона</w:t>
      </w:r>
      <w:r w:rsidRPr="00B84796">
        <w:rPr>
          <w:rFonts w:ascii="Times New Roman" w:hAnsi="Times New Roman"/>
          <w:color w:val="auto"/>
          <w:sz w:val="22"/>
          <w:szCs w:val="22"/>
        </w:rPr>
        <w:t xml:space="preserve">, композиции, пространства, линии, штриха, пятна, объёма, </w:t>
      </w:r>
      <w:r w:rsidRPr="00B84796">
        <w:rPr>
          <w:rFonts w:ascii="Times New Roman" w:hAnsi="Times New Roman"/>
          <w:iCs/>
          <w:color w:val="auto"/>
          <w:sz w:val="22"/>
          <w:szCs w:val="22"/>
        </w:rPr>
        <w:t>фактуры материала</w:t>
      </w:r>
      <w:r w:rsidRPr="00B84796">
        <w:rPr>
          <w:rFonts w:ascii="Times New Roman" w:hAnsi="Times New Roman"/>
          <w:color w:val="auto"/>
          <w:sz w:val="22"/>
          <w:szCs w:val="22"/>
        </w:rPr>
        <w:t>.</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Использование в индивидуальной и коллективной дея</w:t>
      </w:r>
      <w:r w:rsidRPr="00B84796">
        <w:rPr>
          <w:rFonts w:ascii="Times New Roman" w:hAnsi="Times New Roman"/>
          <w:color w:val="auto"/>
          <w:sz w:val="22"/>
          <w:szCs w:val="22"/>
        </w:rPr>
        <w:t xml:space="preserve">тельности различных художественных техник и материалов: </w:t>
      </w:r>
      <w:r w:rsidRPr="00B84796">
        <w:rPr>
          <w:rFonts w:ascii="Times New Roman" w:hAnsi="Times New Roman"/>
          <w:iCs/>
          <w:color w:val="auto"/>
          <w:spacing w:val="2"/>
          <w:sz w:val="22"/>
          <w:szCs w:val="22"/>
        </w:rPr>
        <w:t>коллажа</w:t>
      </w:r>
      <w:r w:rsidRPr="00B84796">
        <w:rPr>
          <w:rFonts w:ascii="Times New Roman" w:hAnsi="Times New Roman"/>
          <w:color w:val="auto"/>
          <w:spacing w:val="2"/>
          <w:sz w:val="22"/>
          <w:szCs w:val="22"/>
        </w:rPr>
        <w:t xml:space="preserve">, </w:t>
      </w:r>
      <w:r w:rsidRPr="00B84796">
        <w:rPr>
          <w:rFonts w:ascii="Times New Roman" w:hAnsi="Times New Roman"/>
          <w:iCs/>
          <w:color w:val="auto"/>
          <w:spacing w:val="2"/>
          <w:sz w:val="22"/>
          <w:szCs w:val="22"/>
        </w:rPr>
        <w:t>граттажа</w:t>
      </w:r>
      <w:r w:rsidRPr="00B84796">
        <w:rPr>
          <w:rFonts w:ascii="Times New Roman" w:hAnsi="Times New Roman"/>
          <w:color w:val="auto"/>
          <w:spacing w:val="2"/>
          <w:sz w:val="22"/>
          <w:szCs w:val="22"/>
        </w:rPr>
        <w:t xml:space="preserve">, аппликации, компьютерной анимации, натурной мультипликации, фотографии, видеосъёмки, бумажной пластики, гуаши, акварели, </w:t>
      </w:r>
      <w:r w:rsidRPr="00B84796">
        <w:rPr>
          <w:rFonts w:ascii="Times New Roman" w:hAnsi="Times New Roman"/>
          <w:iCs/>
          <w:color w:val="auto"/>
          <w:spacing w:val="2"/>
          <w:sz w:val="22"/>
          <w:szCs w:val="22"/>
        </w:rPr>
        <w:t>пастели</w:t>
      </w:r>
      <w:r w:rsidRPr="00B84796">
        <w:rPr>
          <w:rFonts w:ascii="Times New Roman" w:hAnsi="Times New Roman"/>
          <w:color w:val="auto"/>
          <w:spacing w:val="2"/>
          <w:sz w:val="22"/>
          <w:szCs w:val="22"/>
        </w:rPr>
        <w:t xml:space="preserve">, </w:t>
      </w:r>
      <w:r w:rsidRPr="00B84796">
        <w:rPr>
          <w:rFonts w:ascii="Times New Roman" w:hAnsi="Times New Roman"/>
          <w:iCs/>
          <w:color w:val="auto"/>
          <w:spacing w:val="2"/>
          <w:sz w:val="22"/>
          <w:szCs w:val="22"/>
        </w:rPr>
        <w:t>восковых</w:t>
      </w:r>
      <w:r w:rsidRPr="00B84796">
        <w:rPr>
          <w:rFonts w:ascii="Times New Roman" w:hAnsi="Times New Roman"/>
          <w:iCs/>
          <w:color w:val="auto"/>
          <w:sz w:val="22"/>
          <w:szCs w:val="22"/>
        </w:rPr>
        <w:t xml:space="preserve"> мелков</w:t>
      </w:r>
      <w:r w:rsidRPr="00B84796">
        <w:rPr>
          <w:rFonts w:ascii="Times New Roman" w:hAnsi="Times New Roman"/>
          <w:color w:val="auto"/>
          <w:sz w:val="22"/>
          <w:szCs w:val="22"/>
        </w:rPr>
        <w:t xml:space="preserve">, </w:t>
      </w:r>
      <w:r w:rsidRPr="00B84796">
        <w:rPr>
          <w:rFonts w:ascii="Times New Roman" w:hAnsi="Times New Roman"/>
          <w:iCs/>
          <w:color w:val="auto"/>
          <w:sz w:val="22"/>
          <w:szCs w:val="22"/>
        </w:rPr>
        <w:t>туши</w:t>
      </w:r>
      <w:r w:rsidRPr="00B84796">
        <w:rPr>
          <w:rFonts w:ascii="Times New Roman" w:hAnsi="Times New Roman"/>
          <w:color w:val="auto"/>
          <w:sz w:val="22"/>
          <w:szCs w:val="22"/>
        </w:rPr>
        <w:t xml:space="preserve">, карандаша, фломастеров, </w:t>
      </w:r>
      <w:r w:rsidRPr="00B84796">
        <w:rPr>
          <w:rFonts w:ascii="Times New Roman" w:hAnsi="Times New Roman"/>
          <w:iCs/>
          <w:color w:val="auto"/>
          <w:sz w:val="22"/>
          <w:szCs w:val="22"/>
        </w:rPr>
        <w:t>пластилина</w:t>
      </w:r>
      <w:r w:rsidRPr="00B84796">
        <w:rPr>
          <w:rFonts w:ascii="Times New Roman" w:hAnsi="Times New Roman"/>
          <w:color w:val="auto"/>
          <w:sz w:val="22"/>
          <w:szCs w:val="22"/>
        </w:rPr>
        <w:t xml:space="preserve">, </w:t>
      </w:r>
      <w:r w:rsidRPr="00B84796">
        <w:rPr>
          <w:rFonts w:ascii="Times New Roman" w:hAnsi="Times New Roman"/>
          <w:iCs/>
          <w:color w:val="auto"/>
          <w:sz w:val="22"/>
          <w:szCs w:val="22"/>
        </w:rPr>
        <w:t>глины</w:t>
      </w:r>
      <w:r w:rsidRPr="00B84796">
        <w:rPr>
          <w:rFonts w:ascii="Times New Roman" w:hAnsi="Times New Roman"/>
          <w:color w:val="auto"/>
          <w:sz w:val="22"/>
          <w:szCs w:val="22"/>
        </w:rPr>
        <w:t>, подручных и природных материалов.</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Участие в обсуждении содержания и выразительных сре</w:t>
      </w:r>
      <w:proofErr w:type="gramStart"/>
      <w:r w:rsidRPr="00B84796">
        <w:rPr>
          <w:rFonts w:ascii="Times New Roman" w:hAnsi="Times New Roman"/>
          <w:color w:val="auto"/>
          <w:spacing w:val="-2"/>
          <w:sz w:val="22"/>
          <w:szCs w:val="22"/>
        </w:rPr>
        <w:t xml:space="preserve">дств </w:t>
      </w:r>
      <w:r w:rsidRPr="00B84796">
        <w:rPr>
          <w:rFonts w:ascii="Times New Roman" w:hAnsi="Times New Roman"/>
          <w:color w:val="auto"/>
          <w:sz w:val="22"/>
          <w:szCs w:val="22"/>
        </w:rPr>
        <w:t>пр</w:t>
      </w:r>
      <w:proofErr w:type="gramEnd"/>
      <w:r w:rsidRPr="00B84796">
        <w:rPr>
          <w:rFonts w:ascii="Times New Roman" w:hAnsi="Times New Roman"/>
          <w:color w:val="auto"/>
          <w:sz w:val="22"/>
          <w:szCs w:val="22"/>
        </w:rPr>
        <w:t>оизведений изобразительного искусства, выражение своего отношения к произведению.</w:t>
      </w:r>
    </w:p>
    <w:p w:rsidR="003F7807" w:rsidRPr="00B84796" w:rsidRDefault="003F7807" w:rsidP="00E4162F">
      <w:pPr>
        <w:pStyle w:val="a3"/>
        <w:spacing w:line="240" w:lineRule="auto"/>
        <w:ind w:right="282" w:firstLine="454"/>
        <w:contextualSpacing/>
        <w:rPr>
          <w:rFonts w:ascii="Times New Roman" w:hAnsi="Times New Roman"/>
          <w:color w:val="auto"/>
          <w:sz w:val="22"/>
          <w:szCs w:val="22"/>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59" w:name="_Toc288394092"/>
      <w:bookmarkStart w:id="160" w:name="_Toc288410559"/>
      <w:bookmarkStart w:id="161" w:name="_Toc288410688"/>
      <w:bookmarkStart w:id="162" w:name="_Toc294246105"/>
      <w:r w:rsidRPr="00B84796">
        <w:rPr>
          <w:sz w:val="22"/>
          <w:szCs w:val="22"/>
        </w:rPr>
        <w:t>Музыка</w:t>
      </w:r>
      <w:bookmarkEnd w:id="159"/>
      <w:bookmarkEnd w:id="160"/>
      <w:bookmarkEnd w:id="161"/>
      <w:bookmarkEnd w:id="162"/>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1 класс</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Мир музыкальных звуков</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Классификация музыкальных звуков. Свойства музыкального звука: тембр, длительность, громкость, высота.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Восприятие и воспроизведение звуков окружающего мира во всем многообразии.</w:t>
      </w:r>
      <w:r w:rsidRPr="00B84796">
        <w:rPr>
          <w:sz w:val="22"/>
          <w:szCs w:val="22"/>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Первые опыты игры детей на инструментах, различных по способам звукоизвлечения, тембрам.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Пение попевок и простых песен.</w:t>
      </w:r>
      <w:r w:rsidRPr="00B84796">
        <w:rPr>
          <w:sz w:val="22"/>
          <w:szCs w:val="22"/>
          <w:lang w:eastAsia="en-US"/>
        </w:rPr>
        <w:t xml:space="preserve"> Разучивание попевок и простых народных песен и обработок народных песен, в том числе, зарубежных; песен из мультфильмов, детских </w:t>
      </w:r>
      <w:r w:rsidRPr="00B84796">
        <w:rPr>
          <w:sz w:val="22"/>
          <w:szCs w:val="22"/>
          <w:lang w:eastAsia="en-US"/>
        </w:rPr>
        <w:lastRenderedPageBreak/>
        <w:t>кинофильмов, песен к праздникам. Формирование правильной певческой установки и певческого дыхания.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Ритм – движение жизни</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 xml:space="preserve">Восприятие и воспроизведение ритмов окружающего мира. Ритмические игры. </w:t>
      </w:r>
      <w:r w:rsidRPr="00B84796">
        <w:rPr>
          <w:sz w:val="22"/>
          <w:szCs w:val="22"/>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в детском шумовом оркестре.</w:t>
      </w:r>
      <w:r w:rsidRPr="00B84796">
        <w:rPr>
          <w:sz w:val="22"/>
          <w:szCs w:val="22"/>
          <w:lang w:eastAsia="en-US"/>
        </w:rPr>
        <w:t xml:space="preserve"> Простые ритмические аккомпанементы к музыкальным произведениям.</w:t>
      </w:r>
    </w:p>
    <w:p w:rsidR="00BF0EAD" w:rsidRPr="00B84796" w:rsidRDefault="00BF0EAD" w:rsidP="00E4162F">
      <w:pPr>
        <w:ind w:right="282" w:firstLine="709"/>
        <w:contextualSpacing/>
        <w:jc w:val="both"/>
        <w:rPr>
          <w:sz w:val="22"/>
          <w:szCs w:val="22"/>
          <w:lang w:eastAsia="en-US"/>
        </w:rPr>
      </w:pPr>
      <w:proofErr w:type="gramStart"/>
      <w:r w:rsidRPr="00B84796">
        <w:rPr>
          <w:sz w:val="22"/>
          <w:szCs w:val="22"/>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B84796">
        <w:rPr>
          <w:sz w:val="22"/>
          <w:szCs w:val="22"/>
          <w:lang w:eastAsia="en-US"/>
        </w:rPr>
        <w:t xml:space="preserve"> </w:t>
      </w:r>
      <w:proofErr w:type="gramStart"/>
      <w:r w:rsidRPr="00B84796">
        <w:rPr>
          <w:sz w:val="22"/>
          <w:szCs w:val="22"/>
          <w:lang w:eastAsia="en-US"/>
        </w:rPr>
        <w:t>Д.Д. Шостакович «Шарманка», «Марш»; М.И. Глинка «Полька», П.И. Чайковский пьесы из «Детского альбома» и др.).</w:t>
      </w:r>
      <w:proofErr w:type="gramEnd"/>
      <w:r w:rsidRPr="00B84796">
        <w:rPr>
          <w:sz w:val="22"/>
          <w:szCs w:val="22"/>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Мелодия – царица музыки</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Мелодия – главный носитель содержания в музыке. Интонация в музыке и в речи</w:t>
      </w:r>
      <w:proofErr w:type="gramStart"/>
      <w:r w:rsidRPr="00B84796">
        <w:rPr>
          <w:sz w:val="22"/>
          <w:szCs w:val="22"/>
          <w:lang w:eastAsia="en-US"/>
        </w:rPr>
        <w:t>.И</w:t>
      </w:r>
      <w:proofErr w:type="gramEnd"/>
      <w:r w:rsidRPr="00B84796">
        <w:rPr>
          <w:sz w:val="22"/>
          <w:szCs w:val="22"/>
          <w:lang w:eastAsia="en-US"/>
        </w:rPr>
        <w:t>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музыкальных произведений яркого интонационно-образного содержания.</w:t>
      </w:r>
      <w:r w:rsidRPr="00B84796">
        <w:rPr>
          <w:sz w:val="22"/>
          <w:szCs w:val="22"/>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Музыкальные краски</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Первоначальные знания о средствах музыкальной выразительности. Понятие контраста в музыке. Лад. Мажор и минор. Тоника.</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музыкальных произведений с контрастными образами, пьес различного ладового наклонения.</w:t>
      </w:r>
      <w:r w:rsidRPr="00B84796">
        <w:rPr>
          <w:sz w:val="22"/>
          <w:szCs w:val="22"/>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B84796">
        <w:rPr>
          <w:sz w:val="22"/>
          <w:szCs w:val="22"/>
          <w:lang w:eastAsia="en-US"/>
        </w:rPr>
        <w:t>Весело-грустно</w:t>
      </w:r>
      <w:proofErr w:type="gramEnd"/>
      <w:r w:rsidRPr="00B84796">
        <w:rPr>
          <w:sz w:val="22"/>
          <w:szCs w:val="22"/>
          <w:lang w:eastAsia="en-US"/>
        </w:rPr>
        <w:t xml:space="preserve">».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Пластическое интонирование, двигательная импровизация под музыку разного характера.</w:t>
      </w:r>
      <w:r w:rsidRPr="00B84796">
        <w:rPr>
          <w:sz w:val="22"/>
          <w:szCs w:val="22"/>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песен, написанных в разных ладах.</w:t>
      </w:r>
      <w:r w:rsidRPr="00B84796">
        <w:rPr>
          <w:sz w:val="22"/>
          <w:szCs w:val="22"/>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Игры-драматизации</w:t>
      </w:r>
      <w:r w:rsidRPr="00B84796">
        <w:rPr>
          <w:sz w:val="22"/>
          <w:szCs w:val="22"/>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Музыкальные жанры: песня, танец, марш</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Формирование первичных аналитических навыков. Определение особенностей основных жанров музыки: песня, танец, марш.</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lastRenderedPageBreak/>
        <w:t>Слушание музыкальных произведений, имеющих ярко выраженную жанровую основу.</w:t>
      </w:r>
      <w:r w:rsidRPr="00B84796">
        <w:rPr>
          <w:sz w:val="22"/>
          <w:szCs w:val="22"/>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Сочинение простых инструментальных аккомпанементов как сопровождения к песенной, танцевальной и маршевой музыке.</w:t>
      </w:r>
      <w:r w:rsidRPr="00B84796">
        <w:rPr>
          <w:sz w:val="22"/>
          <w:szCs w:val="22"/>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хоровых и инструментальных произведений разных жанров. Двигательная импровизация.</w:t>
      </w:r>
      <w:r w:rsidRPr="00B84796">
        <w:rPr>
          <w:sz w:val="22"/>
          <w:szCs w:val="22"/>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Музыкальная азбука или где живут ноты</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Игровые дидактические упражнения с использованием наглядного материала.</w:t>
      </w:r>
      <w:r w:rsidRPr="00B84796">
        <w:rPr>
          <w:sz w:val="22"/>
          <w:szCs w:val="22"/>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музыкальных произведений с использованием элементарной графической записи.</w:t>
      </w:r>
      <w:r w:rsidRPr="00B84796">
        <w:rPr>
          <w:sz w:val="22"/>
          <w:szCs w:val="22"/>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 xml:space="preserve">Пение с применением ручных знаков. Пение простейших песен по нотам. </w:t>
      </w:r>
      <w:r w:rsidRPr="00B84796">
        <w:rPr>
          <w:sz w:val="22"/>
          <w:szCs w:val="22"/>
          <w:lang w:eastAsia="en-US"/>
        </w:rPr>
        <w:t>Разучивание и исполнение песен с применением ручных знаков. Пение разученных ранее песен по нотам.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Первые навыки игры по нотам.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Я – артист</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Сольное и ансамблевое музицирование (вокальное и инструментальное). Творческое соревнование.</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пройденных хоровых и инструментальных произведений</w:t>
      </w:r>
      <w:r w:rsidRPr="00B84796">
        <w:rPr>
          <w:sz w:val="22"/>
          <w:szCs w:val="22"/>
          <w:lang w:eastAsia="en-US"/>
        </w:rPr>
        <w:t xml:space="preserve"> в школьных мероприятиях.</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Командные состязания</w:t>
      </w:r>
      <w:r w:rsidRPr="00B84796">
        <w:rPr>
          <w:sz w:val="22"/>
          <w:szCs w:val="22"/>
          <w:lang w:eastAsia="en-US"/>
        </w:rPr>
        <w:t>: викторины на основе изученного музыкального материала; ритмические эстафеты; ритмическое эхо, ритмические «диалоги».</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Развитие навыка импровизации</w:t>
      </w:r>
      <w:r w:rsidRPr="00B84796">
        <w:rPr>
          <w:sz w:val="22"/>
          <w:szCs w:val="22"/>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Музыкально-театрализованное представление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84796">
        <w:rPr>
          <w:sz w:val="22"/>
          <w:szCs w:val="22"/>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2 класс</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lastRenderedPageBreak/>
        <w:t xml:space="preserve">Народное музыкальное искусство. Традиции и обряды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Музыкальный фольклор. Народные игры. Народные инструменты. Годовой круг календарных праздников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Музыкально-игровая деятельность</w:t>
      </w:r>
      <w:r w:rsidRPr="00B84796">
        <w:rPr>
          <w:sz w:val="22"/>
          <w:szCs w:val="22"/>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84796">
        <w:rPr>
          <w:rFonts w:eastAsia="SimSun"/>
          <w:kern w:val="2"/>
          <w:sz w:val="22"/>
          <w:szCs w:val="22"/>
          <w:lang w:eastAsia="hi-IN" w:bidi="hi-IN"/>
        </w:rPr>
        <w:t xml:space="preserve">риобщение детей к игровой традиционной народной культуре: </w:t>
      </w:r>
      <w:r w:rsidRPr="00B84796">
        <w:rPr>
          <w:sz w:val="22"/>
          <w:szCs w:val="22"/>
          <w:lang w:eastAsia="en-US"/>
        </w:rPr>
        <w:t xml:space="preserve">народные игры с музыкальным сопровождением. Примеры: </w:t>
      </w:r>
      <w:r w:rsidRPr="00B84796">
        <w:rPr>
          <w:rFonts w:eastAsia="SimSun"/>
          <w:kern w:val="2"/>
          <w:sz w:val="22"/>
          <w:szCs w:val="22"/>
          <w:lang w:eastAsia="hi-IN" w:bidi="hi-IN"/>
        </w:rPr>
        <w:t xml:space="preserve">«Каравай», «Яблонька», «Галка», «Заинька». </w:t>
      </w:r>
      <w:proofErr w:type="gramStart"/>
      <w:r w:rsidRPr="00B84796">
        <w:rPr>
          <w:rFonts w:eastAsia="SimSun"/>
          <w:kern w:val="2"/>
          <w:sz w:val="22"/>
          <w:szCs w:val="22"/>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народных инструментах</w:t>
      </w:r>
      <w:r w:rsidRPr="00B84796">
        <w:rPr>
          <w:sz w:val="22"/>
          <w:szCs w:val="22"/>
          <w:lang w:eastAsia="en-US"/>
        </w:rPr>
        <w:t xml:space="preserve">. Знакомство с ритмической партитурой. Исполнение произведений по ритмической партитуре. </w:t>
      </w:r>
      <w:proofErr w:type="gramStart"/>
      <w:r w:rsidRPr="00B84796">
        <w:rPr>
          <w:sz w:val="22"/>
          <w:szCs w:val="22"/>
          <w:lang w:eastAsia="en-US"/>
        </w:rPr>
        <w:t>Свободное</w:t>
      </w:r>
      <w:proofErr w:type="gramEnd"/>
      <w:r w:rsidRPr="00B84796">
        <w:rPr>
          <w:sz w:val="22"/>
          <w:szCs w:val="22"/>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произведений в исполнении фольклорных коллективов</w:t>
      </w:r>
      <w:r w:rsidRPr="00B84796">
        <w:rPr>
          <w:sz w:val="22"/>
          <w:szCs w:val="22"/>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84796">
        <w:rPr>
          <w:sz w:val="22"/>
          <w:szCs w:val="22"/>
          <w:lang w:eastAsia="en-US"/>
        </w:rPr>
        <w:t>Знакомство с народными танцами в исполнении фольклорных и профессиональных ансамблей (пример:</w:t>
      </w:r>
      <w:proofErr w:type="gramEnd"/>
      <w:r w:rsidRPr="00B84796">
        <w:rPr>
          <w:sz w:val="22"/>
          <w:szCs w:val="22"/>
          <w:lang w:eastAsia="en-US"/>
        </w:rPr>
        <w:t xml:space="preserve"> </w:t>
      </w:r>
      <w:proofErr w:type="gramStart"/>
      <w:r w:rsidRPr="00B84796">
        <w:rPr>
          <w:sz w:val="22"/>
          <w:szCs w:val="22"/>
          <w:lang w:eastAsia="en-US"/>
        </w:rPr>
        <w:t>Государственный ансамбль народного танца имени Игоря Моисеева; коллективы разных регионов России и др.).</w:t>
      </w:r>
      <w:proofErr w:type="gramEnd"/>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Широка страна моя родная</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Государственные символы России (герб, флаг, гимн). Гимн – главная песня народов нашей страны. Гимн Российской Федерации.</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Разучивание и исполнение Гимна Российской Федерации. Исполнение гимна своей республики, города, школы</w:t>
      </w:r>
      <w:r w:rsidRPr="00B84796">
        <w:rPr>
          <w:sz w:val="22"/>
          <w:szCs w:val="22"/>
          <w:lang w:eastAsia="en-US"/>
        </w:rPr>
        <w:t>. Применение знаний о способах и приемах выразительного пения.</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музыки отечественных композиторов. Элементарный анализ особенностей мелодии.</w:t>
      </w:r>
      <w:r w:rsidRPr="00B84796">
        <w:rPr>
          <w:sz w:val="22"/>
          <w:szCs w:val="22"/>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B84796">
        <w:rPr>
          <w:sz w:val="22"/>
          <w:szCs w:val="22"/>
          <w:lang w:eastAsia="en-US"/>
        </w:rPr>
        <w:t>призывная</w:t>
      </w:r>
      <w:proofErr w:type="gramEnd"/>
      <w:r w:rsidRPr="00B84796">
        <w:rPr>
          <w:sz w:val="22"/>
          <w:szCs w:val="22"/>
          <w:lang w:eastAsia="en-US"/>
        </w:rPr>
        <w:t>, жалобная, настойчивая и т.д.).</w:t>
      </w:r>
    </w:p>
    <w:p w:rsidR="00BF0EAD" w:rsidRPr="00B84796" w:rsidRDefault="00BF0EAD" w:rsidP="00E4162F">
      <w:pPr>
        <w:ind w:right="282" w:firstLine="709"/>
        <w:contextualSpacing/>
        <w:jc w:val="both"/>
        <w:rPr>
          <w:i/>
          <w:sz w:val="22"/>
          <w:szCs w:val="22"/>
          <w:lang w:eastAsia="en-US"/>
        </w:rPr>
      </w:pPr>
      <w:r w:rsidRPr="00B84796">
        <w:rPr>
          <w:i/>
          <w:sz w:val="22"/>
          <w:szCs w:val="22"/>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Музыкальное время и его особенности</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Метроритм. Длительности и паузы в простых ритмических рисунках. Ритмоформулы. Такт. Размер.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Игровые дидактические упражнения с использованием наглядного материала.</w:t>
      </w:r>
      <w:r w:rsidRPr="00B84796">
        <w:rPr>
          <w:sz w:val="22"/>
          <w:szCs w:val="22"/>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Ритмические игры.</w:t>
      </w:r>
      <w:r w:rsidRPr="00B84796">
        <w:rPr>
          <w:sz w:val="22"/>
          <w:szCs w:val="22"/>
          <w:lang w:eastAsia="en-US"/>
        </w:rPr>
        <w:t xml:space="preserve"> Ритмические «паззлы», ритмическая эстафета, ритмическое эхо, простые ритмические каноны.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Разучивание и исполнение хоровых и инструментальных произведений</w:t>
      </w:r>
      <w:r w:rsidRPr="00B84796">
        <w:rPr>
          <w:sz w:val="22"/>
          <w:szCs w:val="22"/>
          <w:lang w:eastAsia="en-US"/>
        </w:rPr>
        <w:t xml:space="preserve"> с разнообразным ритмическим рисунком. Исполнение пройденных песенных и инструментальных мелодий по нотам.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Музыкальная грамота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lastRenderedPageBreak/>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Чтение нотной записи</w:t>
      </w:r>
      <w:r w:rsidRPr="00B84796">
        <w:rPr>
          <w:sz w:val="22"/>
          <w:szCs w:val="22"/>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 xml:space="preserve">Игровые дидактические упражнения с использованием наглядного материала. </w:t>
      </w:r>
      <w:proofErr w:type="gramStart"/>
      <w:r w:rsidRPr="00B84796">
        <w:rPr>
          <w:sz w:val="22"/>
          <w:szCs w:val="22"/>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B84796">
        <w:rPr>
          <w:sz w:val="22"/>
          <w:szCs w:val="22"/>
          <w:lang w:eastAsia="en-US"/>
        </w:rPr>
        <w:t xml:space="preserve"> Простые интервалы: виды, особенности звучания и выразительные возможности.</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Пение мелодических интервалов</w:t>
      </w:r>
      <w:r w:rsidRPr="00B84796">
        <w:rPr>
          <w:sz w:val="22"/>
          <w:szCs w:val="22"/>
          <w:lang w:eastAsia="en-US"/>
        </w:rPr>
        <w:t xml:space="preserve"> с использованием ручных знаков.</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Прослушивание и узнавание</w:t>
      </w:r>
      <w:r w:rsidRPr="00B84796">
        <w:rPr>
          <w:sz w:val="22"/>
          <w:szCs w:val="22"/>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 «Музыкальный конструктор»</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Мир музыкальных форм. Повторность и вариативность в музыке. Простые песенные формы (двухчастная и </w:t>
      </w:r>
      <w:proofErr w:type="gramStart"/>
      <w:r w:rsidRPr="00B84796">
        <w:rPr>
          <w:sz w:val="22"/>
          <w:szCs w:val="22"/>
          <w:lang w:eastAsia="en-US"/>
        </w:rPr>
        <w:t>трехчастная</w:t>
      </w:r>
      <w:proofErr w:type="gramEnd"/>
      <w:r w:rsidRPr="00B84796">
        <w:rPr>
          <w:sz w:val="22"/>
          <w:szCs w:val="22"/>
          <w:lang w:eastAsia="en-US"/>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музыкальных произведений</w:t>
      </w:r>
      <w:r w:rsidRPr="00B84796">
        <w:rPr>
          <w:sz w:val="22"/>
          <w:szCs w:val="22"/>
          <w:lang w:eastAsia="en-US"/>
        </w:rPr>
        <w:t xml:space="preserve">. Восприятие точной и вариативной повторности в музыке. </w:t>
      </w:r>
      <w:proofErr w:type="gramStart"/>
      <w:r w:rsidRPr="00B84796">
        <w:rPr>
          <w:sz w:val="22"/>
          <w:szCs w:val="22"/>
          <w:lang w:eastAsia="en-US"/>
        </w:rPr>
        <w:t>Прослушивание музыкальных произведений в простой двухчастной форме (примеры:</w:t>
      </w:r>
      <w:proofErr w:type="gramEnd"/>
      <w:r w:rsidRPr="00B84796">
        <w:rPr>
          <w:sz w:val="22"/>
          <w:szCs w:val="22"/>
          <w:lang w:eastAsia="en-US"/>
        </w:rPr>
        <w:t xml:space="preserve"> Л. Бетховен Багатели, Ф. Шуберт Экосезы); в простой трехчастной форме (примеры: </w:t>
      </w:r>
      <w:proofErr w:type="gramStart"/>
      <w:r w:rsidRPr="00B84796">
        <w:rPr>
          <w:sz w:val="22"/>
          <w:szCs w:val="22"/>
          <w:lang w:eastAsia="en-US"/>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 xml:space="preserve">Игра на элементарных музыкальных инструментах в ансамбле. </w:t>
      </w:r>
      <w:r w:rsidRPr="00B84796">
        <w:rPr>
          <w:sz w:val="22"/>
          <w:szCs w:val="22"/>
          <w:lang w:eastAsia="en-US"/>
        </w:rPr>
        <w:t xml:space="preserve">Исполнение пьес в простой двухчастной, простой </w:t>
      </w:r>
      <w:proofErr w:type="gramStart"/>
      <w:r w:rsidRPr="00B84796">
        <w:rPr>
          <w:sz w:val="22"/>
          <w:szCs w:val="22"/>
          <w:lang w:eastAsia="en-US"/>
        </w:rPr>
        <w:t>трехчастной</w:t>
      </w:r>
      <w:proofErr w:type="gramEnd"/>
      <w:r w:rsidRPr="00B84796">
        <w:rPr>
          <w:sz w:val="22"/>
          <w:szCs w:val="22"/>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Сочинение простейших мелодий</w:t>
      </w:r>
      <w:r w:rsidRPr="00B84796">
        <w:rPr>
          <w:sz w:val="22"/>
          <w:szCs w:val="22"/>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песен</w:t>
      </w:r>
      <w:r w:rsidRPr="00B84796">
        <w:rPr>
          <w:sz w:val="22"/>
          <w:szCs w:val="22"/>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Жанровое разнообразие в музыке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классических музыкальных произведений с определением их жанровой основы.</w:t>
      </w:r>
      <w:r w:rsidRPr="00B84796">
        <w:rPr>
          <w:sz w:val="22"/>
          <w:szCs w:val="22"/>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84796">
        <w:rPr>
          <w:sz w:val="22"/>
          <w:szCs w:val="22"/>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Пластическое интонирование</w:t>
      </w:r>
      <w:r w:rsidRPr="00B84796">
        <w:rPr>
          <w:sz w:val="22"/>
          <w:szCs w:val="22"/>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Создание презентации</w:t>
      </w:r>
      <w:r w:rsidRPr="00B84796">
        <w:rPr>
          <w:sz w:val="22"/>
          <w:szCs w:val="22"/>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lastRenderedPageBreak/>
        <w:t>Исполнение песен</w:t>
      </w:r>
      <w:r w:rsidRPr="00B84796">
        <w:rPr>
          <w:sz w:val="22"/>
          <w:szCs w:val="22"/>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Я – артист</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Сольное и ансамблевое музицирование (вокальное и инструментальное). Творческое соревнование.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пройденных хоровых и инструментальных произведений</w:t>
      </w:r>
      <w:r w:rsidRPr="00B84796">
        <w:rPr>
          <w:sz w:val="22"/>
          <w:szCs w:val="22"/>
          <w:lang w:eastAsia="en-US"/>
        </w:rPr>
        <w:t xml:space="preserve"> в школьных мероприятиях, посвященных праздникам, торжественным событиям.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Подготовка концертных программ</w:t>
      </w:r>
      <w:r w:rsidRPr="00B84796">
        <w:rPr>
          <w:sz w:val="22"/>
          <w:szCs w:val="22"/>
          <w:lang w:eastAsia="en-US"/>
        </w:rPr>
        <w:t xml:space="preserve">, включающих произведения </w:t>
      </w:r>
      <w:proofErr w:type="gramStart"/>
      <w:r w:rsidRPr="00B84796">
        <w:rPr>
          <w:sz w:val="22"/>
          <w:szCs w:val="22"/>
          <w:lang w:eastAsia="en-US"/>
        </w:rPr>
        <w:t>для</w:t>
      </w:r>
      <w:proofErr w:type="gramEnd"/>
      <w:r w:rsidRPr="00B84796">
        <w:rPr>
          <w:sz w:val="22"/>
          <w:szCs w:val="22"/>
          <w:lang w:eastAsia="en-US"/>
        </w:rPr>
        <w:t xml:space="preserve"> хорового и инструментального (либо совместного) музицирования. </w:t>
      </w:r>
    </w:p>
    <w:p w:rsidR="00BF0EAD" w:rsidRPr="00B84796" w:rsidRDefault="00BF0EAD" w:rsidP="00E4162F">
      <w:pPr>
        <w:ind w:right="282" w:firstLine="709"/>
        <w:contextualSpacing/>
        <w:jc w:val="both"/>
        <w:rPr>
          <w:i/>
          <w:sz w:val="22"/>
          <w:szCs w:val="22"/>
          <w:lang w:eastAsia="en-US"/>
        </w:rPr>
      </w:pPr>
      <w:r w:rsidRPr="00B84796">
        <w:rPr>
          <w:i/>
          <w:sz w:val="22"/>
          <w:szCs w:val="22"/>
          <w:lang w:eastAsia="en-US"/>
        </w:rPr>
        <w:t>Участие в школьных, региональных и всероссийских музыкально-исполнительских фестивалях, конкурсах и т.д.</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Командные состязания</w:t>
      </w:r>
      <w:r w:rsidRPr="00B84796">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 Совершенствование навыка импровизации</w:t>
      </w:r>
      <w:r w:rsidRPr="00B84796">
        <w:rPr>
          <w:sz w:val="22"/>
          <w:szCs w:val="22"/>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Музыкально-театрализованное представление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Музыкально-театрализованное представление как результат освоения программы во втором классе.</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84796">
        <w:rPr>
          <w:sz w:val="22"/>
          <w:szCs w:val="22"/>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3 класс</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Музыкальный проект «Сочиняем сказку».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Разработка плана</w:t>
      </w:r>
      <w:r w:rsidRPr="00B84796">
        <w:rPr>
          <w:sz w:val="22"/>
          <w:szCs w:val="22"/>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Создание информационного сопровождения проекта</w:t>
      </w:r>
      <w:r w:rsidRPr="00B84796">
        <w:rPr>
          <w:sz w:val="22"/>
          <w:szCs w:val="22"/>
          <w:lang w:eastAsia="en-US"/>
        </w:rPr>
        <w:t xml:space="preserve"> (афиша, презентация, пригласительные билеты и т.д.).</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Разучивание и исполнение песенного ансамблевого и хорового материала как части проекта.</w:t>
      </w:r>
      <w:r w:rsidRPr="00B84796">
        <w:rPr>
          <w:sz w:val="22"/>
          <w:szCs w:val="22"/>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Практическое освоение и применение элементов музыкальной грамоты</w:t>
      </w:r>
      <w:r w:rsidRPr="00B84796">
        <w:rPr>
          <w:sz w:val="22"/>
          <w:szCs w:val="22"/>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lastRenderedPageBreak/>
        <w:t>Работа над метроритмом</w:t>
      </w:r>
      <w:r w:rsidRPr="00B84796">
        <w:rPr>
          <w:sz w:val="22"/>
          <w:szCs w:val="22"/>
          <w:lang w:eastAsia="en-US"/>
        </w:rPr>
        <w:t xml:space="preserve">. </w:t>
      </w:r>
      <w:proofErr w:type="gramStart"/>
      <w:r w:rsidRPr="00B84796">
        <w:rPr>
          <w:sz w:val="22"/>
          <w:szCs w:val="22"/>
          <w:lang w:eastAsia="en-US"/>
        </w:rPr>
        <w:t>Ритмическое</w:t>
      </w:r>
      <w:proofErr w:type="gramEnd"/>
      <w:r w:rsidRPr="00B84796">
        <w:rPr>
          <w:sz w:val="22"/>
          <w:szCs w:val="22"/>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B84796">
        <w:rPr>
          <w:sz w:val="22"/>
          <w:szCs w:val="22"/>
          <w:lang w:eastAsia="en-US"/>
        </w:rPr>
        <w:t>ритмического</w:t>
      </w:r>
      <w:proofErr w:type="gramEnd"/>
      <w:r w:rsidRPr="00B84796">
        <w:rPr>
          <w:sz w:val="22"/>
          <w:szCs w:val="22"/>
          <w:lang w:eastAsia="en-US"/>
        </w:rPr>
        <w:t xml:space="preserve"> остинато.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Соревнование классов</w:t>
      </w:r>
      <w:r w:rsidRPr="00B84796">
        <w:rPr>
          <w:sz w:val="22"/>
          <w:szCs w:val="22"/>
          <w:lang w:eastAsia="en-US"/>
        </w:rPr>
        <w:t xml:space="preserve"> на лучший музыкальный проект «Сочиняем сказку».</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Широка страна моя родная</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84796" w:rsidRDefault="00BF0EAD" w:rsidP="00E4162F">
      <w:pPr>
        <w:ind w:right="282" w:firstLine="709"/>
        <w:contextualSpacing/>
        <w:jc w:val="both"/>
        <w:rPr>
          <w:sz w:val="22"/>
          <w:szCs w:val="22"/>
          <w:lang w:eastAsia="en-US"/>
        </w:rPr>
      </w:pPr>
      <w:proofErr w:type="gramStart"/>
      <w:r w:rsidRPr="00B84796">
        <w:rPr>
          <w:b/>
          <w:sz w:val="22"/>
          <w:szCs w:val="22"/>
          <w:lang w:eastAsia="en-US"/>
        </w:rPr>
        <w:t>Исполнение песен</w:t>
      </w:r>
      <w:r w:rsidRPr="00B84796">
        <w:rPr>
          <w:sz w:val="22"/>
          <w:szCs w:val="22"/>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84796">
        <w:rPr>
          <w:sz w:val="22"/>
          <w:szCs w:val="22"/>
          <w:lang w:eastAsia="en-US"/>
        </w:rPr>
        <w:t xml:space="preserve"> Пение </w:t>
      </w:r>
      <w:r w:rsidRPr="00B84796">
        <w:rPr>
          <w:sz w:val="22"/>
          <w:szCs w:val="22"/>
          <w:lang w:val="en-US" w:eastAsia="en-US"/>
        </w:rPr>
        <w:t>acapella</w:t>
      </w:r>
      <w:r w:rsidRPr="00B84796">
        <w:rPr>
          <w:sz w:val="22"/>
          <w:szCs w:val="22"/>
          <w:lang w:eastAsia="en-US"/>
        </w:rPr>
        <w:t>, канонов, включение элементов двухголосия. Разучивание песен по нотам.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музыкальных инструментах в ансамбле</w:t>
      </w:r>
      <w:r w:rsidRPr="00B84796">
        <w:rPr>
          <w:sz w:val="22"/>
          <w:szCs w:val="22"/>
          <w:lang w:eastAsia="en-US"/>
        </w:rPr>
        <w:t xml:space="preserve">. </w:t>
      </w:r>
      <w:proofErr w:type="gramStart"/>
      <w:r w:rsidRPr="00B84796">
        <w:rPr>
          <w:sz w:val="22"/>
          <w:szCs w:val="22"/>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Игры-драматизации</w:t>
      </w:r>
      <w:r w:rsidRPr="00B84796">
        <w:rPr>
          <w:sz w:val="22"/>
          <w:szCs w:val="22"/>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Хоровая планета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suppressAutoHyphens/>
        <w:autoSpaceDN w:val="0"/>
        <w:ind w:right="282" w:firstLine="709"/>
        <w:contextualSpacing/>
        <w:jc w:val="both"/>
        <w:rPr>
          <w:rFonts w:eastAsia="Calibri"/>
          <w:kern w:val="3"/>
          <w:sz w:val="22"/>
          <w:szCs w:val="22"/>
          <w:lang w:eastAsia="zh-CN" w:bidi="hi-IN"/>
        </w:rPr>
      </w:pPr>
      <w:r w:rsidRPr="00B84796">
        <w:rPr>
          <w:rFonts w:eastAsia="Calibri"/>
          <w:b/>
          <w:kern w:val="3"/>
          <w:sz w:val="22"/>
          <w:szCs w:val="22"/>
          <w:lang w:eastAsia="zh-CN" w:bidi="hi-IN"/>
        </w:rPr>
        <w:t>Слушание произведений</w:t>
      </w:r>
      <w:r w:rsidRPr="00B84796">
        <w:rPr>
          <w:rFonts w:eastAsia="Calibri"/>
          <w:kern w:val="3"/>
          <w:sz w:val="22"/>
          <w:szCs w:val="22"/>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B84796">
        <w:rPr>
          <w:rFonts w:eastAsia="Calibri"/>
          <w:kern w:val="3"/>
          <w:sz w:val="22"/>
          <w:szCs w:val="22"/>
          <w:lang w:bidi="hi-IN"/>
        </w:rPr>
        <w:t>усского народного хора им. М.Е. Пятницкого</w:t>
      </w:r>
      <w:r w:rsidRPr="00B84796">
        <w:rPr>
          <w:rFonts w:eastAsia="Calibri"/>
          <w:kern w:val="3"/>
          <w:sz w:val="22"/>
          <w:szCs w:val="22"/>
          <w:lang w:eastAsia="zh-CN" w:bidi="hi-IN"/>
        </w:rPr>
        <w:t xml:space="preserve">; Большого детского хора имени В. С. Попова и др. Определение вида хора по составу голосов: </w:t>
      </w:r>
      <w:proofErr w:type="gramStart"/>
      <w:r w:rsidRPr="00B84796">
        <w:rPr>
          <w:rFonts w:eastAsia="Calibri"/>
          <w:kern w:val="3"/>
          <w:sz w:val="22"/>
          <w:szCs w:val="22"/>
          <w:lang w:eastAsia="zh-CN" w:bidi="hi-IN"/>
        </w:rPr>
        <w:t>детский</w:t>
      </w:r>
      <w:proofErr w:type="gramEnd"/>
      <w:r w:rsidRPr="00B84796">
        <w:rPr>
          <w:rFonts w:eastAsia="Calibri"/>
          <w:kern w:val="3"/>
          <w:sz w:val="22"/>
          <w:szCs w:val="22"/>
          <w:lang w:eastAsia="zh-CN" w:bidi="hi-IN"/>
        </w:rPr>
        <w:t xml:space="preserve">, женский, мужской, смешанный. Определение типа хора по характеру исполнения: </w:t>
      </w:r>
      <w:proofErr w:type="gramStart"/>
      <w:r w:rsidRPr="00B84796">
        <w:rPr>
          <w:rFonts w:eastAsia="Calibri"/>
          <w:kern w:val="3"/>
          <w:sz w:val="22"/>
          <w:szCs w:val="22"/>
          <w:lang w:eastAsia="zh-CN" w:bidi="hi-IN"/>
        </w:rPr>
        <w:t>академический</w:t>
      </w:r>
      <w:proofErr w:type="gramEnd"/>
      <w:r w:rsidRPr="00B84796">
        <w:rPr>
          <w:rFonts w:eastAsia="Calibri"/>
          <w:kern w:val="3"/>
          <w:sz w:val="22"/>
          <w:szCs w:val="22"/>
          <w:lang w:eastAsia="zh-CN" w:bidi="hi-IN"/>
        </w:rPr>
        <w:t>, народный.</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Совершенствование хорового исполнения</w:t>
      </w:r>
      <w:r w:rsidRPr="00B84796">
        <w:rPr>
          <w:sz w:val="22"/>
          <w:szCs w:val="22"/>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Мир оркестра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фрагментов произведений мировой музыкальной классики</w:t>
      </w:r>
      <w:r w:rsidRPr="00B84796">
        <w:rPr>
          <w:sz w:val="22"/>
          <w:szCs w:val="22"/>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Музыкальная викторина</w:t>
      </w:r>
      <w:r w:rsidRPr="00B84796">
        <w:rPr>
          <w:sz w:val="22"/>
          <w:szCs w:val="22"/>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музыкальных инструментах в ансамбле</w:t>
      </w:r>
      <w:r w:rsidRPr="00B84796">
        <w:rPr>
          <w:sz w:val="22"/>
          <w:szCs w:val="22"/>
          <w:lang w:eastAsia="en-US"/>
        </w:rPr>
        <w:t xml:space="preserve">. Исполнение инструментальных миниатюр «соло-тутти» оркестром элементарных инструментов.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песен</w:t>
      </w:r>
      <w:r w:rsidRPr="00B84796">
        <w:rPr>
          <w:sz w:val="22"/>
          <w:szCs w:val="22"/>
          <w:lang w:eastAsia="en-US"/>
        </w:rPr>
        <w:t xml:space="preserve"> в сопровождении оркестра элементарного музицирования. Начальные навыки пения под фонограмму.</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Музыкальная грамота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lastRenderedPageBreak/>
        <w:t>Основы музыкальной грамоты. Чтение нот. Пение по нотам с тактированием. Исполнение канонов. Интервалы и трезвучия.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Чтение нот</w:t>
      </w:r>
      <w:r w:rsidRPr="00B84796">
        <w:rPr>
          <w:sz w:val="22"/>
          <w:szCs w:val="22"/>
          <w:lang w:eastAsia="en-US"/>
        </w:rPr>
        <w:t xml:space="preserve"> хоровых и оркестровых партий.</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Освоение новых элементов</w:t>
      </w:r>
      <w:r w:rsidRPr="00B84796">
        <w:rPr>
          <w:sz w:val="22"/>
          <w:szCs w:val="22"/>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Подбор по слуху</w:t>
      </w:r>
      <w:r w:rsidRPr="00B84796">
        <w:rPr>
          <w:sz w:val="22"/>
          <w:szCs w:val="22"/>
          <w:lang w:eastAsia="en-US"/>
        </w:rPr>
        <w:t xml:space="preserve"> с помощью учителя пройденных песен на металлофоне, ксилофоне, синтезаторе.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Музыкально-игровая деятельность</w:t>
      </w:r>
      <w:r w:rsidRPr="00B84796">
        <w:rPr>
          <w:sz w:val="22"/>
          <w:szCs w:val="22"/>
          <w:lang w:eastAsia="en-US"/>
        </w:rPr>
        <w:t xml:space="preserve">: двигательные, ритмические и мелодические каноны-эстафеты в </w:t>
      </w:r>
      <w:proofErr w:type="gramStart"/>
      <w:r w:rsidRPr="00B84796">
        <w:rPr>
          <w:sz w:val="22"/>
          <w:szCs w:val="22"/>
          <w:lang w:eastAsia="en-US"/>
        </w:rPr>
        <w:t>коллективном</w:t>
      </w:r>
      <w:proofErr w:type="gramEnd"/>
      <w:r w:rsidRPr="00B84796">
        <w:rPr>
          <w:sz w:val="22"/>
          <w:szCs w:val="22"/>
          <w:lang w:eastAsia="en-US"/>
        </w:rPr>
        <w:t xml:space="preserve"> музицировании.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Сочинение ритмических рисунков</w:t>
      </w:r>
      <w:r w:rsidRPr="00B84796">
        <w:rPr>
          <w:sz w:val="22"/>
          <w:szCs w:val="22"/>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 Импровизация</w:t>
      </w:r>
      <w:r w:rsidRPr="00B84796">
        <w:rPr>
          <w:sz w:val="22"/>
          <w:szCs w:val="22"/>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Разучивание</w:t>
      </w:r>
      <w:r w:rsidRPr="00B84796">
        <w:rPr>
          <w:sz w:val="22"/>
          <w:szCs w:val="22"/>
          <w:lang w:eastAsia="en-US"/>
        </w:rPr>
        <w:t xml:space="preserve"> хоровых и оркестровых партий по нотам; исполнение по нотам оркестровых партитур различных составов. </w:t>
      </w:r>
    </w:p>
    <w:p w:rsidR="00BF0EAD" w:rsidRPr="00B84796" w:rsidRDefault="00BF0EAD" w:rsidP="00E4162F">
      <w:pPr>
        <w:ind w:right="282" w:firstLine="709"/>
        <w:contextualSpacing/>
        <w:jc w:val="both"/>
        <w:rPr>
          <w:b/>
          <w:sz w:val="22"/>
          <w:szCs w:val="22"/>
          <w:lang w:eastAsia="en-US"/>
        </w:rPr>
      </w:pPr>
      <w:r w:rsidRPr="00B84796">
        <w:rPr>
          <w:sz w:val="22"/>
          <w:szCs w:val="22"/>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Формы и жанры в музыке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Простые двухчастная и </w:t>
      </w:r>
      <w:proofErr w:type="gramStart"/>
      <w:r w:rsidRPr="00B84796">
        <w:rPr>
          <w:sz w:val="22"/>
          <w:szCs w:val="22"/>
          <w:lang w:eastAsia="en-US"/>
        </w:rPr>
        <w:t>трехчастная</w:t>
      </w:r>
      <w:proofErr w:type="gramEnd"/>
      <w:r w:rsidRPr="00B84796">
        <w:rPr>
          <w:sz w:val="22"/>
          <w:szCs w:val="22"/>
          <w:lang w:eastAsia="en-US"/>
        </w:rPr>
        <w:t xml:space="preserve"> формы, вариации на новом музыкальном материале. Форма рондо.</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Музыкально-игровая деятельность</w:t>
      </w:r>
      <w:r w:rsidRPr="00B84796">
        <w:rPr>
          <w:sz w:val="22"/>
          <w:szCs w:val="22"/>
          <w:lang w:eastAsia="en-US"/>
        </w:rPr>
        <w:t xml:space="preserve">. </w:t>
      </w:r>
      <w:proofErr w:type="gramStart"/>
      <w:r w:rsidRPr="00B84796">
        <w:rPr>
          <w:sz w:val="22"/>
          <w:szCs w:val="22"/>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хоровых произведений</w:t>
      </w:r>
      <w:r w:rsidRPr="00B84796">
        <w:rPr>
          <w:sz w:val="22"/>
          <w:szCs w:val="22"/>
          <w:lang w:eastAsia="en-US"/>
        </w:rPr>
        <w:t xml:space="preserve"> в форме рондо. Инструментальный аккомпанемент с применением </w:t>
      </w:r>
      <w:proofErr w:type="gramStart"/>
      <w:r w:rsidRPr="00B84796">
        <w:rPr>
          <w:sz w:val="22"/>
          <w:szCs w:val="22"/>
          <w:lang w:eastAsia="en-US"/>
        </w:rPr>
        <w:t>ритмического</w:t>
      </w:r>
      <w:proofErr w:type="gramEnd"/>
      <w:r w:rsidRPr="00B84796">
        <w:rPr>
          <w:sz w:val="22"/>
          <w:szCs w:val="22"/>
          <w:lang w:eastAsia="en-US"/>
        </w:rPr>
        <w:t xml:space="preserve"> остинато, интервалов и трезвучий.</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w:t>
      </w:r>
    </w:p>
    <w:p w:rsidR="00BF0EAD" w:rsidRPr="00B84796" w:rsidRDefault="00BF0EAD" w:rsidP="00E4162F">
      <w:pPr>
        <w:ind w:right="282" w:firstLine="709"/>
        <w:contextualSpacing/>
        <w:jc w:val="both"/>
        <w:rPr>
          <w:b/>
          <w:sz w:val="22"/>
          <w:szCs w:val="22"/>
          <w:lang w:eastAsia="en-US"/>
        </w:rPr>
      </w:pPr>
      <w:r w:rsidRPr="00B84796">
        <w:rPr>
          <w:sz w:val="22"/>
          <w:szCs w:val="22"/>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Я – артист</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Сольное и ансамблевое музицирование (вокальное и инструментальное). Творческое соревнование.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пройденных хоровых и инструментальных произведений</w:t>
      </w:r>
      <w:r w:rsidRPr="00B84796">
        <w:rPr>
          <w:sz w:val="22"/>
          <w:szCs w:val="22"/>
          <w:lang w:eastAsia="en-US"/>
        </w:rPr>
        <w:t xml:space="preserve"> в школьных мероприятиях, посвященных праздникам, торжественным событиям. </w:t>
      </w:r>
    </w:p>
    <w:p w:rsidR="00BF0EAD" w:rsidRPr="00B84796" w:rsidRDefault="00BF0EAD" w:rsidP="00E4162F">
      <w:pPr>
        <w:ind w:right="282" w:firstLine="709"/>
        <w:contextualSpacing/>
        <w:jc w:val="both"/>
        <w:rPr>
          <w:sz w:val="22"/>
          <w:szCs w:val="22"/>
          <w:lang w:eastAsia="en-US"/>
        </w:rPr>
      </w:pPr>
      <w:proofErr w:type="gramStart"/>
      <w:r w:rsidRPr="00B84796">
        <w:rPr>
          <w:b/>
          <w:sz w:val="22"/>
          <w:szCs w:val="22"/>
          <w:lang w:eastAsia="en-US"/>
        </w:rPr>
        <w:t>Подготовка концертных программ</w:t>
      </w:r>
      <w:r w:rsidRPr="00B84796">
        <w:rPr>
          <w:sz w:val="22"/>
          <w:szCs w:val="22"/>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B84796" w:rsidRDefault="00BF0EAD" w:rsidP="00E4162F">
      <w:pPr>
        <w:ind w:right="282" w:firstLine="709"/>
        <w:contextualSpacing/>
        <w:jc w:val="both"/>
        <w:rPr>
          <w:i/>
          <w:sz w:val="22"/>
          <w:szCs w:val="22"/>
          <w:lang w:eastAsia="en-US"/>
        </w:rPr>
      </w:pPr>
      <w:r w:rsidRPr="00B84796">
        <w:rPr>
          <w:i/>
          <w:sz w:val="22"/>
          <w:szCs w:val="22"/>
          <w:lang w:eastAsia="en-US"/>
        </w:rPr>
        <w:t>Участие в школьных, региональных и всероссийских музыкально-исполнительских фестивалях, конкурсах и т.д.</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Командные состязания</w:t>
      </w:r>
      <w:r w:rsidRPr="00B84796">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 Совершенствование навыка импровизации.</w:t>
      </w:r>
      <w:r w:rsidRPr="00B84796">
        <w:rPr>
          <w:sz w:val="22"/>
          <w:szCs w:val="22"/>
          <w:lang w:eastAsia="en-US"/>
        </w:rPr>
        <w:t xml:space="preserve"> Импровизация на элементарных музыкальных инструментах, </w:t>
      </w:r>
      <w:r w:rsidRPr="00B84796">
        <w:rPr>
          <w:sz w:val="22"/>
          <w:szCs w:val="22"/>
          <w:lang w:eastAsia="en-US"/>
        </w:rPr>
        <w:lastRenderedPageBreak/>
        <w:t>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Музыкально-театрализованное представление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Музыкально-театрализованное представление как результат освоения программы в третьем классе.</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B84796">
        <w:rPr>
          <w:sz w:val="22"/>
          <w:szCs w:val="22"/>
          <w:lang w:eastAsia="en-US"/>
        </w:rPr>
        <w:t>.П</w:t>
      </w:r>
      <w:proofErr w:type="gramEnd"/>
      <w:r w:rsidRPr="00B84796">
        <w:rPr>
          <w:sz w:val="22"/>
          <w:szCs w:val="22"/>
          <w:lang w:eastAsia="en-US"/>
        </w:rPr>
        <w:t xml:space="preserve">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84796">
        <w:rPr>
          <w:sz w:val="22"/>
          <w:szCs w:val="22"/>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4 класс</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Песни народов мира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песен народов мира</w:t>
      </w:r>
      <w:r w:rsidRPr="00B84796">
        <w:rPr>
          <w:sz w:val="22"/>
          <w:szCs w:val="22"/>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песен</w:t>
      </w:r>
      <w:r w:rsidRPr="00B84796">
        <w:rPr>
          <w:sz w:val="22"/>
          <w:szCs w:val="22"/>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Музыкальная грамота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Чтение нот</w:t>
      </w:r>
      <w:r w:rsidRPr="00B84796">
        <w:rPr>
          <w:sz w:val="22"/>
          <w:szCs w:val="22"/>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Подбор по слуху</w:t>
      </w:r>
      <w:r w:rsidRPr="00B84796">
        <w:rPr>
          <w:sz w:val="22"/>
          <w:szCs w:val="22"/>
          <w:lang w:eastAsia="en-US"/>
        </w:rPr>
        <w:t xml:space="preserve"> с помощью учителя пройденных песен.</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w:t>
      </w:r>
      <w:r w:rsidRPr="00B84796">
        <w:rPr>
          <w:sz w:val="22"/>
          <w:szCs w:val="22"/>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84796">
        <w:rPr>
          <w:sz w:val="22"/>
          <w:szCs w:val="22"/>
          <w:lang w:eastAsia="en-US"/>
        </w:rPr>
        <w:t>освоенных</w:t>
      </w:r>
      <w:proofErr w:type="gramEnd"/>
      <w:r w:rsidRPr="00B84796">
        <w:rPr>
          <w:sz w:val="22"/>
          <w:szCs w:val="22"/>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Инструментальная и вокальная импровизация</w:t>
      </w:r>
      <w:r w:rsidRPr="00B84796">
        <w:rPr>
          <w:sz w:val="22"/>
          <w:szCs w:val="22"/>
          <w:lang w:eastAsia="en-US"/>
        </w:rPr>
        <w:t xml:space="preserve"> с использованием простых интервалов, мажорного и минорного трезвучий.</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Оркестровая музыка</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произведений для симфонического, камерного, духового, народного оркестров</w:t>
      </w:r>
      <w:r w:rsidRPr="00B84796">
        <w:rPr>
          <w:sz w:val="22"/>
          <w:szCs w:val="22"/>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lastRenderedPageBreak/>
        <w:t>Игра на элементарных музыкальных инструментах в ансамбле.</w:t>
      </w:r>
      <w:r w:rsidRPr="00B84796">
        <w:rPr>
          <w:sz w:val="22"/>
          <w:szCs w:val="22"/>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Музыкально-сценические жанры</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Балет, опера, мюзикл</w:t>
      </w:r>
      <w:proofErr w:type="gramStart"/>
      <w:r w:rsidRPr="00B84796">
        <w:rPr>
          <w:sz w:val="22"/>
          <w:szCs w:val="22"/>
          <w:lang w:eastAsia="en-US"/>
        </w:rPr>
        <w:t>.О</w:t>
      </w:r>
      <w:proofErr w:type="gramEnd"/>
      <w:r w:rsidRPr="00B84796">
        <w:rPr>
          <w:sz w:val="22"/>
          <w:szCs w:val="22"/>
          <w:lang w:eastAsia="en-US"/>
        </w:rPr>
        <w:t xml:space="preserve">знакомление с жанровыми и структурными особенностями и разнообразием музыкально-театральных произведений.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Слушание и просмотр фрагментов из классических опер, балетов и мюзиклов</w:t>
      </w:r>
      <w:r w:rsidRPr="00B84796">
        <w:rPr>
          <w:sz w:val="22"/>
          <w:szCs w:val="22"/>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Драматизация отдельных фрагментов музыкально-сценических произведений.</w:t>
      </w:r>
      <w:r w:rsidRPr="00B84796">
        <w:rPr>
          <w:sz w:val="22"/>
          <w:szCs w:val="22"/>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 кино</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Просмотр фрагментов детских кинофильмов и мультфильмов</w:t>
      </w:r>
      <w:r w:rsidRPr="00B84796">
        <w:rPr>
          <w:sz w:val="22"/>
          <w:szCs w:val="22"/>
          <w:lang w:eastAsia="en-US"/>
        </w:rPr>
        <w:t xml:space="preserve">. Анализ функций и эмоционально-образного содержания музыкального сопровождения: </w:t>
      </w:r>
    </w:p>
    <w:p w:rsidR="00BF0EAD" w:rsidRPr="00B84796" w:rsidRDefault="00BF0EAD" w:rsidP="00464E99">
      <w:pPr>
        <w:numPr>
          <w:ilvl w:val="0"/>
          <w:numId w:val="17"/>
        </w:numPr>
        <w:ind w:left="0" w:right="282" w:firstLine="709"/>
        <w:contextualSpacing/>
        <w:jc w:val="both"/>
        <w:rPr>
          <w:sz w:val="22"/>
          <w:szCs w:val="22"/>
          <w:lang w:eastAsia="en-US"/>
        </w:rPr>
      </w:pPr>
      <w:r w:rsidRPr="00B84796">
        <w:rPr>
          <w:sz w:val="22"/>
          <w:szCs w:val="22"/>
          <w:lang w:eastAsia="en-US"/>
        </w:rPr>
        <w:t xml:space="preserve">характеристика действующих лиц (лейтмотивы), времени и среды действия; </w:t>
      </w:r>
    </w:p>
    <w:p w:rsidR="00BF0EAD" w:rsidRPr="00B84796" w:rsidRDefault="00BF0EAD" w:rsidP="00464E99">
      <w:pPr>
        <w:numPr>
          <w:ilvl w:val="0"/>
          <w:numId w:val="17"/>
        </w:numPr>
        <w:ind w:left="0" w:right="282" w:firstLine="709"/>
        <w:contextualSpacing/>
        <w:jc w:val="both"/>
        <w:rPr>
          <w:sz w:val="22"/>
          <w:szCs w:val="22"/>
          <w:lang w:eastAsia="en-US"/>
        </w:rPr>
      </w:pPr>
      <w:r w:rsidRPr="00B84796">
        <w:rPr>
          <w:sz w:val="22"/>
          <w:szCs w:val="22"/>
          <w:lang w:eastAsia="en-US"/>
        </w:rPr>
        <w:t>создание эмоционального фона;</w:t>
      </w:r>
    </w:p>
    <w:p w:rsidR="00BF0EAD" w:rsidRPr="00B84796" w:rsidRDefault="00BF0EAD" w:rsidP="00464E99">
      <w:pPr>
        <w:numPr>
          <w:ilvl w:val="0"/>
          <w:numId w:val="17"/>
        </w:numPr>
        <w:ind w:left="0" w:right="282" w:firstLine="709"/>
        <w:contextualSpacing/>
        <w:jc w:val="both"/>
        <w:rPr>
          <w:sz w:val="22"/>
          <w:szCs w:val="22"/>
          <w:lang w:eastAsia="en-US"/>
        </w:rPr>
      </w:pPr>
      <w:r w:rsidRPr="00B84796">
        <w:rPr>
          <w:sz w:val="22"/>
          <w:szCs w:val="22"/>
          <w:lang w:eastAsia="en-US"/>
        </w:rPr>
        <w:t xml:space="preserve">выражение общего смыслового контекста фильма.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Примеры: фильмы-сказки «Морозко» (режиссер А. Роу, композитор </w:t>
      </w:r>
      <w:r w:rsidRPr="00B84796">
        <w:rPr>
          <w:sz w:val="22"/>
          <w:szCs w:val="22"/>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песен</w:t>
      </w:r>
      <w:r w:rsidRPr="00B84796">
        <w:rPr>
          <w:sz w:val="22"/>
          <w:szCs w:val="22"/>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Создание музыкальных композиций</w:t>
      </w:r>
      <w:r w:rsidRPr="00B84796">
        <w:rPr>
          <w:sz w:val="22"/>
          <w:szCs w:val="22"/>
          <w:lang w:eastAsia="en-US"/>
        </w:rPr>
        <w:t xml:space="preserve"> на основе сюжетов различных кинофильмов и мультфильмов. </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Учимся, играя</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Музыкально-игровая деятельность</w:t>
      </w:r>
      <w:r w:rsidRPr="00B84796">
        <w:rPr>
          <w:sz w:val="22"/>
          <w:szCs w:val="22"/>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Я – артист</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Сольное и ансамблевое музицирование (вокальное и инструментальное). Творческое соревнование.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Исполнение пройденных хоровых и инструментальных произведений</w:t>
      </w:r>
      <w:r w:rsidRPr="00B84796">
        <w:rPr>
          <w:sz w:val="22"/>
          <w:szCs w:val="22"/>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84796" w:rsidRDefault="00BF0EAD" w:rsidP="00E4162F">
      <w:pPr>
        <w:ind w:right="282" w:firstLine="709"/>
        <w:contextualSpacing/>
        <w:jc w:val="both"/>
        <w:rPr>
          <w:sz w:val="22"/>
          <w:szCs w:val="22"/>
          <w:lang w:eastAsia="en-US"/>
        </w:rPr>
      </w:pPr>
      <w:proofErr w:type="gramStart"/>
      <w:r w:rsidRPr="00B84796">
        <w:rPr>
          <w:b/>
          <w:sz w:val="22"/>
          <w:szCs w:val="22"/>
          <w:lang w:eastAsia="en-US"/>
        </w:rPr>
        <w:t>Подготовка концертных программ</w:t>
      </w:r>
      <w:r w:rsidRPr="00B84796">
        <w:rPr>
          <w:sz w:val="22"/>
          <w:szCs w:val="22"/>
          <w:lang w:eastAsia="en-US"/>
        </w:rPr>
        <w:t xml:space="preserve">, включающих произведения для хорового и </w:t>
      </w:r>
      <w:r w:rsidRPr="00B84796">
        <w:rPr>
          <w:sz w:val="22"/>
          <w:szCs w:val="22"/>
          <w:lang w:eastAsia="en-US"/>
        </w:rPr>
        <w:lastRenderedPageBreak/>
        <w:t xml:space="preserve">инструментального (либо совместного) музицирования и отражающих полноту тематики освоенного учебного предмета. </w:t>
      </w:r>
      <w:proofErr w:type="gramEnd"/>
    </w:p>
    <w:p w:rsidR="00BF0EAD" w:rsidRPr="00B84796" w:rsidRDefault="00BF0EAD" w:rsidP="00E4162F">
      <w:pPr>
        <w:ind w:right="282" w:firstLine="709"/>
        <w:contextualSpacing/>
        <w:jc w:val="both"/>
        <w:rPr>
          <w:i/>
          <w:sz w:val="22"/>
          <w:szCs w:val="22"/>
          <w:lang w:eastAsia="en-US"/>
        </w:rPr>
      </w:pPr>
      <w:r w:rsidRPr="00B84796">
        <w:rPr>
          <w:i/>
          <w:sz w:val="22"/>
          <w:szCs w:val="22"/>
          <w:lang w:eastAsia="en-US"/>
        </w:rPr>
        <w:t>Участие в школьных, региональных и всероссийских музыкально-исполнительских фестивалях, конкурсах и т.д.</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Командные состязания</w:t>
      </w:r>
      <w:r w:rsidRPr="00B84796">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Игра на элементарных музыкальных инструментах в ансамбле, оркестре</w:t>
      </w:r>
      <w:r w:rsidRPr="00B84796">
        <w:rPr>
          <w:sz w:val="22"/>
          <w:szCs w:val="22"/>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84796">
        <w:rPr>
          <w:sz w:val="22"/>
          <w:szCs w:val="22"/>
          <w:lang w:eastAsia="en-US"/>
        </w:rPr>
        <w:t>–с</w:t>
      </w:r>
      <w:proofErr w:type="gramEnd"/>
      <w:r w:rsidRPr="00B84796">
        <w:rPr>
          <w:sz w:val="22"/>
          <w:szCs w:val="22"/>
          <w:lang w:eastAsia="en-US"/>
        </w:rPr>
        <w:t>олист», «солист –оркестр».</w:t>
      </w:r>
    </w:p>
    <w:p w:rsidR="00BF0EAD" w:rsidRPr="00B84796" w:rsidRDefault="00BF0EAD" w:rsidP="00E4162F">
      <w:pPr>
        <w:ind w:right="282" w:firstLine="709"/>
        <w:contextualSpacing/>
        <w:jc w:val="both"/>
        <w:rPr>
          <w:sz w:val="22"/>
          <w:szCs w:val="22"/>
          <w:lang w:eastAsia="en-US"/>
        </w:rPr>
      </w:pPr>
      <w:r w:rsidRPr="00B84796">
        <w:rPr>
          <w:b/>
          <w:sz w:val="22"/>
          <w:szCs w:val="22"/>
          <w:lang w:eastAsia="en-US"/>
        </w:rPr>
        <w:t>Соревнование классов</w:t>
      </w:r>
      <w:r w:rsidRPr="00B84796">
        <w:rPr>
          <w:sz w:val="22"/>
          <w:szCs w:val="22"/>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Музыкально-театрализованное представление</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Музыкально-театрализованное представление как итоговый результат освоения программы.</w:t>
      </w:r>
    </w:p>
    <w:p w:rsidR="00BF0EAD" w:rsidRPr="00B84796" w:rsidRDefault="00BF0EAD" w:rsidP="00E4162F">
      <w:pPr>
        <w:ind w:right="282" w:firstLine="709"/>
        <w:contextualSpacing/>
        <w:jc w:val="both"/>
        <w:rPr>
          <w:b/>
          <w:sz w:val="22"/>
          <w:szCs w:val="22"/>
          <w:lang w:eastAsia="en-US"/>
        </w:rPr>
      </w:pPr>
      <w:r w:rsidRPr="00B84796">
        <w:rPr>
          <w:b/>
          <w:sz w:val="22"/>
          <w:szCs w:val="22"/>
          <w:lang w:eastAsia="en-US"/>
        </w:rPr>
        <w:t xml:space="preserve">Содержание </w:t>
      </w:r>
      <w:proofErr w:type="gramStart"/>
      <w:r w:rsidRPr="00B84796">
        <w:rPr>
          <w:b/>
          <w:sz w:val="22"/>
          <w:szCs w:val="22"/>
          <w:lang w:eastAsia="en-US"/>
        </w:rPr>
        <w:t>обучения по видам</w:t>
      </w:r>
      <w:proofErr w:type="gramEnd"/>
      <w:r w:rsidRPr="00B84796">
        <w:rPr>
          <w:b/>
          <w:sz w:val="22"/>
          <w:szCs w:val="22"/>
          <w:lang w:eastAsia="en-US"/>
        </w:rPr>
        <w:t xml:space="preserve"> деятельности: </w:t>
      </w:r>
    </w:p>
    <w:p w:rsidR="00BF0EAD" w:rsidRPr="00B84796" w:rsidRDefault="00BF0EAD" w:rsidP="00E4162F">
      <w:pPr>
        <w:ind w:right="282" w:firstLine="709"/>
        <w:contextualSpacing/>
        <w:jc w:val="both"/>
        <w:rPr>
          <w:sz w:val="22"/>
          <w:szCs w:val="22"/>
          <w:lang w:eastAsia="en-US"/>
        </w:rPr>
      </w:pPr>
      <w:r w:rsidRPr="00B84796">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84796">
        <w:rPr>
          <w:sz w:val="22"/>
          <w:szCs w:val="22"/>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Pr="00B84796" w:rsidRDefault="00056C3C" w:rsidP="00E4162F">
      <w:pPr>
        <w:ind w:right="282" w:firstLine="709"/>
        <w:contextualSpacing/>
        <w:jc w:val="both"/>
        <w:rPr>
          <w:sz w:val="22"/>
          <w:szCs w:val="22"/>
          <w:lang w:eastAsia="en-US"/>
        </w:rPr>
      </w:pP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63" w:name="_Toc288394093"/>
      <w:bookmarkStart w:id="164" w:name="_Toc288410560"/>
      <w:bookmarkStart w:id="165" w:name="_Toc288410689"/>
      <w:bookmarkStart w:id="166" w:name="_Toc294246106"/>
      <w:r w:rsidRPr="00B84796">
        <w:rPr>
          <w:sz w:val="22"/>
          <w:szCs w:val="22"/>
        </w:rPr>
        <w:t>Технология</w:t>
      </w:r>
      <w:bookmarkEnd w:id="163"/>
      <w:bookmarkEnd w:id="164"/>
      <w:bookmarkEnd w:id="165"/>
      <w:bookmarkEnd w:id="166"/>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Общекультурные и общетрудовые компетенции. Основы культуры труда, самообслуживания</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B84796">
        <w:rPr>
          <w:rStyle w:val="Zag11"/>
          <w:rFonts w:eastAsia="@Arial Unicode MS"/>
          <w:i/>
          <w:iCs/>
          <w:sz w:val="22"/>
          <w:szCs w:val="22"/>
        </w:rPr>
        <w:t>архитектура</w:t>
      </w:r>
      <w:r w:rsidRPr="00B84796">
        <w:rPr>
          <w:rStyle w:val="Zag11"/>
          <w:rFonts w:eastAsia="@Arial Unicode MS"/>
          <w:sz w:val="22"/>
          <w:szCs w:val="22"/>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84796">
        <w:rPr>
          <w:rStyle w:val="Zag11"/>
          <w:rFonts w:eastAsia="@Arial Unicode MS"/>
          <w:i/>
          <w:iCs/>
          <w:sz w:val="22"/>
          <w:szCs w:val="22"/>
        </w:rPr>
        <w:t>традиции и творчество мастера в создании предметной среды (общее представление)</w:t>
      </w:r>
      <w:r w:rsidRPr="00B84796">
        <w:rPr>
          <w:rStyle w:val="Zag11"/>
          <w:rFonts w:eastAsia="@Arial Unicode MS"/>
          <w:sz w:val="22"/>
          <w:szCs w:val="22"/>
        </w:rPr>
        <w:t>.</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84796">
        <w:rPr>
          <w:rStyle w:val="Zag11"/>
          <w:rFonts w:eastAsia="@Arial Unicode MS"/>
          <w:i/>
          <w:iCs/>
          <w:sz w:val="22"/>
          <w:szCs w:val="22"/>
        </w:rPr>
        <w:t>распределение рабочего времени</w:t>
      </w:r>
      <w:r w:rsidRPr="00B84796">
        <w:rPr>
          <w:rStyle w:val="Zag11"/>
          <w:rFonts w:eastAsia="@Arial Unicode MS"/>
          <w:sz w:val="22"/>
          <w:szCs w:val="22"/>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B84796">
        <w:rPr>
          <w:rStyle w:val="Zag11"/>
          <w:rFonts w:eastAsia="@Arial Unicode MS"/>
          <w:sz w:val="22"/>
          <w:szCs w:val="22"/>
        </w:rPr>
        <w:t>индивидуальные проекты</w:t>
      </w:r>
      <w:proofErr w:type="gramEnd"/>
      <w:r w:rsidRPr="00B84796">
        <w:rPr>
          <w:rStyle w:val="Zag11"/>
          <w:rFonts w:eastAsia="@Arial Unicode MS"/>
          <w:sz w:val="22"/>
          <w:szCs w:val="22"/>
        </w:rPr>
        <w:t xml:space="preserve">. Культура межличностных отношений в совместной деятельности. </w:t>
      </w:r>
      <w:proofErr w:type="gramStart"/>
      <w:r w:rsidRPr="00B84796">
        <w:rPr>
          <w:rStyle w:val="Zag11"/>
          <w:rFonts w:eastAsia="@Arial Unicode MS"/>
          <w:sz w:val="22"/>
          <w:szCs w:val="22"/>
        </w:rPr>
        <w:t>Результат проектной деятельности – изделия, услуги (например, помощь ветеранам, пенсионерам, инвалидам), праздники и т. п.</w:t>
      </w:r>
      <w:proofErr w:type="gramEnd"/>
    </w:p>
    <w:p w:rsidR="00653A76" w:rsidRPr="00B84796" w:rsidRDefault="00FB242B" w:rsidP="00E4162F">
      <w:pPr>
        <w:pStyle w:val="a3"/>
        <w:spacing w:line="240" w:lineRule="auto"/>
        <w:ind w:right="282" w:firstLine="454"/>
        <w:contextualSpacing/>
        <w:rPr>
          <w:rFonts w:ascii="Times New Roman" w:hAnsi="Times New Roman"/>
          <w:b/>
          <w:bCs/>
          <w:color w:val="auto"/>
          <w:sz w:val="22"/>
          <w:szCs w:val="22"/>
        </w:rPr>
      </w:pPr>
      <w:r w:rsidRPr="00B84796">
        <w:rPr>
          <w:rStyle w:val="Zag11"/>
          <w:rFonts w:ascii="Times New Roman" w:eastAsia="@Arial Unicode MS" w:hAnsi="Times New Roman"/>
          <w:sz w:val="22"/>
          <w:szCs w:val="22"/>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Технология ручной обработки материалов</w:t>
      </w:r>
      <w:r w:rsidRPr="00B84796">
        <w:rPr>
          <w:rStyle w:val="13"/>
          <w:color w:val="auto"/>
          <w:spacing w:val="2"/>
          <w:sz w:val="22"/>
          <w:szCs w:val="22"/>
        </w:rPr>
        <w:footnoteReference w:id="3"/>
      </w:r>
      <w:r w:rsidRPr="00B84796">
        <w:rPr>
          <w:rFonts w:ascii="Times New Roman" w:hAnsi="Times New Roman"/>
          <w:b/>
          <w:bCs/>
          <w:color w:val="auto"/>
          <w:sz w:val="22"/>
          <w:szCs w:val="22"/>
        </w:rPr>
        <w:t>. Элементы графической грамоты</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84796">
        <w:rPr>
          <w:rStyle w:val="Zag11"/>
          <w:rFonts w:eastAsia="@Arial Unicode MS"/>
          <w:i/>
          <w:iCs/>
          <w:sz w:val="22"/>
          <w:szCs w:val="22"/>
        </w:rPr>
        <w:t>Многообразие материалов и их практическое применение в жизни</w:t>
      </w:r>
      <w:r w:rsidRPr="00B84796">
        <w:rPr>
          <w:rStyle w:val="Zag11"/>
          <w:rFonts w:eastAsia="@Arial Unicode MS"/>
          <w:sz w:val="22"/>
          <w:szCs w:val="22"/>
        </w:rPr>
        <w:t>.</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lastRenderedPageBreak/>
        <w:t xml:space="preserve">Подготовка материалов к работе. Экономное расходование материалов. </w:t>
      </w:r>
      <w:r w:rsidRPr="00B84796">
        <w:rPr>
          <w:rStyle w:val="Zag11"/>
          <w:rFonts w:eastAsia="@Arial Unicode MS"/>
          <w:i/>
          <w:iCs/>
          <w:sz w:val="22"/>
          <w:szCs w:val="22"/>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B84796">
        <w:rPr>
          <w:rStyle w:val="Zag11"/>
          <w:rFonts w:eastAsia="@Arial Unicode MS"/>
          <w:sz w:val="22"/>
          <w:szCs w:val="22"/>
        </w:rPr>
        <w:t>.</w:t>
      </w:r>
    </w:p>
    <w:p w:rsidR="00FB242B" w:rsidRPr="00B84796" w:rsidRDefault="00FB242B" w:rsidP="00E4162F">
      <w:pPr>
        <w:tabs>
          <w:tab w:val="left" w:leader="dot" w:pos="624"/>
        </w:tabs>
        <w:ind w:right="282" w:firstLine="709"/>
        <w:contextualSpacing/>
        <w:jc w:val="both"/>
        <w:rPr>
          <w:rStyle w:val="Zag11"/>
          <w:rFonts w:eastAsia="@Arial Unicode MS"/>
          <w:i/>
          <w:iCs/>
          <w:sz w:val="22"/>
          <w:szCs w:val="22"/>
        </w:rPr>
      </w:pPr>
      <w:r w:rsidRPr="00B84796">
        <w:rPr>
          <w:rStyle w:val="Zag11"/>
          <w:rFonts w:eastAsia="@Arial Unicode MS"/>
          <w:sz w:val="22"/>
          <w:szCs w:val="22"/>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i/>
          <w:iCs/>
          <w:sz w:val="22"/>
          <w:szCs w:val="22"/>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84796">
        <w:rPr>
          <w:rStyle w:val="Zag11"/>
          <w:rFonts w:eastAsia="@Arial Unicode MS"/>
          <w:sz w:val="22"/>
          <w:szCs w:val="22"/>
        </w:rPr>
        <w:t xml:space="preserve">. </w:t>
      </w:r>
      <w:proofErr w:type="gramStart"/>
      <w:r w:rsidRPr="00B84796">
        <w:rPr>
          <w:rStyle w:val="Zag11"/>
          <w:rFonts w:eastAsia="@Arial Unicode MS"/>
          <w:sz w:val="22"/>
          <w:szCs w:val="22"/>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B84796">
        <w:rPr>
          <w:rStyle w:val="Zag11"/>
          <w:rFonts w:eastAsia="@Arial Unicode MS"/>
          <w:sz w:val="22"/>
          <w:szCs w:val="22"/>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B84796" w:rsidRDefault="00FB242B" w:rsidP="00E4162F">
      <w:pPr>
        <w:tabs>
          <w:tab w:val="left" w:leader="dot" w:pos="624"/>
        </w:tabs>
        <w:ind w:right="282" w:firstLine="709"/>
        <w:contextualSpacing/>
        <w:jc w:val="both"/>
        <w:rPr>
          <w:rFonts w:eastAsia="@Arial Unicode MS"/>
          <w:b/>
          <w:bCs/>
          <w:color w:val="000000"/>
          <w:sz w:val="22"/>
          <w:szCs w:val="22"/>
        </w:rPr>
      </w:pPr>
      <w:r w:rsidRPr="00B84796">
        <w:rPr>
          <w:rStyle w:val="Zag11"/>
          <w:rFonts w:eastAsia="@Arial Unicode MS"/>
          <w:sz w:val="22"/>
          <w:szCs w:val="22"/>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B84796">
        <w:rPr>
          <w:rStyle w:val="Zag11"/>
          <w:rFonts w:eastAsia="@Arial Unicode MS"/>
          <w:sz w:val="22"/>
          <w:szCs w:val="22"/>
        </w:rPr>
        <w:t xml:space="preserve">Назначение линий чертежа (контур, линия надреза, сгиба, размерная, осевая, центровая, </w:t>
      </w:r>
      <w:r w:rsidRPr="00B84796">
        <w:rPr>
          <w:rStyle w:val="Zag11"/>
          <w:rFonts w:eastAsia="@Arial Unicode MS"/>
          <w:i/>
          <w:iCs/>
          <w:sz w:val="22"/>
          <w:szCs w:val="22"/>
        </w:rPr>
        <w:t>разрыва</w:t>
      </w:r>
      <w:r w:rsidRPr="00B84796">
        <w:rPr>
          <w:rStyle w:val="Zag11"/>
          <w:rFonts w:eastAsia="@Arial Unicode MS"/>
          <w:sz w:val="22"/>
          <w:szCs w:val="22"/>
        </w:rPr>
        <w:t>).</w:t>
      </w:r>
      <w:proofErr w:type="gramEnd"/>
      <w:r w:rsidRPr="00B84796">
        <w:rPr>
          <w:rStyle w:val="Zag11"/>
          <w:rFonts w:eastAsia="@Arial Unicode MS"/>
          <w:sz w:val="22"/>
          <w:szCs w:val="22"/>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Конструирование и моделирование</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84796">
        <w:rPr>
          <w:rStyle w:val="Zag11"/>
          <w:rFonts w:eastAsia="@Arial Unicode MS"/>
          <w:i/>
          <w:iCs/>
          <w:sz w:val="22"/>
          <w:szCs w:val="22"/>
        </w:rPr>
        <w:t>различные виды конструкций и способы их сборки</w:t>
      </w:r>
      <w:r w:rsidRPr="00B84796">
        <w:rPr>
          <w:rStyle w:val="Zag11"/>
          <w:rFonts w:eastAsia="@Arial Unicode MS"/>
          <w:sz w:val="22"/>
          <w:szCs w:val="22"/>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84796" w:rsidRDefault="00FB242B" w:rsidP="00E4162F">
      <w:pPr>
        <w:pStyle w:val="a3"/>
        <w:spacing w:line="240" w:lineRule="auto"/>
        <w:ind w:right="282" w:firstLine="454"/>
        <w:contextualSpacing/>
        <w:rPr>
          <w:rFonts w:ascii="Times New Roman" w:hAnsi="Times New Roman"/>
          <w:b/>
          <w:bCs/>
          <w:color w:val="auto"/>
          <w:sz w:val="22"/>
          <w:szCs w:val="22"/>
        </w:rPr>
      </w:pPr>
      <w:r w:rsidRPr="00B84796">
        <w:rPr>
          <w:rStyle w:val="Zag11"/>
          <w:rFonts w:ascii="Times New Roman" w:eastAsia="@Arial Unicode MS" w:hAnsi="Times New Roman"/>
          <w:sz w:val="22"/>
          <w:szCs w:val="22"/>
        </w:rPr>
        <w:t xml:space="preserve">Конструирование и моделирование изделий из различных материалов по образцу, рисунку, простейшему </w:t>
      </w:r>
      <w:r w:rsidRPr="00B84796">
        <w:rPr>
          <w:rStyle w:val="Zag11"/>
          <w:rFonts w:ascii="Times New Roman" w:eastAsia="@Arial Unicode MS" w:hAnsi="Times New Roman"/>
          <w:i/>
          <w:iCs/>
          <w:sz w:val="22"/>
          <w:szCs w:val="22"/>
        </w:rPr>
        <w:t>чертежу или эскизу и по заданным условиям (технико-технологическим, функциональным, декоративно-художественным и пр.).</w:t>
      </w:r>
      <w:r w:rsidRPr="00B84796">
        <w:rPr>
          <w:rStyle w:val="Zag11"/>
          <w:rFonts w:ascii="Times New Roman" w:eastAsia="@Arial Unicode MS" w:hAnsi="Times New Roman"/>
          <w:sz w:val="22"/>
          <w:szCs w:val="22"/>
        </w:rPr>
        <w:t xml:space="preserve"> Конструирование и моделирование на компьютере и в интерактивном конструкторе.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Практика работы на компьютере</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Информация, ее отбор, анализ и систематизация. Способы получения, хранения, переработки информации.</w:t>
      </w:r>
    </w:p>
    <w:p w:rsidR="00FB242B" w:rsidRPr="00B84796" w:rsidRDefault="00FB242B" w:rsidP="00E4162F">
      <w:pPr>
        <w:tabs>
          <w:tab w:val="left" w:leader="dot" w:pos="624"/>
        </w:tabs>
        <w:ind w:right="282" w:firstLine="709"/>
        <w:contextualSpacing/>
        <w:jc w:val="both"/>
        <w:rPr>
          <w:rStyle w:val="Zag11"/>
          <w:rFonts w:eastAsia="@Arial Unicode MS"/>
          <w:sz w:val="22"/>
          <w:szCs w:val="22"/>
        </w:rPr>
      </w:pPr>
      <w:r w:rsidRPr="00B84796">
        <w:rPr>
          <w:rStyle w:val="Zag11"/>
          <w:rFonts w:eastAsia="@Arial Unicode MS"/>
          <w:sz w:val="22"/>
          <w:szCs w:val="22"/>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84796">
        <w:rPr>
          <w:rStyle w:val="Zag11"/>
          <w:rFonts w:eastAsia="@Arial Unicode MS"/>
          <w:i/>
          <w:iCs/>
          <w:sz w:val="22"/>
          <w:szCs w:val="22"/>
        </w:rPr>
        <w:t>общее представление о правилах клавиатурного письма</w:t>
      </w:r>
      <w:r w:rsidRPr="00B84796">
        <w:rPr>
          <w:rStyle w:val="Zag11"/>
          <w:rFonts w:eastAsia="@Arial Unicode MS"/>
          <w:sz w:val="22"/>
          <w:szCs w:val="22"/>
        </w:rPr>
        <w:t xml:space="preserve">, пользование мышью, использование простейших средств текстового редактора. </w:t>
      </w:r>
      <w:r w:rsidRPr="00B84796">
        <w:rPr>
          <w:rStyle w:val="Zag11"/>
          <w:rFonts w:eastAsia="@Arial Unicode MS"/>
          <w:i/>
          <w:iCs/>
          <w:sz w:val="22"/>
          <w:szCs w:val="22"/>
        </w:rPr>
        <w:t>Простейшие приемы поиска информации: по ключевым словам, каталогам</w:t>
      </w:r>
      <w:r w:rsidRPr="00B84796">
        <w:rPr>
          <w:rStyle w:val="Zag11"/>
          <w:rFonts w:eastAsia="@Arial Unicode MS"/>
          <w:sz w:val="22"/>
          <w:szCs w:val="22"/>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84796" w:rsidRDefault="00FB242B" w:rsidP="00E4162F">
      <w:pPr>
        <w:pStyle w:val="a3"/>
        <w:spacing w:line="240" w:lineRule="auto"/>
        <w:ind w:right="282" w:firstLine="454"/>
        <w:contextualSpacing/>
        <w:rPr>
          <w:rFonts w:ascii="Times New Roman" w:hAnsi="Times New Roman"/>
          <w:color w:val="auto"/>
          <w:sz w:val="22"/>
          <w:szCs w:val="22"/>
        </w:rPr>
      </w:pPr>
      <w:proofErr w:type="gramStart"/>
      <w:r w:rsidRPr="00B84796">
        <w:rPr>
          <w:rStyle w:val="Zag11"/>
          <w:rFonts w:ascii="Times New Roman" w:eastAsia="@Arial Unicode MS" w:hAnsi="Times New Roman"/>
          <w:color w:val="auto"/>
          <w:sz w:val="22"/>
          <w:szCs w:val="22"/>
        </w:rPr>
        <w:t>Работа с простыми информационными объектами (текст, таблица, схема, рисунок): преобразование, создание, сохранение, удаление.</w:t>
      </w:r>
      <w:proofErr w:type="gramEnd"/>
      <w:r w:rsidRPr="00B84796">
        <w:rPr>
          <w:rStyle w:val="Zag11"/>
          <w:rFonts w:ascii="Times New Roman" w:eastAsia="@Arial Unicode MS" w:hAnsi="Times New Roman"/>
          <w:color w:val="auto"/>
          <w:sz w:val="22"/>
          <w:szCs w:val="22"/>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84796">
        <w:rPr>
          <w:rFonts w:ascii="Times New Roman" w:hAnsi="Times New Roman"/>
          <w:iCs/>
          <w:color w:val="auto"/>
          <w:sz w:val="22"/>
          <w:szCs w:val="22"/>
        </w:rPr>
        <w:t>.</w:t>
      </w:r>
    </w:p>
    <w:p w:rsidR="00653A76" w:rsidRPr="00B84796" w:rsidRDefault="00653A76" w:rsidP="00464E99">
      <w:pPr>
        <w:pStyle w:val="afd"/>
        <w:numPr>
          <w:ilvl w:val="3"/>
          <w:numId w:val="2"/>
        </w:numPr>
        <w:spacing w:line="240" w:lineRule="auto"/>
        <w:ind w:left="0" w:right="282" w:firstLine="0"/>
        <w:contextualSpacing/>
        <w:rPr>
          <w:sz w:val="22"/>
          <w:szCs w:val="22"/>
        </w:rPr>
      </w:pPr>
      <w:bookmarkStart w:id="167" w:name="_Toc288394094"/>
      <w:bookmarkStart w:id="168" w:name="_Toc288410561"/>
      <w:bookmarkStart w:id="169" w:name="_Toc288410690"/>
      <w:bookmarkStart w:id="170" w:name="_Toc294246107"/>
      <w:r w:rsidRPr="00B84796">
        <w:rPr>
          <w:sz w:val="22"/>
          <w:szCs w:val="22"/>
        </w:rPr>
        <w:t>Физическая культура</w:t>
      </w:r>
      <w:bookmarkEnd w:id="167"/>
      <w:bookmarkEnd w:id="168"/>
      <w:bookmarkEnd w:id="169"/>
      <w:bookmarkEnd w:id="170"/>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Знания о физической культуре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Физическая культура. </w:t>
      </w:r>
      <w:r w:rsidRPr="00B84796">
        <w:rPr>
          <w:rFonts w:ascii="Times New Roman" w:hAnsi="Times New Roman"/>
          <w:color w:val="auto"/>
          <w:sz w:val="22"/>
          <w:szCs w:val="22"/>
        </w:rPr>
        <w:t xml:space="preserve">Физическая культура как система </w:t>
      </w:r>
      <w:r w:rsidRPr="00B84796">
        <w:rPr>
          <w:rFonts w:ascii="Times New Roman" w:hAnsi="Times New Roman"/>
          <w:color w:val="auto"/>
          <w:spacing w:val="2"/>
          <w:sz w:val="22"/>
          <w:szCs w:val="22"/>
        </w:rPr>
        <w:t xml:space="preserve">разнообразных форм занятий физическими упражнениями </w:t>
      </w:r>
      <w:r w:rsidRPr="00B84796">
        <w:rPr>
          <w:rFonts w:ascii="Times New Roman" w:hAnsi="Times New Roman"/>
          <w:color w:val="auto"/>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 xml:space="preserve">Правила предупреждения травматизма во время занятий </w:t>
      </w:r>
      <w:r w:rsidRPr="00B84796">
        <w:rPr>
          <w:rFonts w:ascii="Times New Roman" w:hAnsi="Times New Roman"/>
          <w:color w:val="auto"/>
          <w:sz w:val="22"/>
          <w:szCs w:val="22"/>
        </w:rPr>
        <w:t>физическими упражнениями: организация мест занятий, подбор одежды, обуви и инвентаря.</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Из истории физической культуры. </w:t>
      </w:r>
      <w:r w:rsidRPr="00B84796">
        <w:rPr>
          <w:rFonts w:ascii="Times New Roman" w:hAnsi="Times New Roman"/>
          <w:color w:val="auto"/>
          <w:spacing w:val="2"/>
          <w:sz w:val="22"/>
          <w:szCs w:val="22"/>
        </w:rPr>
        <w:t xml:space="preserve">История развития </w:t>
      </w:r>
      <w:r w:rsidRPr="00B84796">
        <w:rPr>
          <w:rFonts w:ascii="Times New Roman" w:hAnsi="Times New Roman"/>
          <w:color w:val="auto"/>
          <w:sz w:val="22"/>
          <w:szCs w:val="22"/>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84796" w:rsidRDefault="00653A76" w:rsidP="00E4162F">
      <w:pPr>
        <w:pStyle w:val="a3"/>
        <w:spacing w:line="240" w:lineRule="auto"/>
        <w:ind w:right="282" w:firstLine="454"/>
        <w:contextualSpacing/>
        <w:rPr>
          <w:rFonts w:ascii="Times New Roman" w:hAnsi="Times New Roman"/>
          <w:color w:val="auto"/>
          <w:spacing w:val="-2"/>
          <w:sz w:val="22"/>
          <w:szCs w:val="22"/>
        </w:rPr>
      </w:pPr>
      <w:r w:rsidRPr="00B84796">
        <w:rPr>
          <w:rFonts w:ascii="Times New Roman" w:hAnsi="Times New Roman"/>
          <w:b/>
          <w:bCs/>
          <w:color w:val="auto"/>
          <w:spacing w:val="-4"/>
          <w:sz w:val="22"/>
          <w:szCs w:val="22"/>
        </w:rPr>
        <w:t xml:space="preserve">Физические упражнения. </w:t>
      </w:r>
      <w:r w:rsidRPr="00B84796">
        <w:rPr>
          <w:rFonts w:ascii="Times New Roman" w:hAnsi="Times New Roman"/>
          <w:color w:val="auto"/>
          <w:spacing w:val="-4"/>
          <w:sz w:val="22"/>
          <w:szCs w:val="22"/>
        </w:rPr>
        <w:t>Физические упражнения, их вли</w:t>
      </w:r>
      <w:r w:rsidRPr="00B84796">
        <w:rPr>
          <w:rFonts w:ascii="Times New Roman" w:hAnsi="Times New Roman"/>
          <w:color w:val="auto"/>
          <w:spacing w:val="-2"/>
          <w:sz w:val="22"/>
          <w:szCs w:val="22"/>
        </w:rPr>
        <w:t xml:space="preserve">яние на физическое развитие и развитие физических качеств. </w:t>
      </w:r>
      <w:r w:rsidRPr="00B84796">
        <w:rPr>
          <w:rFonts w:ascii="Times New Roman" w:hAnsi="Times New Roman"/>
          <w:color w:val="auto"/>
          <w:spacing w:val="-4"/>
          <w:sz w:val="22"/>
          <w:szCs w:val="22"/>
        </w:rPr>
        <w:t>Физическая подготовка и её связь с развитием основных физи</w:t>
      </w:r>
      <w:r w:rsidRPr="00B84796">
        <w:rPr>
          <w:rFonts w:ascii="Times New Roman" w:hAnsi="Times New Roman"/>
          <w:color w:val="auto"/>
          <w:spacing w:val="-2"/>
          <w:sz w:val="22"/>
          <w:szCs w:val="22"/>
        </w:rPr>
        <w:t xml:space="preserve">ческих </w:t>
      </w:r>
      <w:r w:rsidRPr="00B84796">
        <w:rPr>
          <w:rFonts w:ascii="Times New Roman" w:hAnsi="Times New Roman"/>
          <w:color w:val="auto"/>
          <w:spacing w:val="-2"/>
          <w:sz w:val="22"/>
          <w:szCs w:val="22"/>
        </w:rPr>
        <w:lastRenderedPageBreak/>
        <w:t>качеств. Характеристика основных физических качеств: силы, быстроты, выносливости, гибкости и равновесия.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Физическая нагрузка и её влияние на повышение частоты сердечных сокращений.</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Способы физкультурной деятельности</w:t>
      </w:r>
    </w:p>
    <w:p w:rsidR="00653A76" w:rsidRPr="00B84796" w:rsidRDefault="00653A76" w:rsidP="00E4162F">
      <w:pPr>
        <w:pStyle w:val="a3"/>
        <w:spacing w:line="240" w:lineRule="auto"/>
        <w:ind w:right="282" w:firstLine="454"/>
        <w:contextualSpacing/>
        <w:rPr>
          <w:rFonts w:ascii="Times New Roman" w:hAnsi="Times New Roman"/>
          <w:b/>
          <w:bCs/>
          <w:color w:val="auto"/>
          <w:spacing w:val="-2"/>
          <w:sz w:val="22"/>
          <w:szCs w:val="22"/>
        </w:rPr>
      </w:pPr>
      <w:r w:rsidRPr="00B84796">
        <w:rPr>
          <w:rFonts w:ascii="Times New Roman" w:hAnsi="Times New Roman"/>
          <w:b/>
          <w:bCs/>
          <w:color w:val="auto"/>
          <w:spacing w:val="2"/>
          <w:sz w:val="22"/>
          <w:szCs w:val="22"/>
        </w:rPr>
        <w:t xml:space="preserve">Самостоятельные занятия. </w:t>
      </w:r>
      <w:r w:rsidRPr="00B84796">
        <w:rPr>
          <w:rFonts w:ascii="Times New Roman" w:hAnsi="Times New Roman"/>
          <w:color w:val="auto"/>
          <w:spacing w:val="2"/>
          <w:sz w:val="22"/>
          <w:szCs w:val="22"/>
        </w:rPr>
        <w:t>Составление режима дня</w:t>
      </w:r>
      <w:proofErr w:type="gramStart"/>
      <w:r w:rsidRPr="00B84796">
        <w:rPr>
          <w:rFonts w:ascii="Times New Roman" w:hAnsi="Times New Roman"/>
          <w:color w:val="auto"/>
          <w:spacing w:val="2"/>
          <w:sz w:val="22"/>
          <w:szCs w:val="22"/>
        </w:rPr>
        <w:t>.</w:t>
      </w:r>
      <w:r w:rsidRPr="00B84796">
        <w:rPr>
          <w:rFonts w:ascii="Times New Roman" w:hAnsi="Times New Roman"/>
          <w:color w:val="auto"/>
          <w:spacing w:val="-2"/>
          <w:sz w:val="22"/>
          <w:szCs w:val="22"/>
        </w:rPr>
        <w:t>В</w:t>
      </w:r>
      <w:proofErr w:type="gramEnd"/>
      <w:r w:rsidRPr="00B84796">
        <w:rPr>
          <w:rFonts w:ascii="Times New Roman" w:hAnsi="Times New Roman"/>
          <w:color w:val="auto"/>
          <w:spacing w:val="-2"/>
          <w:sz w:val="22"/>
          <w:szCs w:val="22"/>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 xml:space="preserve">Самостоятельные наблюдения за физическим развитием и физической подготовленностью. </w:t>
      </w:r>
      <w:r w:rsidRPr="00B84796">
        <w:rPr>
          <w:rFonts w:ascii="Times New Roman" w:hAnsi="Times New Roman"/>
          <w:color w:val="auto"/>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Самостоятельные игры и развлечения. </w:t>
      </w:r>
      <w:r w:rsidRPr="00B84796">
        <w:rPr>
          <w:rFonts w:ascii="Times New Roman" w:hAnsi="Times New Roman"/>
          <w:color w:val="auto"/>
          <w:sz w:val="22"/>
          <w:szCs w:val="22"/>
        </w:rPr>
        <w:t>Организация и проведение подвижных игр (на спортивных площадках и в спортивных залах).</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t>Физическое совершенствование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 xml:space="preserve">Физкультурно­оздоровительная деятельность. </w:t>
      </w:r>
      <w:r w:rsidRPr="00B84796">
        <w:rPr>
          <w:rFonts w:ascii="Times New Roman" w:hAnsi="Times New Roman"/>
          <w:color w:val="auto"/>
          <w:sz w:val="22"/>
          <w:szCs w:val="22"/>
        </w:rPr>
        <w:t xml:space="preserve">Комплексы физических упражнений для утренней зарядки, </w:t>
      </w:r>
      <w:proofErr w:type="gramStart"/>
      <w:r w:rsidRPr="00B84796">
        <w:rPr>
          <w:rFonts w:ascii="Times New Roman" w:hAnsi="Times New Roman"/>
          <w:color w:val="auto"/>
          <w:sz w:val="22"/>
          <w:szCs w:val="22"/>
        </w:rPr>
        <w:t>физкульт­минуток</w:t>
      </w:r>
      <w:proofErr w:type="gramEnd"/>
      <w:r w:rsidRPr="00B84796">
        <w:rPr>
          <w:rFonts w:ascii="Times New Roman" w:hAnsi="Times New Roman"/>
          <w:color w:val="auto"/>
          <w:sz w:val="22"/>
          <w:szCs w:val="22"/>
        </w:rPr>
        <w:t>, занятий по профилактике и коррекции нарушений осанки.</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Комплексы упражнений на развитие физических качеств.</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color w:val="auto"/>
          <w:spacing w:val="-2"/>
          <w:sz w:val="22"/>
          <w:szCs w:val="22"/>
        </w:rPr>
        <w:t xml:space="preserve">Комплексы дыхательных упражнений. Гимнастика для </w:t>
      </w:r>
      <w:r w:rsidRPr="00B84796">
        <w:rPr>
          <w:rFonts w:ascii="Times New Roman" w:hAnsi="Times New Roman"/>
          <w:color w:val="auto"/>
          <w:sz w:val="22"/>
          <w:szCs w:val="22"/>
        </w:rPr>
        <w:t>глаз.</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Спортивно­оздоровительная деятельность</w:t>
      </w:r>
      <w:r w:rsidR="00500205" w:rsidRPr="00B84796">
        <w:rPr>
          <w:rStyle w:val="affc"/>
          <w:rFonts w:ascii="Times New Roman" w:hAnsi="Times New Roman"/>
          <w:b/>
          <w:bCs/>
          <w:color w:val="auto"/>
          <w:sz w:val="22"/>
          <w:szCs w:val="22"/>
        </w:rPr>
        <w:footnoteReference w:id="4"/>
      </w:r>
      <w:r w:rsidRPr="00B84796">
        <w:rPr>
          <w:rFonts w:ascii="Times New Roman" w:hAnsi="Times New Roman"/>
          <w:b/>
          <w:bCs/>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iCs/>
          <w:color w:val="auto"/>
          <w:spacing w:val="2"/>
          <w:sz w:val="22"/>
          <w:szCs w:val="22"/>
        </w:rPr>
        <w:t xml:space="preserve">Гимнастика с основами акробатики. </w:t>
      </w:r>
      <w:r w:rsidRPr="00B84796">
        <w:rPr>
          <w:rFonts w:ascii="Times New Roman" w:hAnsi="Times New Roman"/>
          <w:iCs/>
          <w:color w:val="auto"/>
          <w:spacing w:val="2"/>
          <w:sz w:val="22"/>
          <w:szCs w:val="22"/>
        </w:rPr>
        <w:t xml:space="preserve">Организующие </w:t>
      </w:r>
      <w:r w:rsidRPr="00B84796">
        <w:rPr>
          <w:rFonts w:ascii="Times New Roman" w:hAnsi="Times New Roman"/>
          <w:iCs/>
          <w:color w:val="auto"/>
          <w:sz w:val="22"/>
          <w:szCs w:val="22"/>
        </w:rPr>
        <w:t xml:space="preserve">команды и приёмы. </w:t>
      </w:r>
      <w:r w:rsidRPr="00B84796">
        <w:rPr>
          <w:rFonts w:ascii="Times New Roman" w:hAnsi="Times New Roman"/>
          <w:color w:val="auto"/>
          <w:sz w:val="22"/>
          <w:szCs w:val="22"/>
        </w:rPr>
        <w:t>Строевые действия в шеренге и колонне; выполнение строевых команд.</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Акробатические упражнения. </w:t>
      </w:r>
      <w:r w:rsidRPr="00B84796">
        <w:rPr>
          <w:rFonts w:ascii="Times New Roman" w:hAnsi="Times New Roman"/>
          <w:color w:val="auto"/>
          <w:sz w:val="22"/>
          <w:szCs w:val="22"/>
        </w:rPr>
        <w:t>Упоры; седы; упражненияв группировке; перекаты; стойка на лопатках; кувырки вперёд и назад; гимнастический мост.</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Акробатические комбинации. </w:t>
      </w:r>
      <w:r w:rsidRPr="00B84796">
        <w:rPr>
          <w:rFonts w:ascii="Times New Roman" w:hAnsi="Times New Roman"/>
          <w:color w:val="auto"/>
          <w:sz w:val="22"/>
          <w:szCs w:val="22"/>
        </w:rPr>
        <w:t>Например: 1)</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мост из </w:t>
      </w:r>
      <w:proofErr w:type="gramStart"/>
      <w:r w:rsidRPr="00B84796">
        <w:rPr>
          <w:rFonts w:ascii="Times New Roman" w:hAnsi="Times New Roman"/>
          <w:color w:val="auto"/>
          <w:sz w:val="22"/>
          <w:szCs w:val="22"/>
        </w:rPr>
        <w:t>положения</w:t>
      </w:r>
      <w:proofErr w:type="gramEnd"/>
      <w:r w:rsidRPr="00B84796">
        <w:rPr>
          <w:rFonts w:ascii="Times New Roman" w:hAnsi="Times New Roman"/>
          <w:color w:val="auto"/>
          <w:sz w:val="22"/>
          <w:szCs w:val="22"/>
        </w:rPr>
        <w:t xml:space="preserve"> лёжа на спине, опуститься в исходное положение, переворот в положение лёжа на животе, прыжок с опорой </w:t>
      </w:r>
      <w:r w:rsidRPr="00B84796">
        <w:rPr>
          <w:rFonts w:ascii="Times New Roman" w:hAnsi="Times New Roman"/>
          <w:color w:val="auto"/>
          <w:spacing w:val="2"/>
          <w:sz w:val="22"/>
          <w:szCs w:val="22"/>
        </w:rPr>
        <w:t>на руки в упор присев; 2)</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кувырок вперёд в упор присев, </w:t>
      </w:r>
      <w:r w:rsidRPr="00B84796">
        <w:rPr>
          <w:rFonts w:ascii="Times New Roman" w:hAnsi="Times New Roman"/>
          <w:color w:val="auto"/>
          <w:sz w:val="22"/>
          <w:szCs w:val="22"/>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4"/>
          <w:sz w:val="22"/>
          <w:szCs w:val="22"/>
        </w:rPr>
        <w:t xml:space="preserve">Упражнения на низкой гимнастической перекладине: </w:t>
      </w:r>
      <w:r w:rsidRPr="00B84796">
        <w:rPr>
          <w:rFonts w:ascii="Times New Roman" w:hAnsi="Times New Roman"/>
          <w:color w:val="auto"/>
          <w:spacing w:val="-4"/>
          <w:sz w:val="22"/>
          <w:szCs w:val="22"/>
        </w:rPr>
        <w:t xml:space="preserve">висы, </w:t>
      </w:r>
      <w:r w:rsidRPr="00B84796">
        <w:rPr>
          <w:rFonts w:ascii="Times New Roman" w:hAnsi="Times New Roman"/>
          <w:color w:val="auto"/>
          <w:sz w:val="22"/>
          <w:szCs w:val="22"/>
        </w:rPr>
        <w:t>перемахи.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2"/>
          <w:sz w:val="22"/>
          <w:szCs w:val="22"/>
        </w:rPr>
        <w:t xml:space="preserve">Гимнастическая комбинация. </w:t>
      </w:r>
      <w:r w:rsidRPr="00B84796">
        <w:rPr>
          <w:rFonts w:ascii="Times New Roman" w:hAnsi="Times New Roman"/>
          <w:color w:val="auto"/>
          <w:spacing w:val="2"/>
          <w:sz w:val="22"/>
          <w:szCs w:val="22"/>
        </w:rPr>
        <w:t xml:space="preserve">Например, из виса стоя </w:t>
      </w:r>
      <w:r w:rsidRPr="00B84796">
        <w:rPr>
          <w:rFonts w:ascii="Times New Roman" w:hAnsi="Times New Roman"/>
          <w:color w:val="auto"/>
          <w:sz w:val="22"/>
          <w:szCs w:val="22"/>
        </w:rPr>
        <w:t xml:space="preserve">присев толчком двумя ногами перемах, согнув ноги, в вис </w:t>
      </w:r>
      <w:r w:rsidRPr="00B84796">
        <w:rPr>
          <w:rFonts w:ascii="Times New Roman" w:hAnsi="Times New Roman"/>
          <w:color w:val="auto"/>
          <w:spacing w:val="2"/>
          <w:sz w:val="22"/>
          <w:szCs w:val="22"/>
        </w:rPr>
        <w:t xml:space="preserve">сзади согнувшись, опускание назад в </w:t>
      </w:r>
      <w:proofErr w:type="gramStart"/>
      <w:r w:rsidRPr="00B84796">
        <w:rPr>
          <w:rFonts w:ascii="Times New Roman" w:hAnsi="Times New Roman"/>
          <w:color w:val="auto"/>
          <w:spacing w:val="2"/>
          <w:sz w:val="22"/>
          <w:szCs w:val="22"/>
        </w:rPr>
        <w:t>вис</w:t>
      </w:r>
      <w:proofErr w:type="gramEnd"/>
      <w:r w:rsidRPr="00B84796">
        <w:rPr>
          <w:rFonts w:ascii="Times New Roman" w:hAnsi="Times New Roman"/>
          <w:color w:val="auto"/>
          <w:spacing w:val="2"/>
          <w:sz w:val="22"/>
          <w:szCs w:val="22"/>
        </w:rPr>
        <w:t xml:space="preserve"> стоя и обратное </w:t>
      </w:r>
      <w:r w:rsidRPr="00B84796">
        <w:rPr>
          <w:rFonts w:ascii="Times New Roman" w:hAnsi="Times New Roman"/>
          <w:color w:val="auto"/>
          <w:sz w:val="22"/>
          <w:szCs w:val="22"/>
        </w:rPr>
        <w:t>движение через вис сзади согнувшись со сходом вперёд ноги.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Опорный прыжок: </w:t>
      </w:r>
      <w:r w:rsidRPr="00B84796">
        <w:rPr>
          <w:rFonts w:ascii="Times New Roman" w:hAnsi="Times New Roman"/>
          <w:color w:val="auto"/>
          <w:sz w:val="22"/>
          <w:szCs w:val="22"/>
        </w:rPr>
        <w:t>с разбега через гимнастического козла.</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iCs/>
          <w:color w:val="auto"/>
          <w:spacing w:val="2"/>
          <w:sz w:val="22"/>
          <w:szCs w:val="22"/>
        </w:rPr>
        <w:t xml:space="preserve">Гимнастические упражнения прикладного характера. </w:t>
      </w:r>
      <w:r w:rsidRPr="00B84796">
        <w:rPr>
          <w:rFonts w:ascii="Times New Roman" w:hAnsi="Times New Roman"/>
          <w:color w:val="auto"/>
          <w:spacing w:val="2"/>
          <w:sz w:val="22"/>
          <w:szCs w:val="22"/>
        </w:rPr>
        <w:t xml:space="preserve">Прыжки со скакалкой. Передвижение по гимнастической </w:t>
      </w:r>
      <w:r w:rsidRPr="00B84796">
        <w:rPr>
          <w:rFonts w:ascii="Times New Roman" w:hAnsi="Times New Roman"/>
          <w:color w:val="auto"/>
          <w:sz w:val="22"/>
          <w:szCs w:val="22"/>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iCs/>
          <w:color w:val="auto"/>
          <w:sz w:val="22"/>
          <w:szCs w:val="22"/>
        </w:rPr>
        <w:t xml:space="preserve">Лёгкая атлетика. </w:t>
      </w:r>
      <w:r w:rsidRPr="00B84796">
        <w:rPr>
          <w:rFonts w:ascii="Times New Roman" w:hAnsi="Times New Roman"/>
          <w:iCs/>
          <w:color w:val="auto"/>
          <w:sz w:val="22"/>
          <w:szCs w:val="22"/>
        </w:rPr>
        <w:t xml:space="preserve">Беговые упражнения: </w:t>
      </w:r>
      <w:r w:rsidRPr="00B84796">
        <w:rPr>
          <w:rFonts w:ascii="Times New Roman" w:hAnsi="Times New Roman"/>
          <w:color w:val="auto"/>
          <w:sz w:val="22"/>
          <w:szCs w:val="22"/>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Прыжковые упражнения: </w:t>
      </w:r>
      <w:r w:rsidRPr="00B84796">
        <w:rPr>
          <w:rFonts w:ascii="Times New Roman" w:hAnsi="Times New Roman"/>
          <w:color w:val="auto"/>
          <w:sz w:val="22"/>
          <w:szCs w:val="22"/>
        </w:rPr>
        <w:t>на одной ноге и двух ногах на месте и с продвижением; в длину и высоту; спрыгивание и запрыгивание.</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Броски: </w:t>
      </w:r>
      <w:r w:rsidRPr="00B84796">
        <w:rPr>
          <w:rFonts w:ascii="Times New Roman" w:hAnsi="Times New Roman"/>
          <w:color w:val="auto"/>
          <w:sz w:val="22"/>
          <w:szCs w:val="22"/>
        </w:rPr>
        <w:t>большого мяча (1 кг) на дальность разными способами.</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iCs/>
          <w:color w:val="auto"/>
          <w:sz w:val="22"/>
          <w:szCs w:val="22"/>
        </w:rPr>
        <w:t xml:space="preserve">Метание: </w:t>
      </w:r>
      <w:r w:rsidRPr="00B84796">
        <w:rPr>
          <w:rFonts w:ascii="Times New Roman" w:hAnsi="Times New Roman"/>
          <w:color w:val="auto"/>
          <w:sz w:val="22"/>
          <w:szCs w:val="22"/>
        </w:rPr>
        <w:t>малого мяча в вертикальную цель и на дальность.</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iCs/>
          <w:color w:val="auto"/>
          <w:sz w:val="22"/>
          <w:szCs w:val="22"/>
        </w:rPr>
        <w:t xml:space="preserve">Подвижные и спортивные игры. </w:t>
      </w:r>
      <w:r w:rsidRPr="00B84796">
        <w:rPr>
          <w:rFonts w:ascii="Times New Roman" w:hAnsi="Times New Roman"/>
          <w:iCs/>
          <w:color w:val="auto"/>
          <w:sz w:val="22"/>
          <w:szCs w:val="22"/>
        </w:rPr>
        <w:t xml:space="preserve">На материале гимнастики с основами акробатики: </w:t>
      </w:r>
      <w:r w:rsidRPr="00B84796">
        <w:rPr>
          <w:rFonts w:ascii="Times New Roman" w:hAnsi="Times New Roman"/>
          <w:color w:val="auto"/>
          <w:sz w:val="22"/>
          <w:szCs w:val="22"/>
        </w:rPr>
        <w:t>игровые задания с исполь</w:t>
      </w:r>
      <w:r w:rsidRPr="00B84796">
        <w:rPr>
          <w:rFonts w:ascii="Times New Roman" w:hAnsi="Times New Roman"/>
          <w:color w:val="auto"/>
          <w:spacing w:val="2"/>
          <w:sz w:val="22"/>
          <w:szCs w:val="22"/>
        </w:rPr>
        <w:t xml:space="preserve">зованием строевых упражнений, упражнений на внимание, </w:t>
      </w:r>
      <w:r w:rsidRPr="00B84796">
        <w:rPr>
          <w:rFonts w:ascii="Times New Roman" w:hAnsi="Times New Roman"/>
          <w:color w:val="auto"/>
          <w:sz w:val="22"/>
          <w:szCs w:val="22"/>
        </w:rPr>
        <w:t>силу, ловкость и координацию.</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На материале лёгкой атлетики: </w:t>
      </w:r>
      <w:r w:rsidRPr="00B84796">
        <w:rPr>
          <w:rFonts w:ascii="Times New Roman" w:hAnsi="Times New Roman"/>
          <w:color w:val="auto"/>
          <w:sz w:val="22"/>
          <w:szCs w:val="22"/>
        </w:rPr>
        <w:t>прыжки, бег, метания и броски; упражнения на координацию, выносливость и быстроту.</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2"/>
          <w:sz w:val="22"/>
          <w:szCs w:val="22"/>
        </w:rPr>
        <w:t xml:space="preserve">На материале лыжной подготовки: </w:t>
      </w:r>
      <w:r w:rsidRPr="00B84796">
        <w:rPr>
          <w:rFonts w:ascii="Times New Roman" w:hAnsi="Times New Roman"/>
          <w:color w:val="auto"/>
          <w:spacing w:val="2"/>
          <w:sz w:val="22"/>
          <w:szCs w:val="22"/>
        </w:rPr>
        <w:t>эстафеты в пере</w:t>
      </w:r>
      <w:r w:rsidRPr="00B84796">
        <w:rPr>
          <w:rFonts w:ascii="Times New Roman" w:hAnsi="Times New Roman"/>
          <w:color w:val="auto"/>
          <w:sz w:val="22"/>
          <w:szCs w:val="22"/>
        </w:rPr>
        <w:t>движении на лыжах, упражнения на выносливость и координацию.</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На материале спортивных игр:</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Футбол: </w:t>
      </w:r>
      <w:r w:rsidRPr="00B84796">
        <w:rPr>
          <w:rFonts w:ascii="Times New Roman" w:hAnsi="Times New Roman"/>
          <w:color w:val="auto"/>
          <w:sz w:val="22"/>
          <w:szCs w:val="22"/>
        </w:rPr>
        <w:t>удар по неподвижному и катящемуся мячу; оста</w:t>
      </w:r>
      <w:r w:rsidRPr="00B84796">
        <w:rPr>
          <w:rFonts w:ascii="Times New Roman" w:hAnsi="Times New Roman"/>
          <w:color w:val="auto"/>
          <w:spacing w:val="2"/>
          <w:sz w:val="22"/>
          <w:szCs w:val="22"/>
        </w:rPr>
        <w:t xml:space="preserve">новка мяча; ведение мяча; подвижные игры на материале </w:t>
      </w:r>
      <w:r w:rsidRPr="00B84796">
        <w:rPr>
          <w:rFonts w:ascii="Times New Roman" w:hAnsi="Times New Roman"/>
          <w:color w:val="auto"/>
          <w:sz w:val="22"/>
          <w:szCs w:val="22"/>
        </w:rPr>
        <w:t>футбола.</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Баскетбол: </w:t>
      </w:r>
      <w:r w:rsidRPr="00B84796">
        <w:rPr>
          <w:rFonts w:ascii="Times New Roman" w:hAnsi="Times New Roman"/>
          <w:color w:val="auto"/>
          <w:sz w:val="22"/>
          <w:szCs w:val="22"/>
        </w:rPr>
        <w:t>специальные передвижения без мяча; ведение мяча; броски мяча в корзину; подвижные игры на материале баскетбола.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 xml:space="preserve">Волейбол: </w:t>
      </w:r>
      <w:r w:rsidRPr="00B84796">
        <w:rPr>
          <w:rFonts w:ascii="Times New Roman" w:hAnsi="Times New Roman"/>
          <w:color w:val="auto"/>
          <w:sz w:val="22"/>
          <w:szCs w:val="22"/>
        </w:rPr>
        <w:t>подбрасывание мяча; подача мяча; приём и передача мяча; подвижные игры на материале волейбола. Подвижные игры разных народов.</w:t>
      </w:r>
    </w:p>
    <w:p w:rsidR="00653A76" w:rsidRPr="00B84796" w:rsidRDefault="00653A76" w:rsidP="00E4162F">
      <w:pPr>
        <w:pStyle w:val="a3"/>
        <w:spacing w:line="240" w:lineRule="auto"/>
        <w:ind w:right="282" w:firstLine="454"/>
        <w:contextualSpacing/>
        <w:rPr>
          <w:rFonts w:ascii="Times New Roman" w:hAnsi="Times New Roman"/>
          <w:b/>
          <w:bCs/>
          <w:iCs/>
          <w:color w:val="auto"/>
          <w:sz w:val="22"/>
          <w:szCs w:val="22"/>
        </w:rPr>
      </w:pPr>
      <w:r w:rsidRPr="00B84796">
        <w:rPr>
          <w:rFonts w:ascii="Times New Roman" w:hAnsi="Times New Roman"/>
          <w:b/>
          <w:bCs/>
          <w:iCs/>
          <w:color w:val="auto"/>
          <w:sz w:val="22"/>
          <w:szCs w:val="22"/>
        </w:rPr>
        <w:lastRenderedPageBreak/>
        <w:t>Общеразвивающие упражнения</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На материале гимнастики с основами акробатики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2"/>
          <w:sz w:val="22"/>
          <w:szCs w:val="22"/>
        </w:rPr>
        <w:t xml:space="preserve">Развитие гибкости: </w:t>
      </w:r>
      <w:r w:rsidRPr="00B84796">
        <w:rPr>
          <w:rFonts w:ascii="Times New Roman" w:hAnsi="Times New Roman"/>
          <w:color w:val="auto"/>
          <w:spacing w:val="2"/>
          <w:sz w:val="22"/>
          <w:szCs w:val="22"/>
        </w:rPr>
        <w:t>широкие стойки на ногах; ходьба</w:t>
      </w:r>
      <w:r w:rsidRPr="00B84796">
        <w:rPr>
          <w:rFonts w:ascii="Times New Roman" w:hAnsi="Times New Roman"/>
          <w:color w:val="auto"/>
          <w:sz w:val="22"/>
          <w:szCs w:val="22"/>
        </w:rPr>
        <w:t xml:space="preserve">с включением широкого шага, глубоких выпадов, в приседе, </w:t>
      </w:r>
      <w:proofErr w:type="gramStart"/>
      <w:r w:rsidRPr="00B84796">
        <w:rPr>
          <w:rFonts w:ascii="Times New Roman" w:hAnsi="Times New Roman"/>
          <w:color w:val="auto"/>
          <w:sz w:val="22"/>
          <w:szCs w:val="22"/>
        </w:rPr>
        <w:t>со</w:t>
      </w:r>
      <w:proofErr w:type="gramEnd"/>
      <w:r w:rsidRPr="00B84796">
        <w:rPr>
          <w:rFonts w:ascii="Times New Roman" w:hAnsi="Times New Roman"/>
          <w:color w:val="auto"/>
          <w:sz w:val="22"/>
          <w:szCs w:val="22"/>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84796">
        <w:rPr>
          <w:rFonts w:ascii="Times New Roman" w:hAnsi="Times New Roman"/>
          <w:color w:val="auto"/>
          <w:spacing w:val="2"/>
          <w:sz w:val="22"/>
          <w:szCs w:val="22"/>
        </w:rPr>
        <w:t xml:space="preserve">упражнений, включающие в себя максимальное сгибание </w:t>
      </w:r>
      <w:r w:rsidRPr="00B84796">
        <w:rPr>
          <w:rFonts w:ascii="Times New Roman" w:hAnsi="Times New Roman"/>
          <w:color w:val="auto"/>
          <w:sz w:val="22"/>
          <w:szCs w:val="22"/>
        </w:rPr>
        <w:t xml:space="preserve">и </w:t>
      </w:r>
      <w:r w:rsidRPr="00B84796">
        <w:rPr>
          <w:rFonts w:ascii="Times New Roman" w:hAnsi="Times New Roman"/>
          <w:color w:val="auto"/>
          <w:spacing w:val="2"/>
          <w:sz w:val="22"/>
          <w:szCs w:val="22"/>
        </w:rPr>
        <w:t xml:space="preserve">прогибание туловища (в стойках и седах); индивидуальные </w:t>
      </w:r>
      <w:r w:rsidRPr="00B84796">
        <w:rPr>
          <w:rFonts w:ascii="Times New Roman" w:hAnsi="Times New Roman"/>
          <w:color w:val="auto"/>
          <w:sz w:val="22"/>
          <w:szCs w:val="22"/>
        </w:rPr>
        <w:t>комплексы по развитию гибкости.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proofErr w:type="gramStart"/>
      <w:r w:rsidRPr="00B84796">
        <w:rPr>
          <w:rFonts w:ascii="Times New Roman" w:hAnsi="Times New Roman"/>
          <w:iCs/>
          <w:color w:val="auto"/>
          <w:sz w:val="22"/>
          <w:szCs w:val="22"/>
        </w:rPr>
        <w:t xml:space="preserve">Развитие координации: </w:t>
      </w:r>
      <w:r w:rsidRPr="00B84796">
        <w:rPr>
          <w:rFonts w:ascii="Times New Roman" w:hAnsi="Times New Roman"/>
          <w:color w:val="auto"/>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84796">
        <w:rPr>
          <w:rFonts w:ascii="Times New Roman" w:hAnsi="Times New Roman"/>
          <w:color w:val="auto"/>
          <w:spacing w:val="2"/>
          <w:sz w:val="22"/>
          <w:szCs w:val="22"/>
        </w:rPr>
        <w:t xml:space="preserve">настической скамейке, низкому гимнастическому бревну с </w:t>
      </w:r>
      <w:r w:rsidRPr="00B84796">
        <w:rPr>
          <w:rFonts w:ascii="Times New Roman" w:hAnsi="Times New Roman"/>
          <w:color w:val="auto"/>
          <w:sz w:val="22"/>
          <w:szCs w:val="22"/>
        </w:rPr>
        <w:t xml:space="preserve">меняющимся темпом и длиной шага, поворотами и приседаниями; воспроизведение заданной игровой позы; игры на </w:t>
      </w:r>
      <w:r w:rsidRPr="00B84796">
        <w:rPr>
          <w:rFonts w:ascii="Times New Roman" w:hAnsi="Times New Roman"/>
          <w:color w:val="auto"/>
          <w:spacing w:val="2"/>
          <w:sz w:val="22"/>
          <w:szCs w:val="22"/>
        </w:rPr>
        <w:t xml:space="preserve">переключение внимания, на расслабление мышц рук, ног, </w:t>
      </w:r>
      <w:r w:rsidRPr="00B84796">
        <w:rPr>
          <w:rFonts w:ascii="Times New Roman" w:hAnsi="Times New Roman"/>
          <w:color w:val="auto"/>
          <w:sz w:val="22"/>
          <w:szCs w:val="22"/>
        </w:rPr>
        <w:t>туловища (в положениях стоя и лёжа, сидя);</w:t>
      </w:r>
      <w:proofErr w:type="gramEnd"/>
      <w:r w:rsidRPr="00B84796">
        <w:rPr>
          <w:rFonts w:ascii="Times New Roman" w:hAnsi="Times New Roman"/>
          <w:color w:val="auto"/>
          <w:sz w:val="22"/>
          <w:szCs w:val="22"/>
        </w:rPr>
        <w:t xml:space="preserve"> </w:t>
      </w:r>
      <w:proofErr w:type="gramStart"/>
      <w:r w:rsidRPr="00B84796">
        <w:rPr>
          <w:rFonts w:ascii="Times New Roman" w:hAnsi="Times New Roman"/>
          <w:color w:val="auto"/>
          <w:sz w:val="22"/>
          <w:szCs w:val="22"/>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84796">
        <w:rPr>
          <w:rFonts w:ascii="Times New Roman" w:hAnsi="Times New Roman"/>
          <w:color w:val="auto"/>
          <w:spacing w:val="2"/>
          <w:sz w:val="22"/>
          <w:szCs w:val="22"/>
        </w:rPr>
        <w:t>нения на расслабление отдельных мышечных групп;</w:t>
      </w:r>
      <w:proofErr w:type="gramEnd"/>
      <w:r w:rsidRPr="00B84796">
        <w:rPr>
          <w:rFonts w:ascii="Times New Roman" w:hAnsi="Times New Roman"/>
          <w:color w:val="auto"/>
          <w:spacing w:val="2"/>
          <w:sz w:val="22"/>
          <w:szCs w:val="22"/>
        </w:rPr>
        <w:t xml:space="preserve"> пере</w:t>
      </w:r>
      <w:r w:rsidRPr="00B84796">
        <w:rPr>
          <w:rFonts w:ascii="Times New Roman" w:hAnsi="Times New Roman"/>
          <w:color w:val="auto"/>
          <w:sz w:val="22"/>
          <w:szCs w:val="22"/>
        </w:rPr>
        <w:t>движение шагом, бегом, прыжками в разных направлениях по намеченным ориентирам и по сигналу.</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Формирование осанки: </w:t>
      </w:r>
      <w:r w:rsidRPr="00B84796">
        <w:rPr>
          <w:rFonts w:ascii="Times New Roman" w:hAnsi="Times New Roman"/>
          <w:color w:val="auto"/>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84796" w:rsidRDefault="00653A76" w:rsidP="00E4162F">
      <w:pPr>
        <w:pStyle w:val="a3"/>
        <w:spacing w:line="240" w:lineRule="auto"/>
        <w:ind w:right="282" w:firstLine="454"/>
        <w:contextualSpacing/>
        <w:rPr>
          <w:rFonts w:ascii="Times New Roman" w:hAnsi="Times New Roman"/>
          <w:b/>
          <w:bCs/>
          <w:color w:val="auto"/>
          <w:spacing w:val="-2"/>
          <w:sz w:val="22"/>
          <w:szCs w:val="22"/>
        </w:rPr>
      </w:pPr>
      <w:r w:rsidRPr="00B84796">
        <w:rPr>
          <w:rFonts w:ascii="Times New Roman" w:hAnsi="Times New Roman"/>
          <w:iCs/>
          <w:color w:val="auto"/>
          <w:sz w:val="22"/>
          <w:szCs w:val="22"/>
        </w:rPr>
        <w:t xml:space="preserve">Развитие силовых способностей: </w:t>
      </w:r>
      <w:r w:rsidRPr="00B84796">
        <w:rPr>
          <w:rFonts w:ascii="Times New Roman" w:hAnsi="Times New Roman"/>
          <w:color w:val="auto"/>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84796">
        <w:rPr>
          <w:rFonts w:ascii="Times New Roman" w:hAnsi="Times New Roman"/>
          <w:color w:val="auto"/>
          <w:spacing w:val="-2"/>
          <w:sz w:val="22"/>
          <w:szCs w:val="22"/>
        </w:rPr>
        <w:t xml:space="preserve">шечных групп и увеличивающимся отягощением; лазанье </w:t>
      </w:r>
      <w:r w:rsidRPr="00B84796">
        <w:rPr>
          <w:rFonts w:ascii="Times New Roman" w:hAnsi="Times New Roman"/>
          <w:color w:val="auto"/>
          <w:spacing w:val="2"/>
          <w:sz w:val="22"/>
          <w:szCs w:val="22"/>
        </w:rPr>
        <w:t>с дополнительным отягощением на поясе (по гимнастиче</w:t>
      </w:r>
      <w:r w:rsidRPr="00B84796">
        <w:rPr>
          <w:rFonts w:ascii="Times New Roman" w:hAnsi="Times New Roman"/>
          <w:color w:val="auto"/>
          <w:spacing w:val="-2"/>
          <w:sz w:val="22"/>
          <w:szCs w:val="22"/>
        </w:rPr>
        <w:t xml:space="preserve">ской стенке и наклонной гимнастической скамейке в упоре </w:t>
      </w:r>
      <w:r w:rsidRPr="00B84796">
        <w:rPr>
          <w:rFonts w:ascii="Times New Roman" w:hAnsi="Times New Roman"/>
          <w:color w:val="auto"/>
          <w:sz w:val="22"/>
          <w:szCs w:val="22"/>
        </w:rPr>
        <w:t>на коленях и в упоре присев); перелезание и перепрыгива</w:t>
      </w:r>
      <w:r w:rsidRPr="00B84796">
        <w:rPr>
          <w:rFonts w:ascii="Times New Roman" w:hAnsi="Times New Roman"/>
          <w:color w:val="auto"/>
          <w:spacing w:val="2"/>
          <w:sz w:val="22"/>
          <w:szCs w:val="22"/>
        </w:rPr>
        <w:t xml:space="preserve">ние через препятствия с опорой на руки; подтягивание в </w:t>
      </w:r>
      <w:r w:rsidRPr="00B84796">
        <w:rPr>
          <w:rFonts w:ascii="Times New Roman" w:hAnsi="Times New Roman"/>
          <w:color w:val="auto"/>
          <w:spacing w:val="-2"/>
          <w:sz w:val="22"/>
          <w:szCs w:val="22"/>
        </w:rPr>
        <w:t xml:space="preserve">висе стоя и лёжа; </w:t>
      </w:r>
      <w:proofErr w:type="gramStart"/>
      <w:r w:rsidRPr="00B84796">
        <w:rPr>
          <w:rFonts w:ascii="Times New Roman" w:hAnsi="Times New Roman"/>
          <w:color w:val="auto"/>
          <w:spacing w:val="-2"/>
          <w:sz w:val="22"/>
          <w:szCs w:val="22"/>
        </w:rPr>
        <w:t>отжимание</w:t>
      </w:r>
      <w:proofErr w:type="gramEnd"/>
      <w:r w:rsidRPr="00B84796">
        <w:rPr>
          <w:rFonts w:ascii="Times New Roman" w:hAnsi="Times New Roman"/>
          <w:color w:val="auto"/>
          <w:spacing w:val="-2"/>
          <w:sz w:val="22"/>
          <w:szCs w:val="22"/>
        </w:rPr>
        <w:t xml:space="preserve"> лёжа с опорой на гимнастическую скамейку; прыжковые упражнения с предметом в рука</w:t>
      </w:r>
      <w:proofErr w:type="gramStart"/>
      <w:r w:rsidRPr="00B84796">
        <w:rPr>
          <w:rFonts w:ascii="Times New Roman" w:hAnsi="Times New Roman"/>
          <w:color w:val="auto"/>
          <w:spacing w:val="-2"/>
          <w:sz w:val="22"/>
          <w:szCs w:val="22"/>
        </w:rPr>
        <w:t>х(</w:t>
      </w:r>
      <w:proofErr w:type="gramEnd"/>
      <w:r w:rsidRPr="00B84796">
        <w:rPr>
          <w:rFonts w:ascii="Times New Roman" w:hAnsi="Times New Roman"/>
          <w:color w:val="auto"/>
          <w:spacing w:val="-2"/>
          <w:sz w:val="22"/>
          <w:szCs w:val="22"/>
        </w:rPr>
        <w:t>с продвижением вперёд поочерёдно на правой и левой ноге, на месте вверх и вверх с поворотами вправо и влево), прыжки вверх</w:t>
      </w:r>
      <w:r w:rsidRPr="00B84796">
        <w:rPr>
          <w:rFonts w:ascii="Times New Roman" w:hAnsi="Times New Roman"/>
          <w:color w:val="auto"/>
          <w:spacing w:val="-2"/>
          <w:sz w:val="22"/>
          <w:szCs w:val="22"/>
        </w:rPr>
        <w:noBreakHyphen/>
        <w:t>вперёд толчком одной ногой и двумя ногами о гимнастический мостик; переноска партнёра в парах.</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На материале лёгкой атлетики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2"/>
          <w:sz w:val="22"/>
          <w:szCs w:val="22"/>
        </w:rPr>
        <w:t xml:space="preserve">Развитие координации: </w:t>
      </w:r>
      <w:r w:rsidRPr="00B84796">
        <w:rPr>
          <w:rFonts w:ascii="Times New Roman" w:hAnsi="Times New Roman"/>
          <w:color w:val="auto"/>
          <w:spacing w:val="2"/>
          <w:sz w:val="22"/>
          <w:szCs w:val="22"/>
        </w:rPr>
        <w:t>бег с изменяющимся направле</w:t>
      </w:r>
      <w:r w:rsidRPr="00B84796">
        <w:rPr>
          <w:rFonts w:ascii="Times New Roman" w:hAnsi="Times New Roman"/>
          <w:color w:val="auto"/>
          <w:sz w:val="22"/>
          <w:szCs w:val="22"/>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84796" w:rsidRDefault="00653A76" w:rsidP="00E4162F">
      <w:pPr>
        <w:pStyle w:val="a3"/>
        <w:spacing w:line="240" w:lineRule="auto"/>
        <w:ind w:right="282" w:firstLine="454"/>
        <w:contextualSpacing/>
        <w:rPr>
          <w:rFonts w:ascii="Times New Roman" w:hAnsi="Times New Roman"/>
          <w:iCs/>
          <w:color w:val="auto"/>
          <w:spacing w:val="2"/>
          <w:sz w:val="22"/>
          <w:szCs w:val="22"/>
        </w:rPr>
      </w:pPr>
      <w:r w:rsidRPr="00B84796">
        <w:rPr>
          <w:rFonts w:ascii="Times New Roman" w:hAnsi="Times New Roman"/>
          <w:iCs/>
          <w:color w:val="auto"/>
          <w:spacing w:val="2"/>
          <w:sz w:val="22"/>
          <w:szCs w:val="22"/>
        </w:rPr>
        <w:t xml:space="preserve">Развитие быстроты: </w:t>
      </w:r>
      <w:r w:rsidRPr="00B84796">
        <w:rPr>
          <w:rFonts w:ascii="Times New Roman" w:hAnsi="Times New Roman"/>
          <w:color w:val="auto"/>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84796">
        <w:rPr>
          <w:rFonts w:ascii="Times New Roman" w:hAnsi="Times New Roman"/>
          <w:color w:val="auto"/>
          <w:spacing w:val="2"/>
          <w:sz w:val="22"/>
          <w:szCs w:val="22"/>
        </w:rPr>
        <w:br/>
      </w:r>
      <w:r w:rsidRPr="00B84796">
        <w:rPr>
          <w:rFonts w:ascii="Times New Roman" w:hAnsi="Times New Roman"/>
          <w:color w:val="auto"/>
          <w:sz w:val="22"/>
          <w:szCs w:val="22"/>
        </w:rPr>
        <w:t>положений; броски в стенку и ловля теннисного мяча в мак</w:t>
      </w:r>
      <w:r w:rsidRPr="00B84796">
        <w:rPr>
          <w:rFonts w:ascii="Times New Roman" w:hAnsi="Times New Roman"/>
          <w:color w:val="auto"/>
          <w:spacing w:val="2"/>
          <w:sz w:val="22"/>
          <w:szCs w:val="22"/>
        </w:rPr>
        <w:t>симальном темпе, из раз</w:t>
      </w:r>
      <w:r w:rsidR="00A22907" w:rsidRPr="00B84796">
        <w:rPr>
          <w:rFonts w:ascii="Times New Roman" w:hAnsi="Times New Roman"/>
          <w:color w:val="auto"/>
          <w:spacing w:val="2"/>
          <w:sz w:val="22"/>
          <w:szCs w:val="22"/>
        </w:rPr>
        <w:t>ных исходных положений, с пово</w:t>
      </w:r>
      <w:r w:rsidRPr="00B84796">
        <w:rPr>
          <w:rFonts w:ascii="Times New Roman" w:hAnsi="Times New Roman"/>
          <w:color w:val="auto"/>
          <w:spacing w:val="2"/>
          <w:sz w:val="22"/>
          <w:szCs w:val="22"/>
        </w:rPr>
        <w:t>ротами.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z w:val="22"/>
          <w:szCs w:val="22"/>
        </w:rPr>
        <w:t xml:space="preserve">Развитие выносливости: </w:t>
      </w:r>
      <w:r w:rsidRPr="00B84796">
        <w:rPr>
          <w:rFonts w:ascii="Times New Roman" w:hAnsi="Times New Roman"/>
          <w:color w:val="auto"/>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84796">
        <w:rPr>
          <w:rFonts w:ascii="Times New Roman" w:hAnsi="Times New Roman"/>
          <w:color w:val="auto"/>
          <w:sz w:val="22"/>
          <w:szCs w:val="22"/>
        </w:rPr>
        <w:noBreakHyphen/>
        <w:t>минутный бег.</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iCs/>
          <w:color w:val="auto"/>
          <w:sz w:val="22"/>
          <w:szCs w:val="22"/>
        </w:rPr>
        <w:t xml:space="preserve">Развитие силовых способностей: </w:t>
      </w:r>
      <w:r w:rsidRPr="00B84796">
        <w:rPr>
          <w:rFonts w:ascii="Times New Roman" w:hAnsi="Times New Roman"/>
          <w:color w:val="auto"/>
          <w:sz w:val="22"/>
          <w:szCs w:val="22"/>
        </w:rPr>
        <w:t xml:space="preserve">повторное выполнение </w:t>
      </w:r>
      <w:r w:rsidRPr="00B84796">
        <w:rPr>
          <w:rFonts w:ascii="Times New Roman" w:hAnsi="Times New Roman"/>
          <w:color w:val="auto"/>
          <w:spacing w:val="-2"/>
          <w:sz w:val="22"/>
          <w:szCs w:val="22"/>
        </w:rPr>
        <w:t>многоскоков; повторное преодоление препятствий (15—20 см)</w:t>
      </w:r>
      <w:proofErr w:type="gramStart"/>
      <w:r w:rsidRPr="00B84796">
        <w:rPr>
          <w:rFonts w:ascii="Times New Roman" w:hAnsi="Times New Roman"/>
          <w:color w:val="auto"/>
          <w:spacing w:val="-2"/>
          <w:sz w:val="22"/>
          <w:szCs w:val="22"/>
        </w:rPr>
        <w:t>;</w:t>
      </w:r>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 xml:space="preserve">ередача набивного мяча (1 кг) в максимальном темпе, по </w:t>
      </w:r>
      <w:r w:rsidRPr="00B84796">
        <w:rPr>
          <w:rFonts w:ascii="Times New Roman" w:hAnsi="Times New Roman"/>
          <w:color w:val="auto"/>
          <w:spacing w:val="2"/>
          <w:sz w:val="22"/>
          <w:szCs w:val="22"/>
        </w:rPr>
        <w:t xml:space="preserve">кругу, из разных исходных положений; метание набивных </w:t>
      </w:r>
      <w:r w:rsidRPr="00B84796">
        <w:rPr>
          <w:rFonts w:ascii="Times New Roman" w:hAnsi="Times New Roman"/>
          <w:color w:val="auto"/>
          <w:sz w:val="22"/>
          <w:szCs w:val="22"/>
        </w:rPr>
        <w:t xml:space="preserve">мячей (1—2 кг) одной рукой и двумя руками из разных исходных положений и различными способами (сверху, сбоку, </w:t>
      </w:r>
      <w:r w:rsidRPr="00B84796">
        <w:rPr>
          <w:rFonts w:ascii="Times New Roman" w:hAnsi="Times New Roman"/>
          <w:color w:val="auto"/>
          <w:spacing w:val="2"/>
          <w:sz w:val="22"/>
          <w:szCs w:val="22"/>
        </w:rPr>
        <w:t>снизу, от груди); повторное выполнение беговых нагрузок</w:t>
      </w:r>
      <w:r w:rsidRPr="00B84796">
        <w:rPr>
          <w:rFonts w:ascii="Times New Roman" w:hAnsi="Times New Roman"/>
          <w:color w:val="auto"/>
          <w:sz w:val="22"/>
          <w:szCs w:val="22"/>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На материале лыжных гонок</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proofErr w:type="gramStart"/>
      <w:r w:rsidRPr="00B84796">
        <w:rPr>
          <w:rFonts w:ascii="Times New Roman" w:hAnsi="Times New Roman"/>
          <w:iCs/>
          <w:color w:val="auto"/>
          <w:sz w:val="22"/>
          <w:szCs w:val="22"/>
        </w:rPr>
        <w:t xml:space="preserve">Развитие координации: </w:t>
      </w:r>
      <w:r w:rsidRPr="00B84796">
        <w:rPr>
          <w:rFonts w:ascii="Times New Roman" w:hAnsi="Times New Roman"/>
          <w:color w:val="auto"/>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w:t>
      </w:r>
      <w:r w:rsidRPr="00B84796">
        <w:rPr>
          <w:rFonts w:ascii="Times New Roman" w:hAnsi="Times New Roman"/>
          <w:color w:val="auto"/>
          <w:sz w:val="22"/>
          <w:szCs w:val="22"/>
        </w:rPr>
        <w:lastRenderedPageBreak/>
        <w:t>лыжах; скольжение на правой (левой) ноге после двух­трёх шагов; спуск с горы с изменяющимися стой</w:t>
      </w:r>
      <w:r w:rsidRPr="00B84796">
        <w:rPr>
          <w:rFonts w:ascii="Times New Roman" w:hAnsi="Times New Roman"/>
          <w:color w:val="auto"/>
          <w:spacing w:val="2"/>
          <w:sz w:val="22"/>
          <w:szCs w:val="22"/>
        </w:rPr>
        <w:t xml:space="preserve">ками на лыжах; подбирание предметов во время спуска в </w:t>
      </w:r>
      <w:r w:rsidRPr="00B84796">
        <w:rPr>
          <w:rFonts w:ascii="Times New Roman" w:hAnsi="Times New Roman"/>
          <w:color w:val="auto"/>
          <w:sz w:val="22"/>
          <w:szCs w:val="22"/>
        </w:rPr>
        <w:t>низкой стойке.</w:t>
      </w:r>
      <w:proofErr w:type="gramEnd"/>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iCs/>
          <w:color w:val="auto"/>
          <w:sz w:val="22"/>
          <w:szCs w:val="22"/>
        </w:rPr>
        <w:t xml:space="preserve">Развитие выносливости: </w:t>
      </w:r>
      <w:r w:rsidRPr="00B84796">
        <w:rPr>
          <w:rFonts w:ascii="Times New Roman" w:hAnsi="Times New Roman"/>
          <w:color w:val="auto"/>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На материале плавания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 xml:space="preserve">Развитие выносливости: </w:t>
      </w:r>
      <w:r w:rsidRPr="00B84796">
        <w:rPr>
          <w:rFonts w:ascii="Times New Roman" w:hAnsi="Times New Roman"/>
          <w:color w:val="auto"/>
          <w:sz w:val="22"/>
          <w:szCs w:val="22"/>
        </w:rPr>
        <w:t>повторное проплывание отрез</w:t>
      </w:r>
      <w:r w:rsidRPr="00B84796">
        <w:rPr>
          <w:rFonts w:ascii="Times New Roman" w:hAnsi="Times New Roman"/>
          <w:color w:val="auto"/>
          <w:spacing w:val="2"/>
          <w:sz w:val="22"/>
          <w:szCs w:val="22"/>
        </w:rPr>
        <w:t xml:space="preserve">ков на ногах, держась за доску; повторное скольжение на </w:t>
      </w:r>
      <w:r w:rsidRPr="00B84796">
        <w:rPr>
          <w:rFonts w:ascii="Times New Roman" w:hAnsi="Times New Roman"/>
          <w:color w:val="auto"/>
          <w:sz w:val="22"/>
          <w:szCs w:val="22"/>
        </w:rPr>
        <w:t>груди с задержкой дыхания; повторное проплывание отрезков одним из способов плавания.</w:t>
      </w:r>
    </w:p>
    <w:p w:rsidR="00821939" w:rsidRPr="00B84796" w:rsidRDefault="00821939" w:rsidP="00E4162F">
      <w:pPr>
        <w:pStyle w:val="a3"/>
        <w:spacing w:line="240" w:lineRule="auto"/>
        <w:ind w:right="282" w:firstLine="454"/>
        <w:contextualSpacing/>
        <w:rPr>
          <w:rFonts w:ascii="Times New Roman" w:hAnsi="Times New Roman"/>
          <w:color w:val="auto"/>
          <w:sz w:val="22"/>
          <w:szCs w:val="22"/>
        </w:rPr>
      </w:pPr>
    </w:p>
    <w:p w:rsidR="000F42A9" w:rsidRPr="00B84796" w:rsidRDefault="000F42A9" w:rsidP="00464E99">
      <w:pPr>
        <w:pStyle w:val="afd"/>
        <w:numPr>
          <w:ilvl w:val="1"/>
          <w:numId w:val="2"/>
        </w:numPr>
        <w:spacing w:line="240" w:lineRule="auto"/>
        <w:ind w:left="0" w:right="282" w:firstLine="0"/>
        <w:contextualSpacing/>
        <w:rPr>
          <w:sz w:val="22"/>
          <w:szCs w:val="22"/>
        </w:rPr>
      </w:pPr>
      <w:bookmarkStart w:id="171" w:name="_Toc294246108"/>
      <w:r w:rsidRPr="00B84796">
        <w:rPr>
          <w:sz w:val="22"/>
          <w:szCs w:val="22"/>
        </w:rPr>
        <w:t xml:space="preserve">Программа духовно-нравственного воспитания, развития </w:t>
      </w:r>
      <w:proofErr w:type="gramStart"/>
      <w:r w:rsidRPr="00B84796">
        <w:rPr>
          <w:sz w:val="22"/>
          <w:szCs w:val="22"/>
        </w:rPr>
        <w:t>обучающихся</w:t>
      </w:r>
      <w:proofErr w:type="gramEnd"/>
      <w:r w:rsidRPr="00B84796">
        <w:rPr>
          <w:sz w:val="22"/>
          <w:szCs w:val="22"/>
        </w:rPr>
        <w:t xml:space="preserve"> при получении начального общего образования</w:t>
      </w:r>
      <w:bookmarkEnd w:id="171"/>
    </w:p>
    <w:p w:rsidR="000F42A9" w:rsidRPr="00B84796" w:rsidRDefault="000F42A9" w:rsidP="00E4162F">
      <w:pPr>
        <w:ind w:right="282" w:firstLine="709"/>
        <w:contextualSpacing/>
        <w:rPr>
          <w:sz w:val="22"/>
          <w:szCs w:val="22"/>
        </w:rPr>
      </w:pPr>
    </w:p>
    <w:p w:rsidR="000F42A9" w:rsidRPr="00B84796" w:rsidRDefault="000F42A9" w:rsidP="00E4162F">
      <w:pPr>
        <w:pStyle w:val="Zag1"/>
        <w:spacing w:after="0" w:line="240" w:lineRule="auto"/>
        <w:ind w:left="709" w:right="282" w:firstLine="0"/>
        <w:contextualSpacing/>
        <w:jc w:val="left"/>
        <w:rPr>
          <w:color w:val="auto"/>
          <w:sz w:val="22"/>
          <w:szCs w:val="22"/>
          <w:lang w:val="ru-RU"/>
        </w:rPr>
      </w:pPr>
      <w:r w:rsidRPr="00B84796">
        <w:rPr>
          <w:color w:val="auto"/>
          <w:sz w:val="22"/>
          <w:szCs w:val="22"/>
          <w:lang w:val="ru-RU"/>
        </w:rPr>
        <w:t xml:space="preserve">2.3.1.Цель и задачи духовно-нравственного развития, воспитания и социализации </w:t>
      </w:r>
      <w:proofErr w:type="gramStart"/>
      <w:r w:rsidRPr="00B84796">
        <w:rPr>
          <w:color w:val="auto"/>
          <w:sz w:val="22"/>
          <w:szCs w:val="22"/>
          <w:lang w:val="ru-RU"/>
        </w:rPr>
        <w:t>обучающихся</w:t>
      </w:r>
      <w:proofErr w:type="gramEnd"/>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Целью духовно-нравственного развития,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w:t>
      </w:r>
      <w:r w:rsidRPr="00B84796">
        <w:rPr>
          <w:rFonts w:ascii="Times New Roman" w:hAnsi="Times New Roman"/>
          <w:color w:val="auto"/>
          <w:spacing w:val="-2"/>
          <w:sz w:val="22"/>
          <w:szCs w:val="22"/>
        </w:rPr>
        <w:t>чающихся на уровне начального общего образования являет</w:t>
      </w:r>
      <w:r w:rsidRPr="00B84796">
        <w:rPr>
          <w:rFonts w:ascii="Times New Roman" w:hAnsi="Times New Roman"/>
          <w:color w:val="auto"/>
          <w:sz w:val="22"/>
          <w:szCs w:val="22"/>
        </w:rPr>
        <w:t>ся социально­педагогическая поддержка становления и развития высоконравственного, творческого, компетентного граж</w:t>
      </w:r>
      <w:r w:rsidRPr="00B84796">
        <w:rPr>
          <w:rFonts w:ascii="Times New Roman" w:hAnsi="Times New Roman"/>
          <w:color w:val="auto"/>
          <w:spacing w:val="2"/>
          <w:sz w:val="22"/>
          <w:szCs w:val="22"/>
        </w:rPr>
        <w:t xml:space="preserve">данина России, принимающего судьбу Отечества как </w:t>
      </w:r>
      <w:r w:rsidRPr="00B84796">
        <w:rPr>
          <w:rFonts w:ascii="Times New Roman" w:hAnsi="Times New Roman"/>
          <w:color w:val="auto"/>
          <w:sz w:val="22"/>
          <w:szCs w:val="22"/>
        </w:rPr>
        <w:t>свою личную, осознающего ответственность за настоящее и буду</w:t>
      </w:r>
      <w:r w:rsidRPr="00B84796">
        <w:rPr>
          <w:rFonts w:ascii="Times New Roman" w:hAnsi="Times New Roman"/>
          <w:color w:val="auto"/>
          <w:spacing w:val="2"/>
          <w:sz w:val="22"/>
          <w:szCs w:val="22"/>
        </w:rPr>
        <w:t xml:space="preserve">щее своей страны, укорененного в духовных и культурных </w:t>
      </w:r>
      <w:r w:rsidRPr="00B84796">
        <w:rPr>
          <w:rFonts w:ascii="Times New Roman" w:hAnsi="Times New Roman"/>
          <w:color w:val="auto"/>
          <w:sz w:val="22"/>
          <w:szCs w:val="22"/>
        </w:rPr>
        <w:t>традициях многонационального народа Российской Федерации.</w:t>
      </w:r>
    </w:p>
    <w:p w:rsidR="000F42A9" w:rsidRPr="00B84796" w:rsidRDefault="000F42A9" w:rsidP="00E4162F">
      <w:pPr>
        <w:pStyle w:val="a3"/>
        <w:spacing w:line="240" w:lineRule="auto"/>
        <w:ind w:right="282" w:firstLine="709"/>
        <w:contextualSpacing/>
        <w:rPr>
          <w:rFonts w:ascii="Times New Roman" w:hAnsi="Times New Roman"/>
          <w:i/>
          <w:iCs/>
          <w:color w:val="auto"/>
          <w:sz w:val="22"/>
          <w:szCs w:val="22"/>
        </w:rPr>
      </w:pPr>
      <w:r w:rsidRPr="00B84796">
        <w:rPr>
          <w:rFonts w:ascii="Times New Roman" w:hAnsi="Times New Roman"/>
          <w:color w:val="auto"/>
          <w:sz w:val="22"/>
          <w:szCs w:val="22"/>
        </w:rPr>
        <w:t xml:space="preserve">Задачи духовно­нравственного развития,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на уровне начального общего образования:</w:t>
      </w:r>
    </w:p>
    <w:p w:rsidR="000F42A9" w:rsidRPr="00B84796" w:rsidRDefault="000F42A9" w:rsidP="00E4162F">
      <w:pPr>
        <w:pStyle w:val="a3"/>
        <w:spacing w:line="240" w:lineRule="auto"/>
        <w:ind w:right="282" w:firstLine="709"/>
        <w:contextualSpacing/>
        <w:rPr>
          <w:rFonts w:ascii="Times New Roman" w:hAnsi="Times New Roman"/>
          <w:b/>
          <w:color w:val="auto"/>
          <w:sz w:val="22"/>
          <w:szCs w:val="22"/>
        </w:rPr>
      </w:pPr>
      <w:r w:rsidRPr="00B84796">
        <w:rPr>
          <w:rFonts w:ascii="Times New Roman" w:hAnsi="Times New Roman"/>
          <w:b/>
          <w:iCs/>
          <w:color w:val="auto"/>
          <w:sz w:val="22"/>
          <w:szCs w:val="22"/>
        </w:rPr>
        <w:t>В области формирования нравственной культуры:</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B84796">
        <w:rPr>
          <w:rFonts w:ascii="Times New Roman" w:hAnsi="Times New Roman"/>
          <w:color w:val="auto"/>
          <w:spacing w:val="2"/>
          <w:sz w:val="22"/>
          <w:szCs w:val="22"/>
        </w:rPr>
        <w:t>прерывного образования, самовоспитания и стремления к нравственному совершенствованию;</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формирование основ нравственного самосознания лич</w:t>
      </w:r>
      <w:r w:rsidRPr="00B84796">
        <w:rPr>
          <w:rFonts w:ascii="Times New Roman" w:hAnsi="Times New Roman"/>
          <w:color w:val="auto"/>
          <w:sz w:val="22"/>
          <w:szCs w:val="22"/>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нравственного смысла учения;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формирование основ морали – осознанной обучающим</w:t>
      </w:r>
      <w:r w:rsidRPr="00B84796">
        <w:rPr>
          <w:rFonts w:ascii="Times New Roman" w:hAnsi="Times New Roman"/>
          <w:color w:val="auto"/>
          <w:spacing w:val="2"/>
          <w:sz w:val="22"/>
          <w:szCs w:val="22"/>
        </w:rPr>
        <w:t>ся необходимости определенного поведения, обусловленно</w:t>
      </w:r>
      <w:r w:rsidRPr="00B84796">
        <w:rPr>
          <w:rFonts w:ascii="Times New Roman" w:hAnsi="Times New Roman"/>
          <w:color w:val="auto"/>
          <w:sz w:val="22"/>
          <w:szCs w:val="22"/>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принятие обучающимся нравственных ценно</w:t>
      </w:r>
      <w:r w:rsidRPr="00B84796">
        <w:rPr>
          <w:rFonts w:ascii="Times New Roman" w:hAnsi="Times New Roman"/>
          <w:color w:val="auto"/>
          <w:sz w:val="22"/>
          <w:szCs w:val="22"/>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эстетических потребностей, ценностей и чувств;</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B84796" w:rsidRDefault="000F42A9" w:rsidP="00E4162F">
      <w:pPr>
        <w:pStyle w:val="ab"/>
        <w:spacing w:line="240" w:lineRule="auto"/>
        <w:ind w:right="282" w:firstLine="709"/>
        <w:contextualSpacing/>
        <w:rPr>
          <w:rFonts w:ascii="Times New Roman" w:hAnsi="Times New Roman"/>
          <w:i/>
          <w:iCs/>
          <w:color w:val="auto"/>
          <w:sz w:val="22"/>
          <w:szCs w:val="22"/>
        </w:rPr>
      </w:pPr>
      <w:r w:rsidRPr="00B84796">
        <w:rPr>
          <w:rFonts w:ascii="Times New Roman" w:hAnsi="Times New Roman"/>
          <w:color w:val="auto"/>
          <w:sz w:val="22"/>
          <w:szCs w:val="22"/>
        </w:rPr>
        <w:t>развитие трудолюбия, способности к преодолению трудностей, целеустремленности и настойчивости в достижении результата.</w:t>
      </w:r>
    </w:p>
    <w:p w:rsidR="000F42A9" w:rsidRPr="00B84796" w:rsidRDefault="000F42A9" w:rsidP="00E4162F">
      <w:pPr>
        <w:pStyle w:val="a3"/>
        <w:spacing w:line="240" w:lineRule="auto"/>
        <w:ind w:right="282" w:firstLine="709"/>
        <w:contextualSpacing/>
        <w:rPr>
          <w:rFonts w:ascii="Times New Roman" w:hAnsi="Times New Roman"/>
          <w:b/>
          <w:color w:val="auto"/>
          <w:sz w:val="22"/>
          <w:szCs w:val="22"/>
        </w:rPr>
      </w:pPr>
      <w:r w:rsidRPr="00B84796">
        <w:rPr>
          <w:rFonts w:ascii="Times New Roman" w:hAnsi="Times New Roman"/>
          <w:b/>
          <w:iCs/>
          <w:color w:val="auto"/>
          <w:sz w:val="22"/>
          <w:szCs w:val="22"/>
        </w:rPr>
        <w:t>В области формирования социальной культуры: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основ российской культурной и гражданской идентичности (самобытности);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пробуждение веры в Россию, в свой народ, чувства личной ответственности за Отечество;</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воспитание ценностного отношения к своему национальному языку и культуре;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формирование патриотизма и гражданской солидарности;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развитие доброжелательности и эмоциональной отзывчивости, человеколюбия (гуманности) понимания других людей и сопереживания им;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lastRenderedPageBreak/>
        <w:t>становление гражданских качеств личности на основе демократических ценност</w:t>
      </w:r>
      <w:r w:rsidRPr="00B84796">
        <w:rPr>
          <w:rFonts w:ascii="Times New Roman" w:hAnsi="Times New Roman"/>
          <w:color w:val="auto"/>
          <w:sz w:val="22"/>
          <w:szCs w:val="22"/>
        </w:rPr>
        <w:t>ных ориентаций;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B84796" w:rsidRDefault="000F42A9" w:rsidP="00E4162F">
      <w:pPr>
        <w:pStyle w:val="a3"/>
        <w:spacing w:line="240" w:lineRule="auto"/>
        <w:ind w:right="282" w:firstLine="709"/>
        <w:contextualSpacing/>
        <w:rPr>
          <w:rFonts w:ascii="Times New Roman" w:hAnsi="Times New Roman"/>
          <w:b/>
          <w:color w:val="auto"/>
          <w:sz w:val="22"/>
          <w:szCs w:val="22"/>
        </w:rPr>
      </w:pPr>
      <w:r w:rsidRPr="00B84796">
        <w:rPr>
          <w:rFonts w:ascii="Times New Roman" w:hAnsi="Times New Roman"/>
          <w:b/>
          <w:iCs/>
          <w:color w:val="auto"/>
          <w:sz w:val="22"/>
          <w:szCs w:val="22"/>
        </w:rPr>
        <w:t>В области формирования семейной культуры: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формирование отношения к семье как основе россий</w:t>
      </w:r>
      <w:r w:rsidRPr="00B84796">
        <w:rPr>
          <w:rFonts w:ascii="Times New Roman" w:hAnsi="Times New Roman"/>
          <w:color w:val="auto"/>
          <w:sz w:val="22"/>
          <w:szCs w:val="22"/>
        </w:rPr>
        <w:t>ского общества;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формирование у обучающегося уважительного отношения </w:t>
      </w:r>
      <w:r w:rsidRPr="00B84796">
        <w:rPr>
          <w:rFonts w:ascii="Times New Roman" w:hAnsi="Times New Roman"/>
          <w:color w:val="auto"/>
          <w:spacing w:val="2"/>
          <w:sz w:val="22"/>
          <w:szCs w:val="22"/>
        </w:rPr>
        <w:t>к родителям, осознанного, заботливого отношения к стар</w:t>
      </w:r>
      <w:r w:rsidRPr="00B84796">
        <w:rPr>
          <w:rFonts w:ascii="Times New Roman" w:hAnsi="Times New Roman"/>
          <w:color w:val="auto"/>
          <w:sz w:val="22"/>
          <w:szCs w:val="22"/>
        </w:rPr>
        <w:t>шим и младшим;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формирование представления о традиционных семейных ценностях народов России, </w:t>
      </w:r>
      <w:r w:rsidRPr="00B84796">
        <w:rPr>
          <w:rFonts w:ascii="Times New Roman" w:hAnsi="Times New Roman"/>
          <w:color w:val="auto"/>
          <w:sz w:val="22"/>
          <w:szCs w:val="22"/>
        </w:rPr>
        <w:t>семейных ролях и уважения к ним;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знакомство </w:t>
      </w:r>
      <w:proofErr w:type="gramStart"/>
      <w:r w:rsidRPr="00B84796">
        <w:rPr>
          <w:rFonts w:ascii="Times New Roman" w:hAnsi="Times New Roman"/>
          <w:color w:val="auto"/>
          <w:sz w:val="22"/>
          <w:szCs w:val="22"/>
        </w:rPr>
        <w:t>обучающегося</w:t>
      </w:r>
      <w:proofErr w:type="gramEnd"/>
      <w:r w:rsidRPr="00B84796">
        <w:rPr>
          <w:rFonts w:ascii="Times New Roman" w:hAnsi="Times New Roman"/>
          <w:color w:val="auto"/>
          <w:sz w:val="22"/>
          <w:szCs w:val="22"/>
        </w:rPr>
        <w:t xml:space="preserve"> с культурно­историческими и этническими традициями российской семьи.</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Образовательная организация может конкретизировать об</w:t>
      </w:r>
      <w:r w:rsidRPr="00B84796">
        <w:rPr>
          <w:rFonts w:ascii="Times New Roman" w:hAnsi="Times New Roman"/>
          <w:color w:val="auto"/>
          <w:spacing w:val="2"/>
          <w:sz w:val="22"/>
          <w:szCs w:val="22"/>
        </w:rPr>
        <w:t xml:space="preserve">щие задачи духовно­нравственного развития, воспитания и социализации </w:t>
      </w:r>
      <w:r w:rsidRPr="00B84796">
        <w:rPr>
          <w:rFonts w:ascii="Times New Roman" w:hAnsi="Times New Roman"/>
          <w:color w:val="auto"/>
          <w:sz w:val="22"/>
          <w:szCs w:val="22"/>
        </w:rPr>
        <w:t>обучающихся с учетом национальных и региональных, местных условий и особенностей организации образовательной деятельности</w:t>
      </w:r>
      <w:proofErr w:type="gramStart"/>
      <w:r w:rsidRPr="00B84796">
        <w:rPr>
          <w:rFonts w:ascii="Times New Roman" w:hAnsi="Times New Roman"/>
          <w:color w:val="auto"/>
          <w:sz w:val="22"/>
          <w:szCs w:val="22"/>
        </w:rPr>
        <w:t xml:space="preserve"> ,</w:t>
      </w:r>
      <w:proofErr w:type="gramEnd"/>
      <w:r w:rsidRPr="00B84796">
        <w:rPr>
          <w:rFonts w:ascii="Times New Roman" w:hAnsi="Times New Roman"/>
          <w:color w:val="auto"/>
          <w:sz w:val="22"/>
          <w:szCs w:val="22"/>
        </w:rPr>
        <w:t xml:space="preserve"> потребностей обучающихся и их родителей (законных представителей).</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B84796">
        <w:rPr>
          <w:rFonts w:ascii="Times New Roman" w:hAnsi="Times New Roman"/>
          <w:color w:val="auto"/>
          <w:sz w:val="22"/>
          <w:szCs w:val="22"/>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
    <w:p w:rsidR="000F42A9" w:rsidRPr="00B84796" w:rsidRDefault="000F42A9" w:rsidP="00E4162F">
      <w:pPr>
        <w:pStyle w:val="a3"/>
        <w:spacing w:line="240" w:lineRule="auto"/>
        <w:ind w:left="709" w:right="282" w:firstLine="0"/>
        <w:contextualSpacing/>
        <w:jc w:val="left"/>
        <w:rPr>
          <w:rFonts w:ascii="Times New Roman" w:hAnsi="Times New Roman"/>
          <w:b/>
          <w:color w:val="auto"/>
          <w:sz w:val="22"/>
          <w:szCs w:val="22"/>
        </w:rPr>
      </w:pPr>
      <w:r w:rsidRPr="00B84796">
        <w:rPr>
          <w:rFonts w:ascii="Times New Roman" w:hAnsi="Times New Roman"/>
          <w:b/>
          <w:color w:val="auto"/>
          <w:sz w:val="22"/>
          <w:szCs w:val="22"/>
        </w:rPr>
        <w:t xml:space="preserve">2.3.2.Основные направления и ценностные основы </w:t>
      </w:r>
    </w:p>
    <w:p w:rsidR="000F42A9" w:rsidRPr="00B84796" w:rsidRDefault="000F42A9" w:rsidP="00E4162F">
      <w:pPr>
        <w:pStyle w:val="a3"/>
        <w:spacing w:line="240" w:lineRule="auto"/>
        <w:ind w:left="709" w:right="282" w:firstLine="0"/>
        <w:contextualSpacing/>
        <w:jc w:val="left"/>
        <w:rPr>
          <w:rFonts w:ascii="Times New Roman" w:hAnsi="Times New Roman"/>
          <w:b/>
          <w:color w:val="auto"/>
          <w:sz w:val="22"/>
          <w:szCs w:val="22"/>
        </w:rPr>
      </w:pPr>
      <w:r w:rsidRPr="00B84796">
        <w:rPr>
          <w:rFonts w:ascii="Times New Roman" w:hAnsi="Times New Roman"/>
          <w:b/>
          <w:color w:val="auto"/>
          <w:sz w:val="22"/>
          <w:szCs w:val="22"/>
        </w:rPr>
        <w:t xml:space="preserve">духовно­нравственного развития, воспитания и социализации </w:t>
      </w:r>
      <w:proofErr w:type="gramStart"/>
      <w:r w:rsidRPr="00B84796">
        <w:rPr>
          <w:rFonts w:ascii="Times New Roman" w:hAnsi="Times New Roman"/>
          <w:b/>
          <w:color w:val="auto"/>
          <w:sz w:val="22"/>
          <w:szCs w:val="22"/>
        </w:rPr>
        <w:t>обучающихся</w:t>
      </w:r>
      <w:proofErr w:type="gramEnd"/>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Общие задачи духовно­нравственного развития,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84796">
        <w:rPr>
          <w:rFonts w:ascii="Times New Roman" w:hAnsi="Times New Roman"/>
          <w:color w:val="auto"/>
          <w:spacing w:val="2"/>
          <w:sz w:val="22"/>
          <w:szCs w:val="22"/>
        </w:rPr>
        <w:t>существенных сторон духовно­нравственного развития лич</w:t>
      </w:r>
      <w:r w:rsidRPr="00B84796">
        <w:rPr>
          <w:rFonts w:ascii="Times New Roman" w:hAnsi="Times New Roman"/>
          <w:color w:val="auto"/>
          <w:sz w:val="22"/>
          <w:szCs w:val="22"/>
        </w:rPr>
        <w:t>ности гражданина России.</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Организация духовно­нравственного развития, воспита</w:t>
      </w:r>
      <w:r w:rsidRPr="00B84796">
        <w:rPr>
          <w:rFonts w:ascii="Times New Roman" w:hAnsi="Times New Roman"/>
          <w:color w:val="auto"/>
          <w:spacing w:val="2"/>
          <w:sz w:val="22"/>
          <w:szCs w:val="22"/>
        </w:rPr>
        <w:t xml:space="preserve">ния и социализации </w:t>
      </w:r>
      <w:proofErr w:type="gramStart"/>
      <w:r w:rsidRPr="00B84796">
        <w:rPr>
          <w:rFonts w:ascii="Times New Roman" w:hAnsi="Times New Roman"/>
          <w:color w:val="auto"/>
          <w:spacing w:val="2"/>
          <w:sz w:val="22"/>
          <w:szCs w:val="22"/>
        </w:rPr>
        <w:t>обучающихся</w:t>
      </w:r>
      <w:proofErr w:type="gramEnd"/>
      <w:r w:rsidRPr="00B84796">
        <w:rPr>
          <w:rFonts w:ascii="Times New Roman" w:hAnsi="Times New Roman"/>
          <w:color w:val="auto"/>
          <w:spacing w:val="2"/>
          <w:sz w:val="22"/>
          <w:szCs w:val="22"/>
        </w:rPr>
        <w:t xml:space="preserve"> осуществляется по следующим направле</w:t>
      </w:r>
      <w:r w:rsidRPr="00B84796">
        <w:rPr>
          <w:rFonts w:ascii="Times New Roman" w:hAnsi="Times New Roman"/>
          <w:color w:val="auto"/>
          <w:sz w:val="22"/>
          <w:szCs w:val="22"/>
        </w:rPr>
        <w:t>ниям:</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1. Гражданско-патриотическое воспитание</w:t>
      </w:r>
    </w:p>
    <w:p w:rsidR="000F42A9" w:rsidRPr="00B84796" w:rsidRDefault="000F42A9" w:rsidP="00E4162F">
      <w:pPr>
        <w:pStyle w:val="a3"/>
        <w:spacing w:line="240" w:lineRule="auto"/>
        <w:ind w:right="282" w:firstLine="709"/>
        <w:contextualSpacing/>
        <w:rPr>
          <w:rFonts w:ascii="Times New Roman" w:hAnsi="Times New Roman"/>
          <w:i/>
          <w:iCs/>
          <w:color w:val="auto"/>
          <w:sz w:val="22"/>
          <w:szCs w:val="22"/>
        </w:rPr>
      </w:pPr>
      <w:r w:rsidRPr="00B84796">
        <w:rPr>
          <w:rFonts w:ascii="Times New Roman" w:hAnsi="Times New Roman"/>
          <w:color w:val="auto"/>
          <w:sz w:val="22"/>
          <w:szCs w:val="22"/>
        </w:rPr>
        <w:t xml:space="preserve">Ценности: </w:t>
      </w:r>
      <w:r w:rsidRPr="00B84796">
        <w:rPr>
          <w:rFonts w:ascii="Times New Roman" w:hAnsi="Times New Roman"/>
          <w:iCs/>
          <w:color w:val="auto"/>
          <w:sz w:val="22"/>
          <w:szCs w:val="22"/>
        </w:rPr>
        <w:t xml:space="preserve">любовь к России, своему народу, своему краю; служение Отечеству; правовое государство; гражданское </w:t>
      </w:r>
      <w:r w:rsidRPr="00B84796">
        <w:rPr>
          <w:rFonts w:ascii="Times New Roman" w:hAnsi="Times New Roman"/>
          <w:iCs/>
          <w:color w:val="auto"/>
          <w:spacing w:val="-2"/>
          <w:sz w:val="22"/>
          <w:szCs w:val="22"/>
        </w:rPr>
        <w:t>общество; закон и правопорядок; сво</w:t>
      </w:r>
      <w:r w:rsidRPr="00B84796">
        <w:rPr>
          <w:rFonts w:ascii="Times New Roman" w:hAnsi="Times New Roman"/>
          <w:iCs/>
          <w:color w:val="auto"/>
          <w:sz w:val="22"/>
          <w:szCs w:val="22"/>
        </w:rPr>
        <w:t>бода личная и национальная; доверие к людям, институтам государства и гражданского общества</w:t>
      </w:r>
      <w:r w:rsidRPr="00B84796">
        <w:rPr>
          <w:rFonts w:ascii="Times New Roman" w:hAnsi="Times New Roman"/>
          <w:i/>
          <w:iCs/>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2. Нравственное и духовное воспитание</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Ценности: </w:t>
      </w:r>
      <w:r w:rsidRPr="00B84796">
        <w:rPr>
          <w:rFonts w:ascii="Times New Roman" w:hAnsi="Times New Roman"/>
          <w:iCs/>
          <w:color w:val="auto"/>
          <w:sz w:val="22"/>
          <w:szCs w:val="22"/>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3. Воспитание положительного отношения к труду и творчеству</w:t>
      </w:r>
    </w:p>
    <w:p w:rsidR="000F42A9" w:rsidRPr="00B84796" w:rsidRDefault="000F42A9" w:rsidP="00E4162F">
      <w:pPr>
        <w:pStyle w:val="a3"/>
        <w:spacing w:line="240" w:lineRule="auto"/>
        <w:ind w:right="282" w:firstLine="709"/>
        <w:contextualSpacing/>
        <w:rPr>
          <w:rFonts w:ascii="Times New Roman" w:hAnsi="Times New Roman"/>
          <w:iCs/>
          <w:color w:val="auto"/>
          <w:sz w:val="22"/>
          <w:szCs w:val="22"/>
        </w:rPr>
      </w:pPr>
      <w:r w:rsidRPr="00B84796">
        <w:rPr>
          <w:rFonts w:ascii="Times New Roman" w:hAnsi="Times New Roman"/>
          <w:color w:val="auto"/>
          <w:sz w:val="22"/>
          <w:szCs w:val="22"/>
        </w:rPr>
        <w:t xml:space="preserve">Ценности: </w:t>
      </w:r>
      <w:r w:rsidRPr="00B84796">
        <w:rPr>
          <w:rFonts w:ascii="Times New Roman" w:hAnsi="Times New Roman"/>
          <w:iCs/>
          <w:color w:val="auto"/>
          <w:sz w:val="22"/>
          <w:szCs w:val="22"/>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84796" w:rsidRDefault="000F42A9" w:rsidP="00E4162F">
      <w:pPr>
        <w:pStyle w:val="ab"/>
        <w:widowControl w:val="0"/>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4. Интеллектуальное воспитание</w:t>
      </w:r>
    </w:p>
    <w:p w:rsidR="000F42A9" w:rsidRPr="00B84796" w:rsidRDefault="000F42A9" w:rsidP="00E4162F">
      <w:pPr>
        <w:pStyle w:val="ab"/>
        <w:widowControl w:val="0"/>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color w:val="auto"/>
          <w:sz w:val="22"/>
          <w:szCs w:val="22"/>
        </w:rPr>
        <w:t xml:space="preserve">Ценности: образование, </w:t>
      </w:r>
      <w:r w:rsidRPr="00B84796">
        <w:rPr>
          <w:rFonts w:ascii="Times New Roman" w:hAnsi="Times New Roman"/>
          <w:iCs/>
          <w:color w:val="auto"/>
          <w:sz w:val="22"/>
          <w:szCs w:val="22"/>
        </w:rPr>
        <w:t xml:space="preserve">истина, интеллект, наука, интеллектуальная деятельность, интеллектуальное развитие личности, </w:t>
      </w:r>
      <w:r w:rsidRPr="00B84796">
        <w:rPr>
          <w:rFonts w:ascii="Times New Roman" w:hAnsi="Times New Roman"/>
          <w:color w:val="auto"/>
          <w:sz w:val="22"/>
          <w:szCs w:val="22"/>
        </w:rPr>
        <w:t>знание,</w:t>
      </w:r>
      <w:r w:rsidRPr="00B84796">
        <w:rPr>
          <w:rFonts w:ascii="Times New Roman" w:hAnsi="Times New Roman"/>
          <w:iCs/>
          <w:color w:val="auto"/>
          <w:sz w:val="22"/>
          <w:szCs w:val="22"/>
        </w:rPr>
        <w:t xml:space="preserve"> общество знаний. </w:t>
      </w:r>
      <w:proofErr w:type="gramEnd"/>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5. Здоровьесберегающее воспитание</w:t>
      </w:r>
    </w:p>
    <w:p w:rsidR="000F42A9" w:rsidRPr="00B84796" w:rsidRDefault="000F42A9" w:rsidP="00E4162F">
      <w:pPr>
        <w:pStyle w:val="ab"/>
        <w:spacing w:line="240" w:lineRule="auto"/>
        <w:ind w:right="282" w:firstLine="709"/>
        <w:contextualSpacing/>
        <w:rPr>
          <w:rFonts w:ascii="Times New Roman" w:hAnsi="Times New Roman"/>
          <w:i/>
          <w:color w:val="auto"/>
          <w:spacing w:val="2"/>
          <w:sz w:val="22"/>
          <w:szCs w:val="22"/>
        </w:rPr>
      </w:pPr>
      <w:r w:rsidRPr="00B84796">
        <w:rPr>
          <w:rFonts w:ascii="Times New Roman" w:hAnsi="Times New Roman"/>
          <w:color w:val="auto"/>
          <w:sz w:val="22"/>
          <w:szCs w:val="22"/>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6. Социокультурное и медиакультурное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lastRenderedPageBreak/>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84796">
        <w:rPr>
          <w:rFonts w:ascii="Times New Roman" w:hAnsi="Times New Roman"/>
          <w:iCs/>
          <w:color w:val="auto"/>
          <w:spacing w:val="-2"/>
          <w:sz w:val="22"/>
          <w:szCs w:val="22"/>
        </w:rPr>
        <w:t xml:space="preserve"> поликультурный мир</w:t>
      </w:r>
      <w:r w:rsidRPr="00B84796">
        <w:rPr>
          <w:rFonts w:ascii="Times New Roman" w:hAnsi="Times New Roman"/>
          <w:i/>
          <w:iCs/>
          <w:color w:val="auto"/>
          <w:spacing w:val="-2"/>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7. Культуротворческое и эстетическое воспитание</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Ценности: </w:t>
      </w:r>
      <w:r w:rsidRPr="00B84796">
        <w:rPr>
          <w:rFonts w:ascii="Times New Roman" w:hAnsi="Times New Roman"/>
          <w:iCs/>
          <w:color w:val="auto"/>
          <w:sz w:val="22"/>
          <w:szCs w:val="22"/>
        </w:rPr>
        <w:t xml:space="preserve">красота; гармония; </w:t>
      </w:r>
      <w:r w:rsidRPr="00B84796">
        <w:rPr>
          <w:rFonts w:ascii="Times New Roman" w:hAnsi="Times New Roman"/>
          <w:iCs/>
          <w:color w:val="auto"/>
          <w:spacing w:val="-3"/>
          <w:sz w:val="22"/>
          <w:szCs w:val="22"/>
        </w:rPr>
        <w:t>эстетическое развитие, самовыражение в творчестве и ис</w:t>
      </w:r>
      <w:r w:rsidRPr="00B84796">
        <w:rPr>
          <w:rFonts w:ascii="Times New Roman" w:hAnsi="Times New Roman"/>
          <w:iCs/>
          <w:color w:val="auto"/>
          <w:sz w:val="22"/>
          <w:szCs w:val="22"/>
        </w:rPr>
        <w:t>кусстве, культуросозидание, индивидуальные творческие способности, диалог культур и цивилизаций.</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8. Правовое воспитание и культура безопасности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9. Воспитание семейных ценностей</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Ценности: семья, семейные традиции, культура семейной жизни, этика и психология семейных отношений, любовь и</w:t>
      </w:r>
      <w:r w:rsidRPr="00B84796">
        <w:rPr>
          <w:rFonts w:ascii="Times New Roman" w:hAnsi="Times New Roman"/>
          <w:iCs/>
          <w:color w:val="auto"/>
          <w:sz w:val="22"/>
          <w:szCs w:val="22"/>
        </w:rPr>
        <w:t xml:space="preserve"> уважение к родителям, прародителям; забота о старших и младших.</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10. Формирование коммуникативной культуры</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84796" w:rsidRDefault="000F42A9" w:rsidP="00E4162F">
      <w:pPr>
        <w:pStyle w:val="ab"/>
        <w:widowControl w:val="0"/>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11. Экологическое воспитание</w:t>
      </w:r>
    </w:p>
    <w:p w:rsidR="000F42A9" w:rsidRPr="00B84796" w:rsidRDefault="000F42A9" w:rsidP="00E4162F">
      <w:pPr>
        <w:pStyle w:val="ab"/>
        <w:widowControl w:val="0"/>
        <w:spacing w:line="240" w:lineRule="auto"/>
        <w:ind w:right="282" w:firstLine="709"/>
        <w:contextualSpacing/>
        <w:rPr>
          <w:rFonts w:ascii="Times New Roman" w:hAnsi="Times New Roman"/>
          <w:i/>
          <w:iCs/>
          <w:color w:val="auto"/>
          <w:sz w:val="22"/>
          <w:szCs w:val="22"/>
        </w:rPr>
      </w:pPr>
      <w:proofErr w:type="gramStart"/>
      <w:r w:rsidRPr="00B84796">
        <w:rPr>
          <w:rFonts w:ascii="Times New Roman" w:hAnsi="Times New Roman"/>
          <w:color w:val="auto"/>
          <w:spacing w:val="2"/>
          <w:sz w:val="22"/>
          <w:szCs w:val="22"/>
        </w:rPr>
        <w:t xml:space="preserve">Ценности: </w:t>
      </w:r>
      <w:r w:rsidRPr="00B84796">
        <w:rPr>
          <w:rFonts w:ascii="Times New Roman" w:hAnsi="Times New Roman"/>
          <w:iCs/>
          <w:color w:val="auto"/>
          <w:spacing w:val="2"/>
          <w:sz w:val="22"/>
          <w:szCs w:val="22"/>
        </w:rPr>
        <w:t xml:space="preserve">родная земля; заповедная природа; планета </w:t>
      </w:r>
      <w:r w:rsidRPr="00B84796">
        <w:rPr>
          <w:rFonts w:ascii="Times New Roman" w:hAnsi="Times New Roman"/>
          <w:iCs/>
          <w:color w:val="auto"/>
          <w:sz w:val="22"/>
          <w:szCs w:val="22"/>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Все направления духовно­нравственного развития, воспи</w:t>
      </w:r>
      <w:r w:rsidRPr="00B84796">
        <w:rPr>
          <w:rFonts w:ascii="Times New Roman" w:hAnsi="Times New Roman"/>
          <w:color w:val="auto"/>
          <w:sz w:val="22"/>
          <w:szCs w:val="22"/>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B84796" w:rsidRPr="00B84796" w:rsidRDefault="00B84796" w:rsidP="00E4162F">
      <w:pPr>
        <w:pStyle w:val="a3"/>
        <w:spacing w:line="240" w:lineRule="auto"/>
        <w:ind w:right="282" w:firstLine="709"/>
        <w:contextualSpacing/>
        <w:rPr>
          <w:rFonts w:ascii="Times New Roman" w:hAnsi="Times New Roman"/>
          <w:color w:val="auto"/>
          <w:sz w:val="22"/>
          <w:szCs w:val="22"/>
        </w:rPr>
      </w:pP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
    <w:p w:rsidR="000F42A9" w:rsidRPr="00B84796" w:rsidRDefault="000F42A9" w:rsidP="00E4162F">
      <w:pPr>
        <w:pStyle w:val="a3"/>
        <w:spacing w:line="240" w:lineRule="auto"/>
        <w:ind w:left="709" w:right="282" w:firstLine="0"/>
        <w:contextualSpacing/>
        <w:jc w:val="left"/>
        <w:rPr>
          <w:rFonts w:ascii="Times New Roman" w:hAnsi="Times New Roman"/>
          <w:b/>
          <w:color w:val="auto"/>
          <w:sz w:val="22"/>
          <w:szCs w:val="22"/>
        </w:rPr>
      </w:pPr>
      <w:r w:rsidRPr="00B84796">
        <w:rPr>
          <w:rFonts w:ascii="Times New Roman" w:hAnsi="Times New Roman"/>
          <w:b/>
          <w:color w:val="auto"/>
          <w:sz w:val="22"/>
          <w:szCs w:val="22"/>
        </w:rPr>
        <w:t xml:space="preserve">2.3.3.Основное содержание духовно­нравственного развития, воспитания и социализации </w:t>
      </w:r>
      <w:proofErr w:type="gramStart"/>
      <w:r w:rsidRPr="00B84796">
        <w:rPr>
          <w:rFonts w:ascii="Times New Roman" w:hAnsi="Times New Roman"/>
          <w:b/>
          <w:color w:val="auto"/>
          <w:sz w:val="22"/>
          <w:szCs w:val="22"/>
        </w:rPr>
        <w:t>обучающихся</w:t>
      </w:r>
      <w:proofErr w:type="gramEnd"/>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Гражданско-патриотическое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ценностные представления о любви к России, народам Российской Федерации, к своей малой родине;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элементарные представления о политическом устройстве </w:t>
      </w:r>
      <w:r w:rsidRPr="00B84796">
        <w:rPr>
          <w:rFonts w:ascii="Times New Roman" w:hAnsi="Times New Roman"/>
          <w:color w:val="auto"/>
          <w:spacing w:val="2"/>
          <w:sz w:val="22"/>
          <w:szCs w:val="22"/>
        </w:rPr>
        <w:t xml:space="preserve">Российского государства, его институтах, их роли в жизни </w:t>
      </w:r>
      <w:r w:rsidRPr="00B84796">
        <w:rPr>
          <w:rFonts w:ascii="Times New Roman" w:hAnsi="Times New Roman"/>
          <w:color w:val="auto"/>
          <w:sz w:val="22"/>
          <w:szCs w:val="22"/>
        </w:rPr>
        <w:t>общества, важнейших законах государства;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представления о символах государства – Флаге, Гербе России, о флаге и гербе субъекта Российской Федерации, </w:t>
      </w:r>
      <w:r w:rsidRPr="00B84796">
        <w:rPr>
          <w:rFonts w:ascii="Times New Roman" w:hAnsi="Times New Roman"/>
          <w:color w:val="auto"/>
          <w:sz w:val="22"/>
          <w:szCs w:val="22"/>
        </w:rPr>
        <w:t>в котором находится образовательная организация;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интерес к государственным праздникам и важнейшим </w:t>
      </w:r>
      <w:r w:rsidRPr="00B84796">
        <w:rPr>
          <w:rFonts w:ascii="Times New Roman" w:hAnsi="Times New Roman"/>
          <w:color w:val="auto"/>
          <w:sz w:val="22"/>
          <w:szCs w:val="22"/>
        </w:rPr>
        <w:t xml:space="preserve">событиям в жизни России, субъекта Российской Федерации, </w:t>
      </w:r>
      <w:r w:rsidRPr="00B84796">
        <w:rPr>
          <w:rFonts w:ascii="Times New Roman" w:hAnsi="Times New Roman"/>
          <w:color w:val="auto"/>
          <w:spacing w:val="2"/>
          <w:sz w:val="22"/>
          <w:szCs w:val="22"/>
        </w:rPr>
        <w:t>края (населенного пункта), в котором находится образова</w:t>
      </w:r>
      <w:r w:rsidRPr="00B84796">
        <w:rPr>
          <w:rFonts w:ascii="Times New Roman" w:hAnsi="Times New Roman"/>
          <w:color w:val="auto"/>
          <w:sz w:val="22"/>
          <w:szCs w:val="22"/>
        </w:rPr>
        <w:t>тельная организация;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уважительное отношение к русскому языку как государственному, языку межнационального общения;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ценностное отношение к своему национальному языку </w:t>
      </w:r>
      <w:r w:rsidRPr="00B84796">
        <w:rPr>
          <w:rFonts w:ascii="Times New Roman" w:hAnsi="Times New Roman"/>
          <w:color w:val="auto"/>
          <w:sz w:val="22"/>
          <w:szCs w:val="22"/>
        </w:rPr>
        <w:t>и культуре;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народах России, об их общей исторической судьбе, о единстве народов нашей страны;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первоначальные представления о национальных героях и </w:t>
      </w:r>
      <w:r w:rsidRPr="00B84796">
        <w:rPr>
          <w:rFonts w:ascii="Times New Roman" w:hAnsi="Times New Roman"/>
          <w:color w:val="auto"/>
          <w:sz w:val="22"/>
          <w:szCs w:val="22"/>
        </w:rPr>
        <w:t>важнейших событиях истории Росс</w:t>
      </w:r>
      <w:proofErr w:type="gramStart"/>
      <w:r w:rsidRPr="00B84796">
        <w:rPr>
          <w:rFonts w:ascii="Times New Roman" w:hAnsi="Times New Roman"/>
          <w:color w:val="auto"/>
          <w:sz w:val="22"/>
          <w:szCs w:val="22"/>
        </w:rPr>
        <w:t>ии и ее</w:t>
      </w:r>
      <w:proofErr w:type="gramEnd"/>
      <w:r w:rsidRPr="00B84796">
        <w:rPr>
          <w:rFonts w:ascii="Times New Roman" w:hAnsi="Times New Roman"/>
          <w:color w:val="auto"/>
          <w:sz w:val="22"/>
          <w:szCs w:val="22"/>
        </w:rPr>
        <w:t xml:space="preserve"> народов;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уважительное отношение к воинскому прошлому и настоящему нашей  страны, уважение к защитникам Родины.</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Нравственное и духовное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духовных ценностях народов России;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уважительное отношение к традициям, культуре и языку своего народа и других народов России;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уважительное отношение к старшим, доброжелательное отношение к сверстникам и младшим;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установление дружеских взаимоотношений в коллективе, основанных на взаимопомощи и взаимной поддержке;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бережное, гуманное отношение ко всему живому;</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положительного отношения к труду и творчеству:</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уважение к труду и творчеству старших и сверстников;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представления об основных профессиях;</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ценностное отношение к учебе как виду творческой деятельности;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представления о современной экономике;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первоначальные навыки коллективной работы, в том </w:t>
      </w:r>
      <w:r w:rsidRPr="00B84796">
        <w:rPr>
          <w:rFonts w:ascii="Times New Roman" w:hAnsi="Times New Roman"/>
          <w:color w:val="auto"/>
          <w:sz w:val="22"/>
          <w:szCs w:val="22"/>
        </w:rPr>
        <w:t>числе при разработке и реализации учебных и учебно­трудовых проектов;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умение проявлять дисциплинированность, последователь</w:t>
      </w:r>
      <w:r w:rsidRPr="00B84796">
        <w:rPr>
          <w:rFonts w:ascii="Times New Roman" w:hAnsi="Times New Roman"/>
          <w:color w:val="auto"/>
          <w:sz w:val="22"/>
          <w:szCs w:val="22"/>
        </w:rPr>
        <w:t>ность и настойчивость в выполнении учебных и учебно­трудовых заданий;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умение соблюдать порядок на рабочем месте;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бережное отношение к результатам своего труда, труда </w:t>
      </w:r>
      <w:r w:rsidRPr="00B84796">
        <w:rPr>
          <w:rFonts w:ascii="Times New Roman" w:hAnsi="Times New Roman"/>
          <w:color w:val="auto"/>
          <w:sz w:val="22"/>
          <w:szCs w:val="22"/>
        </w:rPr>
        <w:t>других людей, к школьному имуществу, учебникам, личным вещам;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отрицательное отношение к лени и небрежности в труде и учебе, небережливому отношению к результатам труда людей.</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Интеллектуальное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первоначальные представления о возможностях интеллектуальной деятельности, о ее значении для развития личности и общества;</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содержании, ценности и безопасности современного информационного пространства;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интерес к познанию нового;</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уважение интеллектуального труда, людям науки, представителям творческих профессий;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навыки работы с научной информацией;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первоначальный опыт организации и реализации учебно-исследовательских проектов;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об ответственности за использование результатов научных открытий.</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b/>
          <w:color w:val="auto"/>
          <w:spacing w:val="2"/>
          <w:sz w:val="22"/>
          <w:szCs w:val="22"/>
        </w:rPr>
        <w:t>Здоровьесберегающее воспитание</w:t>
      </w:r>
      <w:r w:rsidRPr="00B84796">
        <w:rPr>
          <w:rFonts w:ascii="Times New Roman" w:hAnsi="Times New Roman"/>
          <w:color w:val="auto"/>
          <w:spacing w:val="2"/>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формирование начальных представлений о культуре здорового образа жизни;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первоначальные представления о ценности занятий физической культурой и спортом, </w:t>
      </w:r>
      <w:r w:rsidRPr="00B84796">
        <w:rPr>
          <w:rFonts w:ascii="Times New Roman" w:hAnsi="Times New Roman"/>
          <w:color w:val="auto"/>
          <w:spacing w:val="2"/>
          <w:sz w:val="22"/>
          <w:szCs w:val="22"/>
        </w:rPr>
        <w:lastRenderedPageBreak/>
        <w:t>понимание влияния этой деятельности на развитие личности человека, на процесс обучения и взрослой жизни;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элементарные знания по истории российского и мирового спорта, уважение к спортсменам;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отрицательное отношение к </w:t>
      </w:r>
      <w:r w:rsidRPr="00B84796">
        <w:rPr>
          <w:rFonts w:ascii="Times New Roman" w:hAnsi="Times New Roman"/>
          <w:color w:val="auto"/>
          <w:sz w:val="22"/>
          <w:szCs w:val="22"/>
        </w:rPr>
        <w:t>употреблению психоактивных веществ, к курению и алкоголю, избытку компьютерных игр и интернета;</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Социокультурное и медиакультурное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первичный опыт межкультурного, межнационального, межконфессионального сотрудничества, диалогического общения;</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первичный опыт социального партнерства и межпоколенного диалога;</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Культуротворческое и эстетическое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первоначальные представления об эстетических идеалах и ценностях;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проявление и развитие индивидуальных творческих способностей;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способность формулировать собственные эстетические предпочтения;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представления о душевной и физической красоте человека;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формирование эстетических идеалов, чувства прекрасного; умение видеть красоту природы, труда и творчества;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начальные представления об искусстве народов России;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интерес к чтению, произведениям искусства, детским </w:t>
      </w:r>
      <w:r w:rsidRPr="00B84796">
        <w:rPr>
          <w:rFonts w:ascii="Times New Roman" w:hAnsi="Times New Roman"/>
          <w:color w:val="auto"/>
          <w:sz w:val="22"/>
          <w:szCs w:val="22"/>
        </w:rPr>
        <w:t>спектаклям, концертам, выставкам, музыке;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интерес к занятиям художественным творчеством;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стремление к опрятному внешнему виду;</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отрицательное отношение к некрасивым поступкам и неряшливости.</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 xml:space="preserve">Правовое воспитание и культура безопасности: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представления об институтах гражданского общества, о возможностях участия граждан в общественном управлении;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первоначальные представления о правах, свободах и обязанностях человека</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представления о верховенстве закона и потребности в правопорядке, общественном согласии;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интерес к общественным явлениям, понимание активной роли человека в обществе;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стремление активно участвовать в делах класса, школы, семьи, своего села, города;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умение отвечать за свои поступки;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негативное отношение к нарушениям порядка в классе, дома, на улице, к невыполнению человеком своих обязанностей;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знание правил безопасного поведения в школе, быту, на отдыхе, городской среде, понимание необходимости их выполнения;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об информационной безопасности;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представления о возможном негативном влиянии на мо</w:t>
      </w:r>
      <w:r w:rsidRPr="00B84796">
        <w:rPr>
          <w:rFonts w:ascii="Times New Roman" w:hAnsi="Times New Roman"/>
          <w:color w:val="auto"/>
          <w:spacing w:val="2"/>
          <w:sz w:val="22"/>
          <w:szCs w:val="22"/>
        </w:rPr>
        <w:t xml:space="preserve">рально­психологическое состояние человека компьютерных </w:t>
      </w:r>
      <w:r w:rsidRPr="00B84796">
        <w:rPr>
          <w:rFonts w:ascii="Times New Roman" w:hAnsi="Times New Roman"/>
          <w:color w:val="auto"/>
          <w:sz w:val="22"/>
          <w:szCs w:val="22"/>
        </w:rPr>
        <w:t>игр, кинофильмов, телевизионных передач, рекламы;</w:t>
      </w:r>
    </w:p>
    <w:p w:rsidR="000F42A9" w:rsidRPr="00B84796" w:rsidRDefault="000F42A9" w:rsidP="00E4162F">
      <w:pPr>
        <w:pStyle w:val="ab"/>
        <w:spacing w:line="240" w:lineRule="auto"/>
        <w:ind w:right="282" w:firstLine="709"/>
        <w:contextualSpacing/>
        <w:rPr>
          <w:rFonts w:ascii="Times New Roman" w:hAnsi="Times New Roman"/>
          <w:b/>
          <w:bCs/>
          <w:i/>
          <w:iCs/>
          <w:color w:val="auto"/>
          <w:sz w:val="22"/>
          <w:szCs w:val="22"/>
        </w:rPr>
      </w:pPr>
      <w:r w:rsidRPr="00B84796">
        <w:rPr>
          <w:rFonts w:ascii="Times New Roman" w:hAnsi="Times New Roman"/>
          <w:color w:val="auto"/>
          <w:sz w:val="22"/>
          <w:szCs w:val="22"/>
        </w:rPr>
        <w:t>элементарные представления о девиантном и делинквентном поведении.</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семейных ценностей: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представления о семье как социальном институте, о роли семьи в жизни человека и общества;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знание правил поведение в семье, понимание необходимости их выполнения;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представление о семейных ролях, правах и обязанностях членов семьи;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знание истории, ценностей и традиций своей семьи;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уважительное, заботливое отношение к родителям, прародителям, сестрам и братьям;</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Формирование коммуникативной культуры:</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первоначальные представления о значении общения для жизни человека, развития личности, успешной учебы; </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понимание значимости ответственного отношения к слову как к поступку, действию;</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первоначальные знания о безопасном общении в Интернете;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ценностные представления о родном языке;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первоначальные представления об истории родного языка, его особенностях и месте в мире;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элементарные представления о современных технологиях коммуникации;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элементарные навыки межкультурной коммуникации; </w:t>
      </w:r>
    </w:p>
    <w:p w:rsidR="000F42A9" w:rsidRPr="00B84796" w:rsidRDefault="000F42A9" w:rsidP="00E4162F">
      <w:pPr>
        <w:pStyle w:val="ab"/>
        <w:widowControl w:val="0"/>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Экологическое воспитание:</w:t>
      </w:r>
    </w:p>
    <w:p w:rsidR="000F42A9" w:rsidRPr="00B84796" w:rsidRDefault="000F42A9" w:rsidP="00E4162F">
      <w:pPr>
        <w:pStyle w:val="ab"/>
        <w:widowControl w:val="0"/>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развитие интереса к природе, природным явлениям и </w:t>
      </w:r>
      <w:r w:rsidRPr="00B84796">
        <w:rPr>
          <w:rFonts w:ascii="Times New Roman" w:hAnsi="Times New Roman"/>
          <w:color w:val="auto"/>
          <w:sz w:val="22"/>
          <w:szCs w:val="22"/>
        </w:rPr>
        <w:t>формам жизни, понимание активной роли человека в природе;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ценностное отношение к природе и всем формам жизни;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элементарный опыт природоохранительной деятельности;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бережное отношение к растениям и животным;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понимание взаимосвязи здоровья человека и экологической культуры;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элементарные знания законодательства в области защиты окружающей среды.</w:t>
      </w:r>
    </w:p>
    <w:p w:rsidR="000F42A9" w:rsidRPr="00B84796" w:rsidRDefault="007E639C" w:rsidP="00E4162F">
      <w:pPr>
        <w:pStyle w:val="ab"/>
        <w:spacing w:line="240" w:lineRule="auto"/>
        <w:ind w:right="282" w:firstLine="709"/>
        <w:contextualSpacing/>
        <w:rPr>
          <w:rFonts w:ascii="Times New Roman" w:hAnsi="Times New Roman"/>
          <w:b/>
          <w:color w:val="auto"/>
          <w:sz w:val="22"/>
          <w:szCs w:val="22"/>
        </w:rPr>
      </w:pPr>
      <w:r w:rsidRPr="00B84796">
        <w:rPr>
          <w:rFonts w:ascii="Times New Roman" w:hAnsi="Times New Roman"/>
          <w:b/>
          <w:color w:val="auto"/>
          <w:sz w:val="22"/>
          <w:szCs w:val="22"/>
        </w:rPr>
        <w:t xml:space="preserve">Виды деятельности и формы занятий с </w:t>
      </w:r>
      <w:proofErr w:type="gramStart"/>
      <w:r w:rsidRPr="00B84796">
        <w:rPr>
          <w:rFonts w:ascii="Times New Roman" w:hAnsi="Times New Roman"/>
          <w:b/>
          <w:color w:val="auto"/>
          <w:sz w:val="22"/>
          <w:szCs w:val="22"/>
        </w:rPr>
        <w:t>обучающимися</w:t>
      </w:r>
      <w:proofErr w:type="gramEnd"/>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Гражданско-патриотическое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получают первоначальные представления о Конституции</w:t>
      </w:r>
      <w:r w:rsidRPr="00B84796">
        <w:rPr>
          <w:rFonts w:ascii="Times New Roman" w:hAnsi="Times New Roman"/>
          <w:color w:val="auto"/>
          <w:spacing w:val="-2"/>
          <w:sz w:val="22"/>
          <w:szCs w:val="22"/>
        </w:rPr>
        <w:br/>
        <w:t>Российской Федерации, знакомятся с государственной сим</w:t>
      </w:r>
      <w:r w:rsidRPr="00B84796">
        <w:rPr>
          <w:rFonts w:ascii="Times New Roman" w:hAnsi="Times New Roman"/>
          <w:color w:val="auto"/>
          <w:sz w:val="22"/>
          <w:szCs w:val="22"/>
        </w:rPr>
        <w:t>воликой – Гербом, Флагом Российской Федерации, гербом и флагом субъекта Российской Федерации, в котором нахо</w:t>
      </w:r>
      <w:r w:rsidRPr="00B84796">
        <w:rPr>
          <w:rFonts w:ascii="Times New Roman" w:hAnsi="Times New Roman"/>
          <w:color w:val="auto"/>
          <w:spacing w:val="2"/>
          <w:sz w:val="22"/>
          <w:szCs w:val="22"/>
        </w:rPr>
        <w:t xml:space="preserve">дится образовательная организация (на плакатах, картинах, </w:t>
      </w:r>
      <w:r w:rsidRPr="00B84796">
        <w:rPr>
          <w:rFonts w:ascii="Times New Roman" w:hAnsi="Times New Roman"/>
          <w:color w:val="auto"/>
          <w:sz w:val="22"/>
          <w:szCs w:val="22"/>
        </w:rPr>
        <w:t xml:space="preserve">в процессе бесед, чтения книг, </w:t>
      </w:r>
      <w:r w:rsidRPr="00B84796">
        <w:rPr>
          <w:rFonts w:ascii="Times New Roman" w:hAnsi="Times New Roman"/>
          <w:color w:val="auto"/>
          <w:spacing w:val="-2"/>
          <w:sz w:val="22"/>
          <w:szCs w:val="22"/>
        </w:rPr>
        <w:t>изучения основных и вариативных учебных дисциплин</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84796">
        <w:rPr>
          <w:rFonts w:ascii="Times New Roman" w:hAnsi="Times New Roman"/>
          <w:color w:val="auto"/>
          <w:spacing w:val="2"/>
          <w:sz w:val="22"/>
          <w:szCs w:val="22"/>
        </w:rPr>
        <w:t>местам, сюжетно­ролевых игр гражданского и историко­</w:t>
      </w:r>
      <w:r w:rsidRPr="00B84796">
        <w:rPr>
          <w:rFonts w:ascii="Times New Roman" w:hAnsi="Times New Roman"/>
          <w:color w:val="auto"/>
          <w:spacing w:val="2"/>
          <w:sz w:val="22"/>
          <w:szCs w:val="22"/>
        </w:rPr>
        <w:br/>
      </w:r>
      <w:r w:rsidRPr="00B84796">
        <w:rPr>
          <w:rFonts w:ascii="Times New Roman" w:hAnsi="Times New Roman"/>
          <w:color w:val="auto"/>
          <w:spacing w:val="-2"/>
          <w:sz w:val="22"/>
          <w:szCs w:val="22"/>
        </w:rPr>
        <w:t>патриотического содержания, изучения основных и вариативных учебных дисциплин);</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знакомятся с историей и культурой родного края, на</w:t>
      </w:r>
      <w:r w:rsidRPr="00B84796">
        <w:rPr>
          <w:rFonts w:ascii="Times New Roman" w:hAnsi="Times New Roman"/>
          <w:color w:val="auto"/>
          <w:spacing w:val="-2"/>
          <w:sz w:val="22"/>
          <w:szCs w:val="22"/>
        </w:rPr>
        <w:t>родным творчеством, этнокультурными традициями, фолькло</w:t>
      </w:r>
      <w:r w:rsidRPr="00B84796">
        <w:rPr>
          <w:rFonts w:ascii="Times New Roman" w:hAnsi="Times New Roman"/>
          <w:color w:val="auto"/>
          <w:sz w:val="22"/>
          <w:szCs w:val="22"/>
        </w:rPr>
        <w:t xml:space="preserve">ром, особенностями быта народов России (в процессе бесед, </w:t>
      </w:r>
      <w:r w:rsidRPr="00B84796">
        <w:rPr>
          <w:rFonts w:ascii="Times New Roman" w:hAnsi="Times New Roman"/>
          <w:color w:val="auto"/>
          <w:spacing w:val="2"/>
          <w:sz w:val="22"/>
          <w:szCs w:val="22"/>
        </w:rPr>
        <w:t xml:space="preserve">сюжетно­ролевых игр, просмотра кинофильмов, творческих </w:t>
      </w:r>
      <w:r w:rsidRPr="00B84796">
        <w:rPr>
          <w:rFonts w:ascii="Times New Roman" w:hAnsi="Times New Roman"/>
          <w:color w:val="auto"/>
          <w:sz w:val="22"/>
          <w:szCs w:val="22"/>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знакомятся с деятельностью общественных организа</w:t>
      </w:r>
      <w:r w:rsidRPr="00B84796">
        <w:rPr>
          <w:rFonts w:ascii="Times New Roman" w:hAnsi="Times New Roman"/>
          <w:color w:val="auto"/>
          <w:sz w:val="22"/>
          <w:szCs w:val="22"/>
        </w:rPr>
        <w:t>ций патриотической и гражданской направленности</w:t>
      </w:r>
      <w:r w:rsidRPr="00B84796">
        <w:rPr>
          <w:rFonts w:ascii="Times New Roman" w:hAnsi="Times New Roman"/>
          <w:color w:val="auto"/>
          <w:spacing w:val="2"/>
          <w:sz w:val="22"/>
          <w:szCs w:val="22"/>
        </w:rPr>
        <w:t xml:space="preserve"> (в процессе посильного участия в социальных </w:t>
      </w:r>
      <w:r w:rsidRPr="00B84796">
        <w:rPr>
          <w:rFonts w:ascii="Times New Roman" w:hAnsi="Times New Roman"/>
          <w:color w:val="auto"/>
          <w:sz w:val="22"/>
          <w:szCs w:val="22"/>
        </w:rPr>
        <w:t>проектах и мероприятиях, проводимых этими организациями, встреч с их представителями);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участвуют в просмотре учебных фильмов, отрывков из ху</w:t>
      </w:r>
      <w:r w:rsidRPr="00B84796">
        <w:rPr>
          <w:rFonts w:ascii="Times New Roman" w:hAnsi="Times New Roman"/>
          <w:color w:val="auto"/>
          <w:spacing w:val="2"/>
          <w:sz w:val="22"/>
          <w:szCs w:val="22"/>
        </w:rPr>
        <w:t>дожественных фильмов, проведении бесед о подвигах Российской армии, защитниках Отечества, подготовке и про</w:t>
      </w:r>
      <w:r w:rsidRPr="00B84796">
        <w:rPr>
          <w:rFonts w:ascii="Times New Roman" w:hAnsi="Times New Roman"/>
          <w:color w:val="auto"/>
          <w:sz w:val="22"/>
          <w:szCs w:val="22"/>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получают первоначальный опыт межкультурной ком</w:t>
      </w:r>
      <w:r w:rsidRPr="00B84796">
        <w:rPr>
          <w:rFonts w:ascii="Times New Roman" w:hAnsi="Times New Roman"/>
          <w:color w:val="auto"/>
          <w:sz w:val="22"/>
          <w:szCs w:val="22"/>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участвуют во встречах и беседах с выпускниками своей школы, ознакомятся с биографиями выпускников, явив</w:t>
      </w:r>
      <w:r w:rsidRPr="00B84796">
        <w:rPr>
          <w:rFonts w:ascii="Times New Roman" w:hAnsi="Times New Roman"/>
          <w:color w:val="auto"/>
          <w:sz w:val="22"/>
          <w:szCs w:val="22"/>
        </w:rPr>
        <w:t>ших собой достойные примеры гражданственности и патриотизма;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принимают посильное участие в школьных программах и мероприятиях по поддержке ветеранов войны;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Нравственное и духовное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color w:val="auto"/>
          <w:spacing w:val="-2"/>
          <w:sz w:val="22"/>
          <w:szCs w:val="22"/>
        </w:rPr>
        <w:t>получают первоначальные представления о базовых цен</w:t>
      </w:r>
      <w:r w:rsidRPr="00B84796">
        <w:rPr>
          <w:rFonts w:ascii="Times New Roman" w:hAnsi="Times New Roman"/>
          <w:color w:val="auto"/>
          <w:spacing w:val="2"/>
          <w:sz w:val="22"/>
          <w:szCs w:val="22"/>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84796">
        <w:rPr>
          <w:rFonts w:ascii="Times New Roman" w:hAnsi="Times New Roman"/>
          <w:color w:val="auto"/>
          <w:spacing w:val="-2"/>
          <w:sz w:val="22"/>
          <w:szCs w:val="22"/>
        </w:rPr>
        <w:t xml:space="preserve">такой, как театральные постановки, литературно­музыкальные </w:t>
      </w:r>
      <w:r w:rsidRPr="00B84796">
        <w:rPr>
          <w:rFonts w:ascii="Times New Roman" w:hAnsi="Times New Roman"/>
          <w:color w:val="auto"/>
          <w:spacing w:val="2"/>
          <w:sz w:val="22"/>
          <w:szCs w:val="22"/>
        </w:rPr>
        <w:t>композиции, художественные выставки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других мероприятий, отражающих </w:t>
      </w:r>
      <w:r w:rsidRPr="00B84796">
        <w:rPr>
          <w:rFonts w:ascii="Times New Roman" w:hAnsi="Times New Roman"/>
          <w:color w:val="auto"/>
          <w:spacing w:val="-2"/>
          <w:sz w:val="22"/>
          <w:szCs w:val="22"/>
        </w:rPr>
        <w:t>культурные и духовные традиции народов России);</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участвуют в проведении уроков этики, внеурочных меро</w:t>
      </w:r>
      <w:r w:rsidRPr="00B84796">
        <w:rPr>
          <w:rFonts w:ascii="Times New Roman" w:hAnsi="Times New Roman"/>
          <w:color w:val="auto"/>
          <w:spacing w:val="2"/>
          <w:sz w:val="22"/>
          <w:szCs w:val="22"/>
        </w:rPr>
        <w:t>приятий, направленных на формирование представлений</w:t>
      </w:r>
      <w:r w:rsidRPr="00B84796">
        <w:rPr>
          <w:rFonts w:ascii="Times New Roman" w:hAnsi="Times New Roman"/>
          <w:color w:val="auto"/>
          <w:sz w:val="22"/>
          <w:szCs w:val="22"/>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B84796">
        <w:rPr>
          <w:rFonts w:ascii="Times New Roman" w:hAnsi="Times New Roman"/>
          <w:color w:val="auto"/>
          <w:spacing w:val="2"/>
          <w:sz w:val="22"/>
          <w:szCs w:val="22"/>
        </w:rPr>
        <w:t>детям, взрослым, обучаются дружной игре, взаимной под</w:t>
      </w:r>
      <w:r w:rsidRPr="00B84796">
        <w:rPr>
          <w:rFonts w:ascii="Times New Roman" w:hAnsi="Times New Roman"/>
          <w:color w:val="auto"/>
          <w:sz w:val="22"/>
          <w:szCs w:val="22"/>
        </w:rPr>
        <w:t>держке, участвуют в коллективных играх, приобретают опытасовместной деятельности;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принимают посильное участие в делах благотворительности, мило</w:t>
      </w:r>
      <w:r w:rsidRPr="00B84796">
        <w:rPr>
          <w:rFonts w:ascii="Times New Roman" w:hAnsi="Times New Roman"/>
          <w:color w:val="auto"/>
          <w:sz w:val="22"/>
          <w:szCs w:val="22"/>
        </w:rPr>
        <w:t xml:space="preserve">сердия, в оказании помощи </w:t>
      </w:r>
      <w:proofErr w:type="gramStart"/>
      <w:r w:rsidRPr="00B84796">
        <w:rPr>
          <w:rFonts w:ascii="Times New Roman" w:hAnsi="Times New Roman"/>
          <w:color w:val="auto"/>
          <w:sz w:val="22"/>
          <w:szCs w:val="22"/>
        </w:rPr>
        <w:t>нуждающимся</w:t>
      </w:r>
      <w:proofErr w:type="gramEnd"/>
      <w:r w:rsidRPr="00B84796">
        <w:rPr>
          <w:rFonts w:ascii="Times New Roman" w:hAnsi="Times New Roman"/>
          <w:color w:val="auto"/>
          <w:sz w:val="22"/>
          <w:szCs w:val="22"/>
        </w:rPr>
        <w:t>, заботе о животных, других живых существах, природе.</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положительного отношения к труду и творчеству:</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получают первоначальные представления о роли</w:t>
      </w:r>
      <w:r w:rsidRPr="00B84796">
        <w:rPr>
          <w:rFonts w:ascii="Times New Roman" w:hAnsi="Times New Roman"/>
          <w:color w:val="auto"/>
          <w:sz w:val="22"/>
          <w:szCs w:val="22"/>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знакомятся с профессиями своих родителей (законных </w:t>
      </w:r>
      <w:r w:rsidRPr="00B84796">
        <w:rPr>
          <w:rFonts w:ascii="Times New Roman" w:hAnsi="Times New Roman"/>
          <w:color w:val="auto"/>
          <w:spacing w:val="-2"/>
          <w:sz w:val="22"/>
          <w:szCs w:val="22"/>
        </w:rPr>
        <w:t>представителей) и прародителей, участвуют в организации и про</w:t>
      </w:r>
      <w:r w:rsidRPr="00B84796">
        <w:rPr>
          <w:rFonts w:ascii="Times New Roman" w:hAnsi="Times New Roman"/>
          <w:color w:val="auto"/>
          <w:sz w:val="22"/>
          <w:szCs w:val="22"/>
        </w:rPr>
        <w:t>ведении презентаций «Труд наших родных»;</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 раскры</w:t>
      </w:r>
      <w:r w:rsidRPr="00B84796">
        <w:rPr>
          <w:rFonts w:ascii="Times New Roman" w:hAnsi="Times New Roman"/>
          <w:color w:val="auto"/>
          <w:spacing w:val="2"/>
          <w:sz w:val="22"/>
          <w:szCs w:val="22"/>
        </w:rPr>
        <w:t xml:space="preserve">вающих перед детьми широкий спектр профессиональной </w:t>
      </w:r>
      <w:r w:rsidRPr="00B84796">
        <w:rPr>
          <w:rFonts w:ascii="Times New Roman" w:hAnsi="Times New Roman"/>
          <w:color w:val="auto"/>
          <w:sz w:val="22"/>
          <w:szCs w:val="22"/>
        </w:rPr>
        <w:t>и трудовой деятельности);</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приобретают опыт уважительного и творческого отно</w:t>
      </w:r>
      <w:r w:rsidRPr="00B84796">
        <w:rPr>
          <w:rFonts w:ascii="Times New Roman" w:hAnsi="Times New Roman"/>
          <w:color w:val="auto"/>
          <w:spacing w:val="2"/>
          <w:sz w:val="22"/>
          <w:szCs w:val="22"/>
        </w:rPr>
        <w:t>шения к учебному труду (посредством презентации учеб</w:t>
      </w:r>
      <w:r w:rsidRPr="00B84796">
        <w:rPr>
          <w:rFonts w:ascii="Times New Roman" w:hAnsi="Times New Roman"/>
          <w:color w:val="auto"/>
          <w:sz w:val="22"/>
          <w:szCs w:val="22"/>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осваивают навыки творческого применения знаний, полу</w:t>
      </w:r>
      <w:r w:rsidRPr="00B84796">
        <w:rPr>
          <w:rFonts w:ascii="Times New Roman" w:hAnsi="Times New Roman"/>
          <w:color w:val="auto"/>
          <w:sz w:val="22"/>
          <w:szCs w:val="22"/>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приобретают начальный опыт участия в различных </w:t>
      </w:r>
      <w:r w:rsidRPr="00B84796">
        <w:rPr>
          <w:rFonts w:ascii="Times New Roman" w:hAnsi="Times New Roman"/>
          <w:color w:val="auto"/>
          <w:sz w:val="22"/>
          <w:szCs w:val="22"/>
        </w:rPr>
        <w:t>видах общественно полезной деятельности на базе образова</w:t>
      </w:r>
      <w:r w:rsidRPr="00B84796">
        <w:rPr>
          <w:rFonts w:ascii="Times New Roman" w:hAnsi="Times New Roman"/>
          <w:color w:val="auto"/>
          <w:spacing w:val="-2"/>
          <w:sz w:val="22"/>
          <w:szCs w:val="22"/>
        </w:rPr>
        <w:t xml:space="preserve">тельной организации и взаимодействующих с ним организаций </w:t>
      </w:r>
      <w:r w:rsidRPr="00B84796">
        <w:rPr>
          <w:rFonts w:ascii="Times New Roman" w:hAnsi="Times New Roman"/>
          <w:color w:val="auto"/>
          <w:spacing w:val="2"/>
          <w:sz w:val="22"/>
          <w:szCs w:val="22"/>
        </w:rPr>
        <w:t>дополнительного образования, других социальных институ</w:t>
      </w:r>
      <w:r w:rsidRPr="00B84796">
        <w:rPr>
          <w:rFonts w:ascii="Times New Roman" w:hAnsi="Times New Roman"/>
          <w:color w:val="auto"/>
          <w:sz w:val="22"/>
          <w:szCs w:val="22"/>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B84796">
        <w:rPr>
          <w:rFonts w:ascii="Times New Roman" w:hAnsi="Times New Roman"/>
          <w:color w:val="auto"/>
          <w:sz w:val="22"/>
          <w:szCs w:val="22"/>
        </w:rPr>
        <w:t>объединений</w:t>
      </w:r>
      <w:proofErr w:type="gramEnd"/>
      <w:r w:rsidRPr="00B84796">
        <w:rPr>
          <w:rFonts w:ascii="Times New Roman" w:hAnsi="Times New Roman"/>
          <w:color w:val="auto"/>
          <w:sz w:val="22"/>
          <w:szCs w:val="22"/>
        </w:rPr>
        <w:t xml:space="preserve"> как младших школьников, так и разновозрастных, как в учебное, так и в каникулярное время);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приобретают умения и навыки самообслуживания в шко</w:t>
      </w:r>
      <w:r w:rsidRPr="00B84796">
        <w:rPr>
          <w:rFonts w:ascii="Times New Roman" w:hAnsi="Times New Roman"/>
          <w:color w:val="auto"/>
          <w:sz w:val="22"/>
          <w:szCs w:val="22"/>
        </w:rPr>
        <w:t>ле и дома;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lastRenderedPageBreak/>
        <w:t xml:space="preserve">участвуют во встречах и беседах с выпускниками своей </w:t>
      </w:r>
      <w:r w:rsidRPr="00B84796">
        <w:rPr>
          <w:rFonts w:ascii="Times New Roman" w:hAnsi="Times New Roman"/>
          <w:color w:val="auto"/>
          <w:sz w:val="22"/>
          <w:szCs w:val="22"/>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Интеллектуальное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получают первоначальные представления о роли зна</w:t>
      </w:r>
      <w:r w:rsidRPr="00B84796">
        <w:rPr>
          <w:rFonts w:ascii="Times New Roman" w:hAnsi="Times New Roman"/>
          <w:color w:val="auto"/>
          <w:sz w:val="22"/>
          <w:szCs w:val="22"/>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84796" w:rsidRDefault="000F42A9" w:rsidP="00E4162F">
      <w:pPr>
        <w:pStyle w:val="ab"/>
        <w:widowControl w:val="0"/>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84796" w:rsidRDefault="000F42A9" w:rsidP="00E4162F">
      <w:pPr>
        <w:pStyle w:val="ab"/>
        <w:widowControl w:val="0"/>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элементарные навыки научно-исследовательской работы в ходе реализации учебно-исследовательских проектов;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84796">
        <w:rPr>
          <w:rFonts w:ascii="Times New Roman" w:hAnsi="Times New Roman"/>
          <w:color w:val="auto"/>
          <w:spacing w:val="2"/>
          <w:sz w:val="22"/>
          <w:szCs w:val="22"/>
        </w:rPr>
        <w:t xml:space="preserve">вающих перед детьми широкий спектр интеллектуальной </w:t>
      </w:r>
      <w:r w:rsidRPr="00B84796">
        <w:rPr>
          <w:rFonts w:ascii="Times New Roman" w:hAnsi="Times New Roman"/>
          <w:color w:val="auto"/>
          <w:sz w:val="22"/>
          <w:szCs w:val="22"/>
        </w:rPr>
        <w:t>деятельности);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b/>
          <w:color w:val="auto"/>
          <w:spacing w:val="2"/>
          <w:sz w:val="22"/>
          <w:szCs w:val="22"/>
        </w:rPr>
        <w:t>Здоровьесберегающее воспитание</w:t>
      </w:r>
      <w:r w:rsidRPr="00B84796">
        <w:rPr>
          <w:rFonts w:ascii="Times New Roman" w:hAnsi="Times New Roman"/>
          <w:color w:val="auto"/>
          <w:spacing w:val="2"/>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получают первоначальные представления о</w:t>
      </w:r>
      <w:r w:rsidRPr="00B84796">
        <w:rPr>
          <w:rFonts w:ascii="Times New Roman" w:hAnsi="Times New Roman"/>
          <w:color w:val="auto"/>
          <w:spacing w:val="2"/>
          <w:sz w:val="22"/>
          <w:szCs w:val="22"/>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84796">
        <w:rPr>
          <w:rFonts w:ascii="Times New Roman" w:hAnsi="Times New Roman"/>
          <w:color w:val="auto"/>
          <w:sz w:val="22"/>
          <w:szCs w:val="22"/>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84796" w:rsidRDefault="000F42A9" w:rsidP="00E4162F">
      <w:pPr>
        <w:pStyle w:val="aff1"/>
        <w:ind w:right="282" w:firstLine="709"/>
        <w:contextualSpacing/>
        <w:rPr>
          <w:sz w:val="22"/>
          <w:szCs w:val="22"/>
        </w:rPr>
      </w:pPr>
      <w:r w:rsidRPr="00B84796">
        <w:rPr>
          <w:sz w:val="22"/>
          <w:szCs w:val="22"/>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84796" w:rsidRDefault="000F42A9" w:rsidP="00E4162F">
      <w:pPr>
        <w:pStyle w:val="aff1"/>
        <w:ind w:right="282" w:firstLine="709"/>
        <w:contextualSpacing/>
        <w:rPr>
          <w:sz w:val="22"/>
          <w:szCs w:val="22"/>
        </w:rPr>
      </w:pPr>
      <w:r w:rsidRPr="00B84796">
        <w:rPr>
          <w:sz w:val="22"/>
          <w:szCs w:val="22"/>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84796" w:rsidRDefault="000F42A9" w:rsidP="00E4162F">
      <w:pPr>
        <w:pStyle w:val="aff1"/>
        <w:ind w:right="282" w:firstLine="709"/>
        <w:contextualSpacing/>
        <w:rPr>
          <w:sz w:val="22"/>
          <w:szCs w:val="22"/>
        </w:rPr>
      </w:pPr>
      <w:r w:rsidRPr="00B84796">
        <w:rPr>
          <w:sz w:val="22"/>
          <w:szCs w:val="22"/>
        </w:rPr>
        <w:t>получают элементарные представления о первой доврачебной помощи пострадавшим;</w:t>
      </w:r>
    </w:p>
    <w:p w:rsidR="000F42A9" w:rsidRPr="00B84796" w:rsidRDefault="000F42A9" w:rsidP="00E4162F">
      <w:pPr>
        <w:pStyle w:val="aff1"/>
        <w:ind w:right="282" w:firstLine="709"/>
        <w:contextualSpacing/>
        <w:rPr>
          <w:sz w:val="22"/>
          <w:szCs w:val="22"/>
        </w:rPr>
      </w:pPr>
      <w:r w:rsidRPr="00B84796">
        <w:rPr>
          <w:sz w:val="22"/>
          <w:szCs w:val="22"/>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84796" w:rsidRDefault="000F42A9" w:rsidP="00E4162F">
      <w:pPr>
        <w:pStyle w:val="aff1"/>
        <w:ind w:right="282" w:firstLine="709"/>
        <w:contextualSpacing/>
        <w:rPr>
          <w:sz w:val="22"/>
          <w:szCs w:val="22"/>
        </w:rPr>
      </w:pPr>
      <w:r w:rsidRPr="00B84796">
        <w:rPr>
          <w:sz w:val="22"/>
          <w:szCs w:val="22"/>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84796" w:rsidRDefault="000F42A9" w:rsidP="00E4162F">
      <w:pPr>
        <w:pStyle w:val="aff1"/>
        <w:ind w:right="282" w:firstLine="709"/>
        <w:contextualSpacing/>
        <w:rPr>
          <w:sz w:val="22"/>
          <w:szCs w:val="22"/>
        </w:rPr>
      </w:pPr>
      <w:r w:rsidRPr="00B84796">
        <w:rPr>
          <w:sz w:val="22"/>
          <w:szCs w:val="22"/>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84796" w:rsidRDefault="000F42A9" w:rsidP="00E4162F">
      <w:pPr>
        <w:pStyle w:val="aff1"/>
        <w:ind w:right="282" w:firstLine="709"/>
        <w:contextualSpacing/>
        <w:rPr>
          <w:sz w:val="22"/>
          <w:szCs w:val="22"/>
        </w:rPr>
      </w:pPr>
      <w:r w:rsidRPr="00B84796">
        <w:rPr>
          <w:sz w:val="22"/>
          <w:szCs w:val="22"/>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84796" w:rsidRDefault="000F42A9" w:rsidP="00E4162F">
      <w:pPr>
        <w:pStyle w:val="aff1"/>
        <w:ind w:right="282" w:firstLine="709"/>
        <w:contextualSpacing/>
        <w:rPr>
          <w:sz w:val="22"/>
          <w:szCs w:val="22"/>
        </w:rPr>
      </w:pPr>
      <w:r w:rsidRPr="00B84796">
        <w:rPr>
          <w:sz w:val="22"/>
          <w:szCs w:val="22"/>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Социокультурное и медиакультурное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color w:val="auto"/>
          <w:spacing w:val="2"/>
          <w:sz w:val="22"/>
          <w:szCs w:val="22"/>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w:t>
      </w:r>
      <w:r w:rsidRPr="00B84796">
        <w:rPr>
          <w:rFonts w:ascii="Times New Roman" w:hAnsi="Times New Roman"/>
          <w:color w:val="auto"/>
          <w:spacing w:val="2"/>
          <w:sz w:val="22"/>
          <w:szCs w:val="22"/>
        </w:rPr>
        <w:lastRenderedPageBreak/>
        <w:t>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84796" w:rsidRDefault="000F42A9" w:rsidP="00E4162F">
      <w:pPr>
        <w:pStyle w:val="aff1"/>
        <w:ind w:right="282" w:firstLine="709"/>
        <w:contextualSpacing/>
        <w:rPr>
          <w:sz w:val="22"/>
          <w:szCs w:val="22"/>
        </w:rPr>
      </w:pPr>
      <w:r w:rsidRPr="00B84796">
        <w:rPr>
          <w:sz w:val="22"/>
          <w:szCs w:val="22"/>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B84796" w:rsidRDefault="000F42A9" w:rsidP="00E4162F">
      <w:pPr>
        <w:pStyle w:val="aff1"/>
        <w:ind w:right="282" w:firstLine="709"/>
        <w:contextualSpacing/>
        <w:rPr>
          <w:sz w:val="22"/>
          <w:szCs w:val="22"/>
        </w:rPr>
      </w:pPr>
      <w:r w:rsidRPr="00B84796">
        <w:rPr>
          <w:sz w:val="22"/>
          <w:szCs w:val="22"/>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приобретают первичные навыки</w:t>
      </w:r>
      <w:r w:rsidRPr="00B84796">
        <w:rPr>
          <w:rFonts w:ascii="Times New Roman" w:hAnsi="Times New Roman"/>
          <w:color w:val="auto"/>
          <w:spacing w:val="2"/>
          <w:sz w:val="22"/>
          <w:szCs w:val="22"/>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Культуротворческое и эстетическое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84796">
        <w:rPr>
          <w:rFonts w:ascii="Times New Roman" w:hAnsi="Times New Roman"/>
          <w:color w:val="auto"/>
          <w:spacing w:val="2"/>
          <w:sz w:val="22"/>
          <w:szCs w:val="22"/>
        </w:rPr>
        <w:t xml:space="preserve">деятельности, внеклассных мероприятий, включая шефство </w:t>
      </w:r>
      <w:r w:rsidRPr="00B84796">
        <w:rPr>
          <w:rFonts w:ascii="Times New Roman" w:hAnsi="Times New Roman"/>
          <w:color w:val="auto"/>
          <w:sz w:val="22"/>
          <w:szCs w:val="22"/>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84796">
        <w:rPr>
          <w:rFonts w:ascii="Times New Roman" w:hAnsi="Times New Roman"/>
          <w:color w:val="auto"/>
          <w:spacing w:val="2"/>
          <w:sz w:val="22"/>
          <w:szCs w:val="22"/>
        </w:rPr>
        <w:t xml:space="preserve">ных народных ярмарок, фестивалей народного творчества, </w:t>
      </w:r>
      <w:r w:rsidRPr="00B84796">
        <w:rPr>
          <w:rFonts w:ascii="Times New Roman" w:hAnsi="Times New Roman"/>
          <w:color w:val="auto"/>
          <w:sz w:val="22"/>
          <w:szCs w:val="22"/>
        </w:rPr>
        <w:t>тематических выставок);</w:t>
      </w:r>
      <w:proofErr w:type="gramEnd"/>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 xml:space="preserve">осваивают навыки видеть прекрасное в окружающем </w:t>
      </w:r>
      <w:r w:rsidRPr="00B84796">
        <w:rPr>
          <w:rFonts w:ascii="Times New Roman" w:hAnsi="Times New Roman"/>
          <w:color w:val="auto"/>
          <w:sz w:val="22"/>
          <w:szCs w:val="22"/>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84796">
        <w:rPr>
          <w:rFonts w:ascii="Times New Roman" w:hAnsi="Times New Roman"/>
          <w:color w:val="auto"/>
          <w:spacing w:val="2"/>
          <w:sz w:val="22"/>
          <w:szCs w:val="22"/>
        </w:rPr>
        <w:t xml:space="preserve">фильмов, фрагментов художественных фильмов о природе, </w:t>
      </w:r>
      <w:r w:rsidRPr="00B84796">
        <w:rPr>
          <w:rFonts w:ascii="Times New Roman" w:hAnsi="Times New Roman"/>
          <w:color w:val="auto"/>
          <w:sz w:val="22"/>
          <w:szCs w:val="22"/>
        </w:rPr>
        <w:t>городских и сельских ландшафтах;</w:t>
      </w:r>
      <w:proofErr w:type="gramEnd"/>
      <w:r w:rsidRPr="00B84796">
        <w:rPr>
          <w:rFonts w:ascii="Times New Roman" w:hAnsi="Times New Roman"/>
          <w:color w:val="auto"/>
          <w:sz w:val="22"/>
          <w:szCs w:val="22"/>
        </w:rPr>
        <w:t xml:space="preserve"> развивают умения понимать красоту окружающего мира через художественные образы;</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color w:val="auto"/>
          <w:spacing w:val="-2"/>
          <w:sz w:val="22"/>
          <w:szCs w:val="22"/>
        </w:rPr>
        <w:t xml:space="preserve">осваивают навыки видеть прекрасное в поведении, отношениях и труде людей, развивают умения </w:t>
      </w:r>
      <w:r w:rsidRPr="00B84796">
        <w:rPr>
          <w:rFonts w:ascii="Times New Roman" w:hAnsi="Times New Roman"/>
          <w:color w:val="auto"/>
          <w:sz w:val="22"/>
          <w:szCs w:val="22"/>
        </w:rPr>
        <w:t xml:space="preserve">различать добро и зло, красивое и безобразное, </w:t>
      </w:r>
      <w:r w:rsidRPr="00B84796">
        <w:rPr>
          <w:rFonts w:ascii="Times New Roman" w:hAnsi="Times New Roman"/>
          <w:color w:val="auto"/>
          <w:spacing w:val="-2"/>
          <w:sz w:val="22"/>
          <w:szCs w:val="22"/>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84796">
        <w:rPr>
          <w:rFonts w:ascii="Times New Roman" w:hAnsi="Times New Roman"/>
          <w:color w:val="auto"/>
          <w:spacing w:val="-2"/>
          <w:sz w:val="22"/>
          <w:szCs w:val="22"/>
        </w:rPr>
        <w:t xml:space="preserve">. д.);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pacing w:val="-3"/>
          <w:sz w:val="22"/>
          <w:szCs w:val="22"/>
        </w:rPr>
      </w:pPr>
      <w:r w:rsidRPr="00B84796">
        <w:rPr>
          <w:rFonts w:ascii="Times New Roman" w:hAnsi="Times New Roman"/>
          <w:color w:val="auto"/>
          <w:spacing w:val="-3"/>
          <w:sz w:val="22"/>
          <w:szCs w:val="22"/>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84796">
        <w:rPr>
          <w:rFonts w:ascii="Times New Roman" w:hAnsi="Times New Roman"/>
          <w:color w:val="auto"/>
          <w:spacing w:val="2"/>
          <w:sz w:val="22"/>
          <w:szCs w:val="22"/>
        </w:rPr>
        <w:t xml:space="preserve">ности, реализации культурно­досуговых программ, включая </w:t>
      </w:r>
      <w:r w:rsidRPr="00B84796">
        <w:rPr>
          <w:rFonts w:ascii="Times New Roman" w:hAnsi="Times New Roman"/>
          <w:color w:val="auto"/>
          <w:spacing w:val="-3"/>
          <w:sz w:val="22"/>
          <w:szCs w:val="22"/>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элементарные представления о стиле одежды как способе выражения душевного состояния человека;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участвуют в художественном оформлении помещений.</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 xml:space="preserve">Правовое воспитание и культура безопасности: </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84796">
        <w:rPr>
          <w:rFonts w:ascii="Times New Roman" w:hAnsi="Times New Roman"/>
          <w:color w:val="auto"/>
          <w:sz w:val="22"/>
          <w:szCs w:val="22"/>
        </w:rPr>
        <w:t>детско­</w:t>
      </w:r>
      <w:r w:rsidRPr="00B84796">
        <w:rPr>
          <w:rFonts w:ascii="Times New Roman" w:hAnsi="Times New Roman"/>
          <w:color w:val="auto"/>
          <w:spacing w:val="2"/>
          <w:sz w:val="22"/>
          <w:szCs w:val="22"/>
        </w:rPr>
        <w:t xml:space="preserve">юношеских движений, организаций, сообществ, посильного участия в социальных </w:t>
      </w:r>
      <w:r w:rsidRPr="00B84796">
        <w:rPr>
          <w:rFonts w:ascii="Times New Roman" w:hAnsi="Times New Roman"/>
          <w:color w:val="auto"/>
          <w:sz w:val="22"/>
          <w:szCs w:val="22"/>
        </w:rPr>
        <w:t>проектах и мероприятиях, проводимых детско­юношескими организациями);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семейных ценностей: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представления о семейных ценностях, традициях, культуре семейной жизни, этике и психологии семейных отношений,</w:t>
      </w:r>
      <w:r w:rsidRPr="00B84796">
        <w:rPr>
          <w:rFonts w:ascii="Times New Roman" w:hAnsi="Times New Roman"/>
          <w:color w:val="auto"/>
          <w:spacing w:val="2"/>
          <w:sz w:val="22"/>
          <w:szCs w:val="22"/>
        </w:rPr>
        <w:t xml:space="preserve"> основанных на традиционных семейных ценностях народов России, нравствен</w:t>
      </w:r>
      <w:r w:rsidRPr="00B84796">
        <w:rPr>
          <w:rFonts w:ascii="Times New Roman" w:hAnsi="Times New Roman"/>
          <w:color w:val="auto"/>
          <w:sz w:val="22"/>
          <w:szCs w:val="22"/>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расширят опыт позитивного взаимодействия в семье </w:t>
      </w:r>
      <w:r w:rsidRPr="00B84796">
        <w:rPr>
          <w:rFonts w:ascii="Times New Roman" w:hAnsi="Times New Roman"/>
          <w:color w:val="auto"/>
          <w:spacing w:val="2"/>
          <w:sz w:val="22"/>
          <w:szCs w:val="22"/>
        </w:rPr>
        <w:t xml:space="preserve">(в процессе проведения открытых семейных праздников, </w:t>
      </w:r>
      <w:r w:rsidRPr="00B84796">
        <w:rPr>
          <w:rFonts w:ascii="Times New Roman" w:hAnsi="Times New Roman"/>
          <w:color w:val="auto"/>
          <w:sz w:val="22"/>
          <w:szCs w:val="22"/>
        </w:rPr>
        <w:t>выполнения и презентации совместно с родителями (закон</w:t>
      </w:r>
      <w:r w:rsidRPr="00B84796">
        <w:rPr>
          <w:rFonts w:ascii="Times New Roman" w:hAnsi="Times New Roman"/>
          <w:color w:val="auto"/>
          <w:spacing w:val="2"/>
          <w:sz w:val="22"/>
          <w:szCs w:val="22"/>
        </w:rPr>
        <w:t xml:space="preserve">ными представителями) творческих проектов, проведения </w:t>
      </w:r>
      <w:r w:rsidRPr="00B84796">
        <w:rPr>
          <w:rFonts w:ascii="Times New Roman" w:hAnsi="Times New Roman"/>
          <w:color w:val="auto"/>
          <w:sz w:val="22"/>
          <w:szCs w:val="22"/>
        </w:rPr>
        <w:t>других мероприятий, раскрывающих историю семьи, воспи</w:t>
      </w:r>
      <w:r w:rsidRPr="00B84796">
        <w:rPr>
          <w:rFonts w:ascii="Times New Roman" w:hAnsi="Times New Roman"/>
          <w:color w:val="auto"/>
          <w:spacing w:val="2"/>
          <w:sz w:val="22"/>
          <w:szCs w:val="22"/>
        </w:rPr>
        <w:t xml:space="preserve">тывающих уважение к старшему поколению, укрепляющих </w:t>
      </w:r>
      <w:r w:rsidRPr="00B84796">
        <w:rPr>
          <w:rFonts w:ascii="Times New Roman" w:hAnsi="Times New Roman"/>
          <w:color w:val="auto"/>
          <w:sz w:val="22"/>
          <w:szCs w:val="22"/>
        </w:rPr>
        <w:t>преемственность между поколениями);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E4162F" w:rsidRDefault="00E4162F" w:rsidP="00E4162F">
      <w:pPr>
        <w:pStyle w:val="ab"/>
        <w:spacing w:line="240" w:lineRule="auto"/>
        <w:ind w:right="282" w:firstLine="709"/>
        <w:contextualSpacing/>
        <w:rPr>
          <w:rFonts w:ascii="Times New Roman" w:hAnsi="Times New Roman"/>
          <w:b/>
          <w:color w:val="auto"/>
          <w:spacing w:val="2"/>
          <w:sz w:val="22"/>
          <w:szCs w:val="22"/>
        </w:rPr>
      </w:pPr>
    </w:p>
    <w:p w:rsidR="00E4162F" w:rsidRDefault="00E4162F" w:rsidP="00E4162F">
      <w:pPr>
        <w:pStyle w:val="ab"/>
        <w:spacing w:line="240" w:lineRule="auto"/>
        <w:ind w:right="282" w:firstLine="709"/>
        <w:contextualSpacing/>
        <w:rPr>
          <w:rFonts w:ascii="Times New Roman" w:hAnsi="Times New Roman"/>
          <w:b/>
          <w:color w:val="auto"/>
          <w:spacing w:val="2"/>
          <w:sz w:val="22"/>
          <w:szCs w:val="22"/>
        </w:rPr>
      </w:pP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Формирование коммуникативной культуры: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участвуют в развитии школьных средств массовой информации (школьные газеты, сайты, радио-, теле-, видеостудии);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получают первоначальные представления о ценности и возможностях родного языка</w:t>
      </w:r>
      <w:r w:rsidRPr="00B84796">
        <w:rPr>
          <w:rFonts w:ascii="Times New Roman" w:hAnsi="Times New Roman"/>
          <w:color w:val="auto"/>
          <w:spacing w:val="2"/>
          <w:sz w:val="22"/>
          <w:szCs w:val="22"/>
        </w:rPr>
        <w:t>, об истории родного языка, его особенностях и месте в мире (</w:t>
      </w:r>
      <w:r w:rsidRPr="00B84796">
        <w:rPr>
          <w:rFonts w:ascii="Times New Roman" w:hAnsi="Times New Roman"/>
          <w:color w:val="auto"/>
          <w:sz w:val="22"/>
          <w:szCs w:val="22"/>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84796" w:rsidRDefault="000F42A9" w:rsidP="00E4162F">
      <w:pPr>
        <w:pStyle w:val="aff1"/>
        <w:ind w:right="282" w:firstLine="709"/>
        <w:contextualSpacing/>
        <w:rPr>
          <w:sz w:val="22"/>
          <w:szCs w:val="22"/>
        </w:rPr>
      </w:pPr>
      <w:r w:rsidRPr="00B84796">
        <w:rPr>
          <w:sz w:val="22"/>
          <w:szCs w:val="22"/>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Экологическое воспитание:</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84796">
        <w:rPr>
          <w:rFonts w:ascii="Times New Roman" w:hAnsi="Times New Roman"/>
          <w:color w:val="auto"/>
          <w:spacing w:val="-2"/>
          <w:sz w:val="22"/>
          <w:szCs w:val="22"/>
        </w:rPr>
        <w:t xml:space="preserve">культуре народов России, других стран, нормах экологической </w:t>
      </w:r>
      <w:r w:rsidRPr="00B84796">
        <w:rPr>
          <w:rFonts w:ascii="Times New Roman" w:hAnsi="Times New Roman"/>
          <w:color w:val="auto"/>
          <w:sz w:val="22"/>
          <w:szCs w:val="22"/>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84796" w:rsidRDefault="000F42A9" w:rsidP="00E4162F">
      <w:pPr>
        <w:pStyle w:val="ab"/>
        <w:spacing w:line="240" w:lineRule="auto"/>
        <w:ind w:right="282" w:firstLine="709"/>
        <w:contextualSpacing/>
        <w:rPr>
          <w:rFonts w:ascii="Times New Roman" w:hAnsi="Times New Roman"/>
          <w:color w:val="auto"/>
          <w:spacing w:val="-4"/>
          <w:sz w:val="22"/>
          <w:szCs w:val="22"/>
        </w:rPr>
      </w:pPr>
      <w:r w:rsidRPr="00B84796">
        <w:rPr>
          <w:rFonts w:ascii="Times New Roman" w:hAnsi="Times New Roman"/>
          <w:color w:val="auto"/>
          <w:spacing w:val="-4"/>
          <w:sz w:val="22"/>
          <w:szCs w:val="22"/>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84796" w:rsidRDefault="000F42A9" w:rsidP="00E4162F">
      <w:pPr>
        <w:pStyle w:val="ab"/>
        <w:spacing w:line="240" w:lineRule="auto"/>
        <w:ind w:right="282" w:firstLine="709"/>
        <w:contextualSpacing/>
        <w:rPr>
          <w:rFonts w:ascii="Times New Roman" w:hAnsi="Times New Roman"/>
          <w:color w:val="auto"/>
          <w:spacing w:val="-5"/>
          <w:sz w:val="22"/>
          <w:szCs w:val="22"/>
        </w:rPr>
      </w:pPr>
      <w:r w:rsidRPr="00B84796">
        <w:rPr>
          <w:rFonts w:ascii="Times New Roman" w:hAnsi="Times New Roman"/>
          <w:color w:val="auto"/>
          <w:spacing w:val="-5"/>
          <w:sz w:val="22"/>
          <w:szCs w:val="22"/>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84796">
        <w:rPr>
          <w:rFonts w:ascii="Times New Roman" w:hAnsi="Times New Roman"/>
          <w:color w:val="auto"/>
          <w:sz w:val="22"/>
          <w:szCs w:val="22"/>
        </w:rPr>
        <w:t xml:space="preserve">клумб, очистка доступных территорий от мусора, подкормка </w:t>
      </w:r>
      <w:r w:rsidRPr="00B84796">
        <w:rPr>
          <w:rFonts w:ascii="Times New Roman" w:hAnsi="Times New Roman"/>
          <w:color w:val="auto"/>
          <w:spacing w:val="-5"/>
          <w:sz w:val="22"/>
          <w:szCs w:val="22"/>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84796">
        <w:rPr>
          <w:rFonts w:ascii="Times New Roman" w:hAnsi="Times New Roman"/>
          <w:color w:val="auto"/>
          <w:sz w:val="22"/>
          <w:szCs w:val="22"/>
        </w:rPr>
        <w:t xml:space="preserve"> посильное участие в деятельности детско­юношеских организаций);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при поддержке школы усваивают в семье позитивные образцы взаимодействия </w:t>
      </w:r>
      <w:r w:rsidRPr="00B84796">
        <w:rPr>
          <w:rFonts w:ascii="Times New Roman" w:hAnsi="Times New Roman"/>
          <w:color w:val="auto"/>
          <w:spacing w:val="2"/>
          <w:sz w:val="22"/>
          <w:szCs w:val="22"/>
        </w:rPr>
        <w:t>с природой: совместно с родителями (законными представителями) расширяют опыт общения с природой, заботятся</w:t>
      </w:r>
      <w:r w:rsidRPr="00B84796">
        <w:rPr>
          <w:rFonts w:ascii="Times New Roman" w:hAnsi="Times New Roman"/>
          <w:color w:val="auto"/>
          <w:spacing w:val="-2"/>
          <w:sz w:val="22"/>
          <w:szCs w:val="22"/>
        </w:rPr>
        <w:t xml:space="preserve"> о животных и растениях, участвуют вместе с родителями (закон</w:t>
      </w:r>
      <w:r w:rsidRPr="00B84796">
        <w:rPr>
          <w:rFonts w:ascii="Times New Roman" w:hAnsi="Times New Roman"/>
          <w:color w:val="auto"/>
          <w:sz w:val="22"/>
          <w:szCs w:val="22"/>
        </w:rPr>
        <w:t>ными представителями) в экологических мероприятиях по месту жительства;</w:t>
      </w:r>
    </w:p>
    <w:p w:rsidR="000F42A9" w:rsidRPr="00B84796" w:rsidRDefault="000F42A9" w:rsidP="00E4162F">
      <w:pPr>
        <w:pStyle w:val="aff1"/>
        <w:ind w:right="282" w:firstLine="709"/>
        <w:contextualSpacing/>
        <w:rPr>
          <w:sz w:val="22"/>
          <w:szCs w:val="22"/>
        </w:rPr>
      </w:pPr>
      <w:r w:rsidRPr="00B84796">
        <w:rPr>
          <w:sz w:val="22"/>
          <w:szCs w:val="22"/>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84796" w:rsidRDefault="000F42A9" w:rsidP="00E4162F">
      <w:pPr>
        <w:pStyle w:val="aff1"/>
        <w:ind w:right="282" w:firstLine="709"/>
        <w:contextualSpacing/>
        <w:rPr>
          <w:sz w:val="22"/>
          <w:szCs w:val="22"/>
        </w:rPr>
      </w:pPr>
    </w:p>
    <w:p w:rsidR="000F42A9" w:rsidRPr="00B84796" w:rsidRDefault="000F42A9" w:rsidP="00E4162F">
      <w:pPr>
        <w:pStyle w:val="aff1"/>
        <w:ind w:left="709" w:right="282"/>
        <w:contextualSpacing/>
        <w:jc w:val="left"/>
        <w:rPr>
          <w:b/>
          <w:sz w:val="22"/>
          <w:szCs w:val="22"/>
        </w:rPr>
      </w:pPr>
      <w:r w:rsidRPr="00B84796">
        <w:rPr>
          <w:b/>
          <w:sz w:val="22"/>
          <w:szCs w:val="22"/>
        </w:rPr>
        <w:t xml:space="preserve">2.3.4.Модель организации работы по духовно-нравственному развитию, воспитанию и социализации </w:t>
      </w:r>
      <w:proofErr w:type="gramStart"/>
      <w:r w:rsidRPr="00B84796">
        <w:rPr>
          <w:b/>
          <w:sz w:val="22"/>
          <w:szCs w:val="22"/>
        </w:rPr>
        <w:t>обучающихся</w:t>
      </w:r>
      <w:proofErr w:type="gramEnd"/>
    </w:p>
    <w:p w:rsidR="000F42A9" w:rsidRPr="00B84796" w:rsidRDefault="000F42A9" w:rsidP="00E4162F">
      <w:pPr>
        <w:pStyle w:val="aff3"/>
        <w:spacing w:line="240" w:lineRule="auto"/>
        <w:ind w:right="282" w:firstLine="709"/>
        <w:contextualSpacing/>
        <w:rPr>
          <w:rFonts w:ascii="Times New Roman" w:hAnsi="Times New Roman"/>
          <w:sz w:val="22"/>
          <w:szCs w:val="22"/>
        </w:rPr>
      </w:pPr>
      <w:proofErr w:type="gramStart"/>
      <w:r w:rsidRPr="00B84796">
        <w:rPr>
          <w:rFonts w:ascii="Times New Roman" w:hAnsi="Times New Roman"/>
          <w:sz w:val="22"/>
          <w:szCs w:val="22"/>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xml:space="preserve">- </w:t>
      </w:r>
      <w:proofErr w:type="gramStart"/>
      <w:r w:rsidRPr="00B84796">
        <w:rPr>
          <w:rFonts w:ascii="Times New Roman" w:hAnsi="Times New Roman"/>
          <w:sz w:val="22"/>
          <w:szCs w:val="22"/>
        </w:rPr>
        <w:t>научно-методологическом</w:t>
      </w:r>
      <w:proofErr w:type="gramEnd"/>
      <w:r w:rsidRPr="00B84796">
        <w:rPr>
          <w:rFonts w:ascii="Times New Roman" w:hAnsi="Times New Roman"/>
          <w:sz w:val="22"/>
          <w:szCs w:val="22"/>
        </w:rPr>
        <w:t xml:space="preserve"> (уровень согласованного единства базовых педагогических принципов и подходов к воспитанию);</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xml:space="preserve">- </w:t>
      </w:r>
      <w:proofErr w:type="gramStart"/>
      <w:r w:rsidRPr="00B84796">
        <w:rPr>
          <w:rFonts w:ascii="Times New Roman" w:hAnsi="Times New Roman"/>
          <w:sz w:val="22"/>
          <w:szCs w:val="22"/>
        </w:rPr>
        <w:t>организационно-практическом</w:t>
      </w:r>
      <w:proofErr w:type="gramEnd"/>
      <w:r w:rsidRPr="00B84796">
        <w:rPr>
          <w:rFonts w:ascii="Times New Roman" w:hAnsi="Times New Roman"/>
          <w:sz w:val="22"/>
          <w:szCs w:val="22"/>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Данная модель взаимодействия базируется на сочетании двух принципов структурного взаимодействия: иерархического и сетевого.</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xml:space="preserve">Практическое взаимодействие осуществляется по </w:t>
      </w:r>
      <w:r w:rsidRPr="00B84796">
        <w:rPr>
          <w:rFonts w:ascii="Times New Roman" w:hAnsi="Times New Roman"/>
          <w:i/>
          <w:sz w:val="22"/>
          <w:szCs w:val="22"/>
        </w:rPr>
        <w:t>сетевому принципу</w:t>
      </w:r>
      <w:r w:rsidRPr="00B84796">
        <w:rPr>
          <w:rFonts w:ascii="Times New Roman" w:hAnsi="Times New Roman"/>
          <w:sz w:val="22"/>
          <w:szCs w:val="22"/>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w:t>
      </w:r>
      <w:r w:rsidRPr="00B84796">
        <w:rPr>
          <w:rFonts w:ascii="Times New Roman" w:hAnsi="Times New Roman"/>
          <w:sz w:val="22"/>
          <w:szCs w:val="22"/>
        </w:rPr>
        <w:lastRenderedPageBreak/>
        <w:t>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B84796" w:rsidRDefault="000F42A9" w:rsidP="00E4162F">
      <w:pPr>
        <w:ind w:right="282" w:firstLine="709"/>
        <w:contextualSpacing/>
        <w:jc w:val="both"/>
        <w:rPr>
          <w:sz w:val="22"/>
          <w:szCs w:val="22"/>
        </w:rPr>
      </w:pPr>
      <w:r w:rsidRPr="00B84796">
        <w:rPr>
          <w:sz w:val="22"/>
          <w:szCs w:val="22"/>
        </w:rPr>
        <w:t xml:space="preserve">В процессе </w:t>
      </w:r>
      <w:proofErr w:type="gramStart"/>
      <w:r w:rsidRPr="00B84796">
        <w:rPr>
          <w:sz w:val="22"/>
          <w:szCs w:val="22"/>
        </w:rPr>
        <w:t>реализации модели организации сетевого взаимодействия участников образовательной деятельности</w:t>
      </w:r>
      <w:proofErr w:type="gramEnd"/>
      <w:r w:rsidRPr="00B84796">
        <w:rPr>
          <w:sz w:val="22"/>
          <w:szCs w:val="22"/>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B84796">
        <w:rPr>
          <w:sz w:val="22"/>
          <w:szCs w:val="22"/>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B84796">
        <w:rPr>
          <w:sz w:val="22"/>
          <w:szCs w:val="22"/>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 xml:space="preserve">Базовым методологическим принципом </w:t>
      </w:r>
      <w:proofErr w:type="gramStart"/>
      <w:r w:rsidRPr="00B84796">
        <w:rPr>
          <w:rFonts w:ascii="Times New Roman" w:hAnsi="Times New Roman"/>
          <w:sz w:val="22"/>
          <w:szCs w:val="22"/>
        </w:rPr>
        <w:t>реализации модели сетевого взаимодействия участников образовательной деятельности</w:t>
      </w:r>
      <w:proofErr w:type="gramEnd"/>
      <w:r w:rsidRPr="00B84796">
        <w:rPr>
          <w:rFonts w:ascii="Times New Roman" w:hAnsi="Times New Roman"/>
          <w:sz w:val="22"/>
          <w:szCs w:val="22"/>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B84796" w:rsidRDefault="000F42A9" w:rsidP="00E4162F">
      <w:pPr>
        <w:pStyle w:val="aff3"/>
        <w:spacing w:line="240" w:lineRule="auto"/>
        <w:ind w:right="282" w:firstLine="709"/>
        <w:contextualSpacing/>
        <w:rPr>
          <w:rFonts w:ascii="Times New Roman" w:hAnsi="Times New Roman"/>
          <w:sz w:val="22"/>
          <w:szCs w:val="22"/>
        </w:rPr>
      </w:pPr>
      <w:r w:rsidRPr="00B84796">
        <w:rPr>
          <w:rFonts w:ascii="Times New Roman" w:hAnsi="Times New Roman"/>
          <w:sz w:val="22"/>
          <w:szCs w:val="22"/>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B84796" w:rsidRDefault="000F42A9" w:rsidP="00E4162F">
      <w:pPr>
        <w:pStyle w:val="aff3"/>
        <w:tabs>
          <w:tab w:val="left" w:pos="993"/>
        </w:tabs>
        <w:spacing w:line="240" w:lineRule="auto"/>
        <w:ind w:left="709" w:right="282" w:firstLine="0"/>
        <w:contextualSpacing/>
        <w:rPr>
          <w:rFonts w:ascii="Times New Roman" w:hAnsi="Times New Roman"/>
          <w:sz w:val="22"/>
          <w:szCs w:val="22"/>
        </w:rPr>
      </w:pPr>
    </w:p>
    <w:p w:rsidR="000F42A9" w:rsidRPr="00B84796" w:rsidRDefault="000F42A9" w:rsidP="00E4162F">
      <w:pPr>
        <w:pStyle w:val="aff3"/>
        <w:spacing w:line="240" w:lineRule="auto"/>
        <w:ind w:right="282" w:firstLine="709"/>
        <w:contextualSpacing/>
        <w:rPr>
          <w:rFonts w:ascii="Times New Roman" w:hAnsi="Times New Roman"/>
          <w:b/>
          <w:sz w:val="22"/>
          <w:szCs w:val="22"/>
        </w:rPr>
      </w:pPr>
      <w:r w:rsidRPr="00B84796">
        <w:rPr>
          <w:rFonts w:ascii="Times New Roman" w:hAnsi="Times New Roman"/>
          <w:b/>
          <w:sz w:val="22"/>
          <w:szCs w:val="22"/>
        </w:rPr>
        <w:t>Принципы и особенности организации воспитания и социализации младших школьников</w:t>
      </w:r>
    </w:p>
    <w:p w:rsidR="000F42A9" w:rsidRPr="00B84796" w:rsidRDefault="000F42A9"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bCs/>
          <w:color w:val="auto"/>
          <w:spacing w:val="2"/>
          <w:sz w:val="22"/>
          <w:szCs w:val="22"/>
        </w:rPr>
        <w:t>Принцип ориентации на идеал.</w:t>
      </w:r>
      <w:r w:rsidRPr="00B84796">
        <w:rPr>
          <w:rFonts w:ascii="Times New Roman" w:hAnsi="Times New Roman"/>
          <w:color w:val="auto"/>
          <w:spacing w:val="2"/>
          <w:sz w:val="22"/>
          <w:szCs w:val="22"/>
        </w:rPr>
        <w:t xml:space="preserve"> Идеал – это высшая </w:t>
      </w:r>
      <w:r w:rsidRPr="00B84796">
        <w:rPr>
          <w:rFonts w:ascii="Times New Roman" w:hAnsi="Times New Roman"/>
          <w:color w:val="auto"/>
          <w:sz w:val="22"/>
          <w:szCs w:val="22"/>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B84796">
        <w:rPr>
          <w:rFonts w:ascii="Times New Roman" w:hAnsi="Times New Roman"/>
          <w:color w:val="auto"/>
          <w:sz w:val="22"/>
          <w:szCs w:val="22"/>
        </w:rPr>
        <w:t>должном</w:t>
      </w:r>
      <w:proofErr w:type="gramEnd"/>
      <w:r w:rsidRPr="00B84796">
        <w:rPr>
          <w:rFonts w:ascii="Times New Roman" w:hAnsi="Times New Roman"/>
          <w:color w:val="auto"/>
          <w:sz w:val="22"/>
          <w:szCs w:val="22"/>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B84796">
        <w:rPr>
          <w:rFonts w:ascii="Times New Roman" w:hAnsi="Times New Roman"/>
          <w:color w:val="auto"/>
          <w:spacing w:val="-2"/>
          <w:sz w:val="22"/>
          <w:szCs w:val="22"/>
        </w:rPr>
        <w:t xml:space="preserve">ческой жизни, духовно­нравственного и социального развития </w:t>
      </w:r>
      <w:r w:rsidRPr="00B84796">
        <w:rPr>
          <w:rFonts w:ascii="Times New Roman" w:hAnsi="Times New Roman"/>
          <w:color w:val="auto"/>
          <w:sz w:val="22"/>
          <w:szCs w:val="22"/>
        </w:rPr>
        <w:t xml:space="preserve">личности. В содержании программы духовно­нравственного развития,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B84796">
        <w:rPr>
          <w:rFonts w:ascii="Times New Roman" w:hAnsi="Times New Roman"/>
          <w:color w:val="auto"/>
          <w:spacing w:val="2"/>
          <w:sz w:val="22"/>
          <w:szCs w:val="22"/>
        </w:rPr>
        <w:t>уклада школьной жизни, придают ему нравственные изме</w:t>
      </w:r>
      <w:r w:rsidRPr="00B84796">
        <w:rPr>
          <w:rFonts w:ascii="Times New Roman" w:hAnsi="Times New Roman"/>
          <w:color w:val="auto"/>
          <w:sz w:val="22"/>
          <w:szCs w:val="22"/>
        </w:rPr>
        <w:t>рения, обеспечивают возможность согласования деятельности различных субъектов воспитания и социализации.</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Cs/>
          <w:color w:val="auto"/>
          <w:spacing w:val="2"/>
          <w:sz w:val="22"/>
          <w:szCs w:val="22"/>
        </w:rPr>
        <w:t>Аксиологический принцип</w:t>
      </w:r>
      <w:r w:rsidRPr="00B84796">
        <w:rPr>
          <w:rFonts w:ascii="Times New Roman" w:hAnsi="Times New Roman"/>
          <w:bCs/>
          <w:i/>
          <w:color w:val="auto"/>
          <w:spacing w:val="2"/>
          <w:sz w:val="22"/>
          <w:szCs w:val="22"/>
        </w:rPr>
        <w:t>.</w:t>
      </w:r>
      <w:r w:rsidRPr="00B84796">
        <w:rPr>
          <w:rFonts w:ascii="Times New Roman" w:hAnsi="Times New Roman"/>
          <w:color w:val="auto"/>
          <w:spacing w:val="2"/>
          <w:sz w:val="22"/>
          <w:szCs w:val="22"/>
        </w:rPr>
        <w:t xml:space="preserve"> Ценности определяют основное содержание духовно­нравственного развития, вос</w:t>
      </w:r>
      <w:r w:rsidRPr="00B84796">
        <w:rPr>
          <w:rFonts w:ascii="Times New Roman" w:hAnsi="Times New Roman"/>
          <w:color w:val="auto"/>
          <w:sz w:val="22"/>
          <w:szCs w:val="22"/>
        </w:rPr>
        <w:t xml:space="preserve">питания и социализации личности младшего школьника. Любое содержание обучения, общения, деятельности может стать содержанием </w:t>
      </w:r>
      <w:r w:rsidRPr="00B84796">
        <w:rPr>
          <w:rFonts w:ascii="Times New Roman" w:hAnsi="Times New Roman"/>
          <w:color w:val="auto"/>
          <w:spacing w:val="2"/>
          <w:sz w:val="22"/>
          <w:szCs w:val="22"/>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B84796">
        <w:rPr>
          <w:rFonts w:ascii="Times New Roman" w:hAnsi="Times New Roman"/>
          <w:color w:val="auto"/>
          <w:sz w:val="22"/>
          <w:szCs w:val="22"/>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B84796">
        <w:rPr>
          <w:rFonts w:ascii="Times New Roman" w:hAnsi="Times New Roman"/>
          <w:color w:val="auto"/>
          <w:spacing w:val="2"/>
          <w:sz w:val="22"/>
          <w:szCs w:val="22"/>
        </w:rPr>
        <w:t>Обучающийся</w:t>
      </w:r>
      <w:proofErr w:type="gramEnd"/>
      <w:r w:rsidRPr="00B84796">
        <w:rPr>
          <w:rFonts w:ascii="Times New Roman" w:hAnsi="Times New Roman"/>
          <w:color w:val="auto"/>
          <w:spacing w:val="2"/>
          <w:sz w:val="22"/>
          <w:szCs w:val="22"/>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B84796" w:rsidRDefault="000F42A9" w:rsidP="00E4162F">
      <w:pPr>
        <w:pStyle w:val="a3"/>
        <w:spacing w:line="240" w:lineRule="auto"/>
        <w:ind w:right="282" w:firstLine="709"/>
        <w:contextualSpacing/>
        <w:rPr>
          <w:rFonts w:ascii="Times New Roman" w:hAnsi="Times New Roman"/>
          <w:b/>
          <w:bCs/>
          <w:color w:val="auto"/>
          <w:spacing w:val="-2"/>
          <w:sz w:val="22"/>
          <w:szCs w:val="22"/>
        </w:rPr>
      </w:pPr>
      <w:r w:rsidRPr="00B84796">
        <w:rPr>
          <w:rFonts w:ascii="Times New Roman" w:hAnsi="Times New Roman"/>
          <w:bCs/>
          <w:color w:val="auto"/>
          <w:spacing w:val="-2"/>
          <w:sz w:val="22"/>
          <w:szCs w:val="22"/>
        </w:rPr>
        <w:lastRenderedPageBreak/>
        <w:t>Принцип следования нравственному примеру</w:t>
      </w:r>
      <w:proofErr w:type="gramStart"/>
      <w:r w:rsidRPr="00B84796">
        <w:rPr>
          <w:rFonts w:ascii="Times New Roman" w:hAnsi="Times New Roman"/>
          <w:bCs/>
          <w:color w:val="auto"/>
          <w:spacing w:val="-2"/>
          <w:sz w:val="22"/>
          <w:szCs w:val="22"/>
        </w:rPr>
        <w:t>.</w:t>
      </w:r>
      <w:r w:rsidRPr="00B84796">
        <w:rPr>
          <w:rFonts w:ascii="Times New Roman" w:hAnsi="Times New Roman"/>
          <w:color w:val="auto"/>
          <w:spacing w:val="-2"/>
          <w:sz w:val="22"/>
          <w:szCs w:val="22"/>
        </w:rPr>
        <w:t>С</w:t>
      </w:r>
      <w:proofErr w:type="gramEnd"/>
      <w:r w:rsidRPr="00B84796">
        <w:rPr>
          <w:rFonts w:ascii="Times New Roman" w:hAnsi="Times New Roman"/>
          <w:color w:val="auto"/>
          <w:spacing w:val="-2"/>
          <w:sz w:val="22"/>
          <w:szCs w:val="22"/>
        </w:rPr>
        <w:t>ледова</w:t>
      </w:r>
      <w:r w:rsidRPr="00B84796">
        <w:rPr>
          <w:rFonts w:ascii="Times New Roman" w:hAnsi="Times New Roman"/>
          <w:color w:val="auto"/>
          <w:spacing w:val="2"/>
          <w:sz w:val="22"/>
          <w:szCs w:val="22"/>
        </w:rPr>
        <w:t xml:space="preserve">ние примеру – ведущий метод нравственного воспитания. </w:t>
      </w:r>
      <w:r w:rsidRPr="00B84796">
        <w:rPr>
          <w:rFonts w:ascii="Times New Roman" w:hAnsi="Times New Roman"/>
          <w:color w:val="auto"/>
          <w:sz w:val="22"/>
          <w:szCs w:val="22"/>
        </w:rPr>
        <w:t xml:space="preserve">Пример – это возможная модель выстраивания отношений </w:t>
      </w:r>
      <w:r w:rsidRPr="00B84796">
        <w:rPr>
          <w:rFonts w:ascii="Times New Roman" w:hAnsi="Times New Roman"/>
          <w:color w:val="auto"/>
          <w:spacing w:val="-2"/>
          <w:sz w:val="22"/>
          <w:szCs w:val="22"/>
        </w:rPr>
        <w:t>ребенка с другими людьми и с самим собой, образец ценност</w:t>
      </w:r>
      <w:r w:rsidRPr="00B84796">
        <w:rPr>
          <w:rFonts w:ascii="Times New Roman" w:hAnsi="Times New Roman"/>
          <w:color w:val="auto"/>
          <w:spacing w:val="2"/>
          <w:sz w:val="22"/>
          <w:szCs w:val="22"/>
        </w:rPr>
        <w:t xml:space="preserve">ного выбора, совершенного значимым другим. Содержание </w:t>
      </w:r>
      <w:r w:rsidRPr="00B84796">
        <w:rPr>
          <w:rFonts w:ascii="Times New Roman" w:hAnsi="Times New Roman"/>
          <w:color w:val="auto"/>
          <w:spacing w:val="-2"/>
          <w:sz w:val="22"/>
          <w:szCs w:val="22"/>
        </w:rPr>
        <w:t xml:space="preserve">учебного процесса, внеучебной и внешкольной деятельности должно быть наполнено примерами нравственного поведения. </w:t>
      </w:r>
      <w:r w:rsidRPr="00B84796">
        <w:rPr>
          <w:rFonts w:ascii="Times New Roman" w:hAnsi="Times New Roman"/>
          <w:color w:val="auto"/>
          <w:spacing w:val="2"/>
          <w:sz w:val="22"/>
          <w:szCs w:val="22"/>
        </w:rPr>
        <w:t>Пример как метод воспитания позволяет расширить нрав</w:t>
      </w:r>
      <w:r w:rsidRPr="00B84796">
        <w:rPr>
          <w:rFonts w:ascii="Times New Roman" w:hAnsi="Times New Roman"/>
          <w:color w:val="auto"/>
          <w:spacing w:val="-2"/>
          <w:sz w:val="22"/>
          <w:szCs w:val="22"/>
        </w:rPr>
        <w:t xml:space="preserve">ственный опыт ребенка, побудить его к внутреннему диалогу, </w:t>
      </w:r>
      <w:r w:rsidRPr="00B84796">
        <w:rPr>
          <w:rFonts w:ascii="Times New Roman" w:hAnsi="Times New Roman"/>
          <w:color w:val="auto"/>
          <w:sz w:val="22"/>
          <w:szCs w:val="22"/>
        </w:rPr>
        <w:t>пробудить в нем нравственную рефлексию, обеспечить воз</w:t>
      </w:r>
      <w:r w:rsidRPr="00B84796">
        <w:rPr>
          <w:rFonts w:ascii="Times New Roman" w:hAnsi="Times New Roman"/>
          <w:color w:val="auto"/>
          <w:spacing w:val="-2"/>
          <w:sz w:val="22"/>
          <w:szCs w:val="22"/>
        </w:rPr>
        <w:t>можность выбора при построении собственной системы цен</w:t>
      </w:r>
      <w:r w:rsidRPr="00B84796">
        <w:rPr>
          <w:rFonts w:ascii="Times New Roman" w:hAnsi="Times New Roman"/>
          <w:color w:val="auto"/>
          <w:sz w:val="22"/>
          <w:szCs w:val="22"/>
        </w:rPr>
        <w:t xml:space="preserve">ностных отношений, продемонстрировать ребенку реальную </w:t>
      </w:r>
      <w:r w:rsidRPr="00B84796">
        <w:rPr>
          <w:rFonts w:ascii="Times New Roman" w:hAnsi="Times New Roman"/>
          <w:color w:val="auto"/>
          <w:spacing w:val="-2"/>
          <w:sz w:val="22"/>
          <w:szCs w:val="22"/>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B84796" w:rsidRDefault="000F42A9" w:rsidP="00E4162F">
      <w:pPr>
        <w:pStyle w:val="a3"/>
        <w:spacing w:line="240" w:lineRule="auto"/>
        <w:ind w:right="282" w:firstLine="709"/>
        <w:contextualSpacing/>
        <w:rPr>
          <w:rFonts w:ascii="Times New Roman" w:hAnsi="Times New Roman"/>
          <w:b/>
          <w:bCs/>
          <w:color w:val="auto"/>
          <w:spacing w:val="2"/>
          <w:sz w:val="22"/>
          <w:szCs w:val="22"/>
        </w:rPr>
      </w:pPr>
      <w:r w:rsidRPr="00B84796">
        <w:rPr>
          <w:rFonts w:ascii="Times New Roman" w:hAnsi="Times New Roman"/>
          <w:bCs/>
          <w:color w:val="auto"/>
          <w:spacing w:val="2"/>
          <w:sz w:val="22"/>
          <w:szCs w:val="22"/>
        </w:rPr>
        <w:t>Принцип идентификации (персонификации).</w:t>
      </w:r>
      <w:r w:rsidRPr="00B84796">
        <w:rPr>
          <w:rFonts w:ascii="Times New Roman" w:hAnsi="Times New Roman"/>
          <w:color w:val="auto"/>
          <w:spacing w:val="2"/>
          <w:sz w:val="22"/>
          <w:szCs w:val="22"/>
        </w:rPr>
        <w:t xml:space="preserve"> Идентификация – устойчивое отождествление себя </w:t>
      </w:r>
      <w:proofErr w:type="gramStart"/>
      <w:r w:rsidRPr="00B84796">
        <w:rPr>
          <w:rFonts w:ascii="Times New Roman" w:hAnsi="Times New Roman"/>
          <w:color w:val="auto"/>
          <w:spacing w:val="2"/>
          <w:sz w:val="22"/>
          <w:szCs w:val="22"/>
        </w:rPr>
        <w:t>со</w:t>
      </w:r>
      <w:proofErr w:type="gramEnd"/>
      <w:r w:rsidRPr="00B84796">
        <w:rPr>
          <w:rFonts w:ascii="Times New Roman" w:hAnsi="Times New Roman"/>
          <w:color w:val="auto"/>
          <w:spacing w:val="2"/>
          <w:sz w:val="22"/>
          <w:szCs w:val="22"/>
        </w:rPr>
        <w:t xml:space="preserve"> </w:t>
      </w:r>
      <w:proofErr w:type="gramStart"/>
      <w:r w:rsidRPr="00B84796">
        <w:rPr>
          <w:rFonts w:ascii="Times New Roman" w:hAnsi="Times New Roman"/>
          <w:color w:val="auto"/>
          <w:spacing w:val="2"/>
          <w:sz w:val="22"/>
          <w:szCs w:val="22"/>
        </w:rPr>
        <w:t>значимым</w:t>
      </w:r>
      <w:proofErr w:type="gramEnd"/>
      <w:r w:rsidRPr="00B84796">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другим, стремление быть похожим на него. В младшем школь</w:t>
      </w:r>
      <w:r w:rsidRPr="00B84796">
        <w:rPr>
          <w:rFonts w:ascii="Times New Roman" w:hAnsi="Times New Roman"/>
          <w:color w:val="auto"/>
          <w:spacing w:val="2"/>
          <w:sz w:val="22"/>
          <w:szCs w:val="22"/>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B84796" w:rsidRDefault="000F42A9"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bCs/>
          <w:color w:val="auto"/>
          <w:spacing w:val="2"/>
          <w:sz w:val="22"/>
          <w:szCs w:val="22"/>
        </w:rPr>
        <w:t>Принцип диалогического общения.</w:t>
      </w:r>
      <w:r w:rsidRPr="00B84796">
        <w:rPr>
          <w:rFonts w:ascii="Times New Roman" w:hAnsi="Times New Roman"/>
          <w:color w:val="auto"/>
          <w:spacing w:val="2"/>
          <w:sz w:val="22"/>
          <w:szCs w:val="22"/>
        </w:rPr>
        <w:t xml:space="preserve"> В формировании </w:t>
      </w:r>
      <w:r w:rsidRPr="00B84796">
        <w:rPr>
          <w:rFonts w:ascii="Times New Roman" w:hAnsi="Times New Roman"/>
          <w:color w:val="auto"/>
          <w:sz w:val="22"/>
          <w:szCs w:val="22"/>
        </w:rPr>
        <w:t xml:space="preserve">ценностных отношений большую роль играет диалогическое </w:t>
      </w:r>
      <w:r w:rsidRPr="00B84796">
        <w:rPr>
          <w:rFonts w:ascii="Times New Roman" w:hAnsi="Times New Roman"/>
          <w:color w:val="auto"/>
          <w:spacing w:val="2"/>
          <w:sz w:val="22"/>
          <w:szCs w:val="22"/>
        </w:rPr>
        <w:t>общение младшего школьника со сверстниками, родителя</w:t>
      </w:r>
      <w:r w:rsidRPr="00B84796">
        <w:rPr>
          <w:rFonts w:ascii="Times New Roman" w:hAnsi="Times New Roman"/>
          <w:color w:val="auto"/>
          <w:sz w:val="22"/>
          <w:szCs w:val="22"/>
        </w:rPr>
        <w:t>ми (законными представителями), учителем и другими зна</w:t>
      </w:r>
      <w:r w:rsidRPr="00B84796">
        <w:rPr>
          <w:rFonts w:ascii="Times New Roman" w:hAnsi="Times New Roman"/>
          <w:color w:val="auto"/>
          <w:spacing w:val="2"/>
          <w:sz w:val="22"/>
          <w:szCs w:val="22"/>
        </w:rPr>
        <w:t>чимыми взрослыми. Наличие значимого другого в воспи</w:t>
      </w:r>
      <w:r w:rsidRPr="00B84796">
        <w:rPr>
          <w:rFonts w:ascii="Times New Roman" w:hAnsi="Times New Roman"/>
          <w:color w:val="auto"/>
          <w:sz w:val="22"/>
          <w:szCs w:val="22"/>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B84796">
        <w:rPr>
          <w:rStyle w:val="Zag11"/>
          <w:rFonts w:ascii="Times New Roman" w:eastAsia="@Arial Unicode MS" w:hAnsi="Times New Roman"/>
          <w:color w:val="auto"/>
          <w:sz w:val="22"/>
          <w:szCs w:val="22"/>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B84796">
        <w:rPr>
          <w:rFonts w:ascii="Times New Roman" w:hAnsi="Times New Roman"/>
          <w:color w:val="auto"/>
          <w:sz w:val="22"/>
          <w:szCs w:val="22"/>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B84796" w:rsidRDefault="000F42A9"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bCs/>
          <w:color w:val="auto"/>
          <w:sz w:val="22"/>
          <w:szCs w:val="22"/>
        </w:rPr>
        <w:t>Принцип полисубъектности воспитания.</w:t>
      </w:r>
      <w:r w:rsidRPr="00B84796">
        <w:rPr>
          <w:rFonts w:ascii="Times New Roman" w:hAnsi="Times New Roman"/>
          <w:color w:val="auto"/>
          <w:sz w:val="22"/>
          <w:szCs w:val="22"/>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bCs/>
          <w:color w:val="auto"/>
          <w:spacing w:val="-2"/>
          <w:sz w:val="22"/>
          <w:szCs w:val="22"/>
        </w:rPr>
        <w:t>Принцип системно­деятельностной организации воспи</w:t>
      </w:r>
      <w:r w:rsidRPr="00B84796">
        <w:rPr>
          <w:rFonts w:ascii="Times New Roman" w:hAnsi="Times New Roman"/>
          <w:bCs/>
          <w:color w:val="auto"/>
          <w:spacing w:val="2"/>
          <w:sz w:val="22"/>
          <w:szCs w:val="22"/>
        </w:rPr>
        <w:t>тания</w:t>
      </w:r>
      <w:r w:rsidRPr="00B84796">
        <w:rPr>
          <w:rFonts w:ascii="Times New Roman" w:hAnsi="Times New Roman"/>
          <w:bCs/>
          <w:i/>
          <w:color w:val="auto"/>
          <w:spacing w:val="2"/>
          <w:sz w:val="22"/>
          <w:szCs w:val="22"/>
        </w:rPr>
        <w:t>.</w:t>
      </w:r>
      <w:r w:rsidRPr="00B84796">
        <w:rPr>
          <w:rFonts w:ascii="Times New Roman" w:hAnsi="Times New Roman"/>
          <w:color w:val="auto"/>
          <w:spacing w:val="2"/>
          <w:sz w:val="22"/>
          <w:szCs w:val="22"/>
        </w:rPr>
        <w:t xml:space="preserve"> </w:t>
      </w:r>
      <w:proofErr w:type="gramStart"/>
      <w:r w:rsidRPr="00B84796">
        <w:rPr>
          <w:rFonts w:ascii="Times New Roman" w:hAnsi="Times New Roman"/>
          <w:color w:val="auto"/>
          <w:spacing w:val="2"/>
          <w:sz w:val="22"/>
          <w:szCs w:val="22"/>
        </w:rPr>
        <w:t xml:space="preserve">Воспитание, направленное на духовно-нравственное </w:t>
      </w:r>
      <w:r w:rsidRPr="00B84796">
        <w:rPr>
          <w:rFonts w:ascii="Times New Roman" w:hAnsi="Times New Roman"/>
          <w:color w:val="auto"/>
          <w:spacing w:val="-4"/>
          <w:sz w:val="22"/>
          <w:szCs w:val="22"/>
        </w:rPr>
        <w:t>развитие обучающихся и поддерживаемое всем укладом школь</w:t>
      </w:r>
      <w:r w:rsidRPr="00B84796">
        <w:rPr>
          <w:rFonts w:ascii="Times New Roman" w:hAnsi="Times New Roman"/>
          <w:color w:val="auto"/>
          <w:spacing w:val="-2"/>
          <w:sz w:val="22"/>
          <w:szCs w:val="22"/>
        </w:rPr>
        <w:t>ной жизни, включает в себя организацию учебной, внеучебной, общественно значимой деятельности младших школьни</w:t>
      </w:r>
      <w:r w:rsidRPr="00B84796">
        <w:rPr>
          <w:rFonts w:ascii="Times New Roman" w:hAnsi="Times New Roman"/>
          <w:color w:val="auto"/>
          <w:sz w:val="22"/>
          <w:szCs w:val="22"/>
        </w:rPr>
        <w:t>ков.</w:t>
      </w:r>
      <w:proofErr w:type="gramEnd"/>
      <w:r w:rsidRPr="00B84796">
        <w:rPr>
          <w:rFonts w:ascii="Times New Roman" w:hAnsi="Times New Roman"/>
          <w:color w:val="auto"/>
          <w:sz w:val="22"/>
          <w:szCs w:val="22"/>
        </w:rPr>
        <w:t xml:space="preserve"> Интеграция содержания различных видов деятельности </w:t>
      </w:r>
      <w:r w:rsidRPr="00B84796">
        <w:rPr>
          <w:rFonts w:ascii="Times New Roman" w:hAnsi="Times New Roman"/>
          <w:color w:val="auto"/>
          <w:spacing w:val="-2"/>
          <w:sz w:val="22"/>
          <w:szCs w:val="22"/>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B84796">
        <w:rPr>
          <w:rFonts w:ascii="Times New Roman" w:hAnsi="Times New Roman"/>
          <w:color w:val="auto"/>
          <w:sz w:val="22"/>
          <w:szCs w:val="22"/>
        </w:rPr>
        <w:t>и открытие их личностного смысла. Для решения воспита</w:t>
      </w:r>
      <w:r w:rsidRPr="00B84796">
        <w:rPr>
          <w:rFonts w:ascii="Times New Roman" w:hAnsi="Times New Roman"/>
          <w:color w:val="auto"/>
          <w:spacing w:val="-2"/>
          <w:sz w:val="22"/>
          <w:szCs w:val="22"/>
        </w:rPr>
        <w:t xml:space="preserve">тельных </w:t>
      </w:r>
      <w:proofErr w:type="gramStart"/>
      <w:r w:rsidRPr="00B84796">
        <w:rPr>
          <w:rFonts w:ascii="Times New Roman" w:hAnsi="Times New Roman"/>
          <w:color w:val="auto"/>
          <w:spacing w:val="-2"/>
          <w:sz w:val="22"/>
          <w:szCs w:val="22"/>
        </w:rPr>
        <w:t>задач</w:t>
      </w:r>
      <w:proofErr w:type="gramEnd"/>
      <w:r w:rsidRPr="00B84796">
        <w:rPr>
          <w:rFonts w:ascii="Times New Roman" w:hAnsi="Times New Roman"/>
          <w:color w:val="auto"/>
          <w:spacing w:val="-2"/>
          <w:sz w:val="22"/>
          <w:szCs w:val="22"/>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общеобразовательных дисциплин;</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произведений искусства;</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периодической литературы, публикаций, радио­ и телепередач, отражающих современную жизнь;</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духовной культуры и фольклора народов России;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истории, традиций и современной жизни своей Родины, своего края, своей семьи;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жизненного опыта своих родителей (законных представителей) и прародителей;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общественно полезной и личностно значимой деятельности в рамках педагогически организованных социальных </w:t>
      </w:r>
      <w:r w:rsidRPr="00B84796">
        <w:rPr>
          <w:rFonts w:ascii="Times New Roman" w:hAnsi="Times New Roman"/>
          <w:color w:val="auto"/>
          <w:sz w:val="22"/>
          <w:szCs w:val="22"/>
        </w:rPr>
        <w:t>и культурных практик;</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других источников информации и научного знания.</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Решение этих задач предполагает, что при разработке содержания образования</w:t>
      </w:r>
      <w:r w:rsidRPr="00B84796">
        <w:rPr>
          <w:rFonts w:ascii="Times New Roman" w:hAnsi="Times New Roman"/>
          <w:color w:val="auto"/>
          <w:sz w:val="22"/>
          <w:szCs w:val="22"/>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Таким образом, содержание разных видов учебной, се</w:t>
      </w:r>
      <w:r w:rsidRPr="00B84796">
        <w:rPr>
          <w:rFonts w:ascii="Times New Roman" w:hAnsi="Times New Roman"/>
          <w:color w:val="auto"/>
          <w:sz w:val="22"/>
          <w:szCs w:val="22"/>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84796">
        <w:rPr>
          <w:rFonts w:ascii="Times New Roman" w:hAnsi="Times New Roman"/>
          <w:color w:val="auto"/>
          <w:spacing w:val="-2"/>
          <w:sz w:val="22"/>
          <w:szCs w:val="22"/>
        </w:rPr>
        <w:t xml:space="preserve"> содержании образовательной деятельности и всего уклада школьной жизни. Ценности не локализованы в содержании отдель</w:t>
      </w:r>
      <w:r w:rsidRPr="00B84796">
        <w:rPr>
          <w:rFonts w:ascii="Times New Roman" w:hAnsi="Times New Roman"/>
          <w:color w:val="auto"/>
          <w:spacing w:val="2"/>
          <w:sz w:val="22"/>
          <w:szCs w:val="22"/>
        </w:rPr>
        <w:t xml:space="preserve">ного учебного предмета, формы или вида образовательной </w:t>
      </w:r>
      <w:r w:rsidRPr="00B84796">
        <w:rPr>
          <w:rFonts w:ascii="Times New Roman" w:hAnsi="Times New Roman"/>
          <w:color w:val="auto"/>
          <w:spacing w:val="-2"/>
          <w:sz w:val="22"/>
          <w:szCs w:val="22"/>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Перечисленные принципы определяют концептуальную </w:t>
      </w:r>
      <w:r w:rsidRPr="00B84796">
        <w:rPr>
          <w:rFonts w:ascii="Times New Roman" w:hAnsi="Times New Roman"/>
          <w:color w:val="auto"/>
          <w:sz w:val="22"/>
          <w:szCs w:val="22"/>
        </w:rPr>
        <w:t>основу уклада школьной жизни. Сам по себе этот уклад фор</w:t>
      </w:r>
      <w:r w:rsidRPr="00B84796">
        <w:rPr>
          <w:rFonts w:ascii="Times New Roman" w:hAnsi="Times New Roman"/>
          <w:color w:val="auto"/>
          <w:spacing w:val="2"/>
          <w:sz w:val="22"/>
          <w:szCs w:val="22"/>
        </w:rPr>
        <w:t xml:space="preserve">мален. Придает ему жизненную, социальную, культурную, </w:t>
      </w:r>
      <w:r w:rsidRPr="00B84796">
        <w:rPr>
          <w:rFonts w:ascii="Times New Roman" w:hAnsi="Times New Roman"/>
          <w:color w:val="auto"/>
          <w:sz w:val="22"/>
          <w:szCs w:val="22"/>
        </w:rPr>
        <w:t>нравственную силу педагог.</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Обучающийся</w:t>
      </w:r>
      <w:proofErr w:type="gramEnd"/>
      <w:r w:rsidRPr="00B84796">
        <w:rPr>
          <w:rFonts w:ascii="Times New Roman" w:hAnsi="Times New Roman"/>
          <w:color w:val="auto"/>
          <w:spacing w:val="2"/>
          <w:sz w:val="22"/>
          <w:szCs w:val="22"/>
        </w:rPr>
        <w:t xml:space="preserve"> испытывает большое доверие к учителю. </w:t>
      </w:r>
      <w:r w:rsidRPr="00B84796">
        <w:rPr>
          <w:rFonts w:ascii="Times New Roman" w:hAnsi="Times New Roman"/>
          <w:color w:val="auto"/>
          <w:sz w:val="22"/>
          <w:szCs w:val="22"/>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84796">
        <w:rPr>
          <w:rFonts w:ascii="Times New Roman" w:hAnsi="Times New Roman"/>
          <w:color w:val="auto"/>
          <w:spacing w:val="2"/>
          <w:sz w:val="22"/>
          <w:szCs w:val="22"/>
        </w:rPr>
        <w:t xml:space="preserve">вечности, нравственности, об отношениях между людьми. </w:t>
      </w:r>
      <w:r w:rsidRPr="00B84796">
        <w:rPr>
          <w:rFonts w:ascii="Times New Roman" w:hAnsi="Times New Roman"/>
          <w:color w:val="auto"/>
          <w:sz w:val="22"/>
          <w:szCs w:val="22"/>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Родители (законные представители), так же как и педа</w:t>
      </w:r>
      <w:r w:rsidRPr="00B84796">
        <w:rPr>
          <w:rFonts w:ascii="Times New Roman" w:hAnsi="Times New Roman"/>
          <w:color w:val="auto"/>
          <w:sz w:val="22"/>
          <w:szCs w:val="22"/>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84796">
        <w:rPr>
          <w:rFonts w:ascii="Times New Roman" w:hAnsi="Times New Roman"/>
          <w:color w:val="auto"/>
          <w:spacing w:val="2"/>
          <w:sz w:val="22"/>
          <w:szCs w:val="22"/>
        </w:rPr>
        <w:t xml:space="preserve">ской Федерации, литературе и различных видах искусства, </w:t>
      </w:r>
      <w:r w:rsidRPr="00B84796">
        <w:rPr>
          <w:rFonts w:ascii="Times New Roman" w:hAnsi="Times New Roman"/>
          <w:color w:val="auto"/>
          <w:sz w:val="22"/>
          <w:szCs w:val="22"/>
        </w:rPr>
        <w:t>сказках, легендах и мифах. В содержании каждого из основных направлений духовно­нравственного развития, воспи</w:t>
      </w:r>
      <w:r w:rsidRPr="00B84796">
        <w:rPr>
          <w:rFonts w:ascii="Times New Roman" w:hAnsi="Times New Roman"/>
          <w:color w:val="auto"/>
          <w:spacing w:val="2"/>
          <w:sz w:val="22"/>
          <w:szCs w:val="22"/>
        </w:rPr>
        <w:t>тания и социализации должны быть широко представлены примеры духов</w:t>
      </w:r>
      <w:r w:rsidRPr="00B84796">
        <w:rPr>
          <w:rFonts w:ascii="Times New Roman" w:hAnsi="Times New Roman"/>
          <w:color w:val="auto"/>
          <w:sz w:val="22"/>
          <w:szCs w:val="22"/>
        </w:rPr>
        <w:t xml:space="preserve">ной, нравственной, ответственной </w:t>
      </w:r>
      <w:proofErr w:type="gramStart"/>
      <w:r w:rsidRPr="00B84796">
        <w:rPr>
          <w:rFonts w:ascii="Times New Roman" w:hAnsi="Times New Roman"/>
          <w:color w:val="auto"/>
          <w:sz w:val="22"/>
          <w:szCs w:val="22"/>
        </w:rPr>
        <w:t>жизни</w:t>
      </w:r>
      <w:proofErr w:type="gramEnd"/>
      <w:r w:rsidRPr="00B84796">
        <w:rPr>
          <w:rFonts w:ascii="Times New Roman" w:hAnsi="Times New Roman"/>
          <w:color w:val="auto"/>
          <w:sz w:val="22"/>
          <w:szCs w:val="22"/>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84796">
        <w:rPr>
          <w:rFonts w:ascii="Times New Roman" w:hAnsi="Times New Roman"/>
          <w:color w:val="auto"/>
          <w:spacing w:val="-2"/>
          <w:sz w:val="22"/>
          <w:szCs w:val="22"/>
        </w:rPr>
        <w:t xml:space="preserve">му педагогическая поддержка нравственного самоопределения </w:t>
      </w:r>
      <w:r w:rsidRPr="00B84796">
        <w:rPr>
          <w:rFonts w:ascii="Times New Roman" w:hAnsi="Times New Roman"/>
          <w:color w:val="auto"/>
          <w:sz w:val="22"/>
          <w:szCs w:val="22"/>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84796">
        <w:rPr>
          <w:rFonts w:ascii="Times New Roman" w:hAnsi="Times New Roman"/>
          <w:color w:val="auto"/>
          <w:sz w:val="22"/>
          <w:szCs w:val="22"/>
        </w:rPr>
        <w:t>на</w:t>
      </w:r>
      <w:proofErr w:type="gramEnd"/>
      <w:r w:rsidRPr="00B84796">
        <w:rPr>
          <w:rFonts w:ascii="Times New Roman" w:hAnsi="Times New Roman"/>
          <w:color w:val="auto"/>
          <w:sz w:val="22"/>
          <w:szCs w:val="22"/>
        </w:rPr>
        <w:t xml:space="preserve"> обучающихся. </w:t>
      </w:r>
    </w:p>
    <w:p w:rsidR="000F42A9" w:rsidRPr="00B84796" w:rsidRDefault="000F42A9" w:rsidP="00E4162F">
      <w:pPr>
        <w:ind w:right="282" w:firstLine="709"/>
        <w:contextualSpacing/>
        <w:jc w:val="both"/>
        <w:rPr>
          <w:sz w:val="22"/>
          <w:szCs w:val="22"/>
        </w:rPr>
      </w:pPr>
      <w:proofErr w:type="gramStart"/>
      <w:r w:rsidRPr="00B84796">
        <w:rPr>
          <w:sz w:val="22"/>
          <w:szCs w:val="22"/>
        </w:rPr>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B84796">
        <w:rPr>
          <w:sz w:val="22"/>
          <w:szCs w:val="22"/>
        </w:rPr>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B84796">
        <w:rPr>
          <w:sz w:val="22"/>
          <w:szCs w:val="22"/>
        </w:rPr>
        <w:t>на</w:t>
      </w:r>
      <w:proofErr w:type="gramEnd"/>
      <w:r w:rsidRPr="00B84796">
        <w:rPr>
          <w:sz w:val="22"/>
          <w:szCs w:val="22"/>
        </w:rPr>
        <w:t xml:space="preserve"> учебное и каникулярное, через размещение праздников и памятных дат. </w:t>
      </w:r>
    </w:p>
    <w:p w:rsidR="000F42A9" w:rsidRPr="00B84796" w:rsidRDefault="000F42A9" w:rsidP="00E4162F">
      <w:pPr>
        <w:ind w:right="282" w:firstLine="709"/>
        <w:contextualSpacing/>
        <w:jc w:val="both"/>
        <w:rPr>
          <w:sz w:val="22"/>
          <w:szCs w:val="22"/>
        </w:rPr>
      </w:pPr>
      <w:r w:rsidRPr="00B84796">
        <w:rPr>
          <w:sz w:val="22"/>
          <w:szCs w:val="22"/>
        </w:rPr>
        <w:t xml:space="preserve">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w:t>
      </w:r>
      <w:r w:rsidRPr="00B84796">
        <w:rPr>
          <w:sz w:val="22"/>
          <w:szCs w:val="22"/>
        </w:rPr>
        <w:lastRenderedPageBreak/>
        <w:t>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B84796" w:rsidRDefault="000F42A9" w:rsidP="00E4162F">
      <w:pPr>
        <w:ind w:right="282" w:firstLine="709"/>
        <w:contextualSpacing/>
        <w:jc w:val="both"/>
        <w:rPr>
          <w:sz w:val="22"/>
          <w:szCs w:val="22"/>
        </w:rPr>
      </w:pPr>
    </w:p>
    <w:p w:rsidR="000F42A9" w:rsidRPr="00B84796" w:rsidRDefault="000F42A9" w:rsidP="00E4162F">
      <w:pPr>
        <w:ind w:left="709" w:right="282"/>
        <w:contextualSpacing/>
        <w:rPr>
          <w:b/>
          <w:sz w:val="22"/>
          <w:szCs w:val="22"/>
        </w:rPr>
      </w:pPr>
      <w:r w:rsidRPr="00B84796">
        <w:rPr>
          <w:b/>
          <w:sz w:val="22"/>
          <w:szCs w:val="22"/>
        </w:rPr>
        <w:t>2.3.5.Описание форм и методов организации социально значимой деятельности обучающихся</w:t>
      </w:r>
    </w:p>
    <w:p w:rsidR="000F42A9" w:rsidRPr="00B84796" w:rsidRDefault="000F42A9" w:rsidP="00E4162F">
      <w:pPr>
        <w:ind w:right="282" w:firstLine="709"/>
        <w:contextualSpacing/>
        <w:jc w:val="both"/>
        <w:rPr>
          <w:sz w:val="22"/>
          <w:szCs w:val="22"/>
        </w:rPr>
      </w:pPr>
      <w:r w:rsidRPr="00B84796">
        <w:rPr>
          <w:sz w:val="22"/>
          <w:szCs w:val="22"/>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B84796" w:rsidRDefault="000F42A9" w:rsidP="00464E99">
      <w:pPr>
        <w:pStyle w:val="1-21"/>
        <w:numPr>
          <w:ilvl w:val="0"/>
          <w:numId w:val="25"/>
        </w:numPr>
        <w:tabs>
          <w:tab w:val="left" w:pos="993"/>
        </w:tabs>
        <w:ind w:left="0" w:right="282" w:firstLine="709"/>
        <w:jc w:val="both"/>
        <w:rPr>
          <w:rFonts w:ascii="Times New Roman" w:hAnsi="Times New Roman"/>
          <w:sz w:val="22"/>
          <w:szCs w:val="22"/>
        </w:rPr>
      </w:pPr>
      <w:proofErr w:type="gramStart"/>
      <w:r w:rsidRPr="00B84796">
        <w:rPr>
          <w:rFonts w:ascii="Times New Roman" w:hAnsi="Times New Roman"/>
          <w:sz w:val="22"/>
          <w:szCs w:val="22"/>
        </w:rPr>
        <w:t>общественный</w:t>
      </w:r>
      <w:proofErr w:type="gramEnd"/>
      <w:r w:rsidRPr="00B84796">
        <w:rPr>
          <w:rFonts w:ascii="Times New Roman" w:hAnsi="Times New Roman"/>
          <w:sz w:val="22"/>
          <w:szCs w:val="22"/>
        </w:rPr>
        <w:t xml:space="preserve"> – позитивные изменения в социальной среде (преодоление социальных проблем, улучшение положения отдельных лиц или групп);</w:t>
      </w:r>
    </w:p>
    <w:p w:rsidR="000F42A9" w:rsidRPr="00B84796" w:rsidRDefault="000F42A9" w:rsidP="00464E99">
      <w:pPr>
        <w:pStyle w:val="1-21"/>
        <w:numPr>
          <w:ilvl w:val="0"/>
          <w:numId w:val="25"/>
        </w:numPr>
        <w:tabs>
          <w:tab w:val="left" w:pos="993"/>
        </w:tabs>
        <w:ind w:left="0" w:right="282" w:firstLine="709"/>
        <w:jc w:val="both"/>
        <w:rPr>
          <w:rFonts w:ascii="Times New Roman" w:hAnsi="Times New Roman"/>
          <w:sz w:val="22"/>
          <w:szCs w:val="22"/>
        </w:rPr>
      </w:pPr>
      <w:proofErr w:type="gramStart"/>
      <w:r w:rsidRPr="00B84796">
        <w:rPr>
          <w:rFonts w:ascii="Times New Roman" w:hAnsi="Times New Roman"/>
          <w:sz w:val="22"/>
          <w:szCs w:val="22"/>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B84796" w:rsidRDefault="000F42A9" w:rsidP="00E4162F">
      <w:pPr>
        <w:ind w:right="282" w:firstLine="709"/>
        <w:contextualSpacing/>
        <w:jc w:val="both"/>
        <w:rPr>
          <w:sz w:val="22"/>
          <w:szCs w:val="22"/>
        </w:rPr>
      </w:pPr>
      <w:r w:rsidRPr="00B84796">
        <w:rPr>
          <w:spacing w:val="-4"/>
          <w:sz w:val="22"/>
          <w:szCs w:val="22"/>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B84796">
        <w:rPr>
          <w:sz w:val="22"/>
          <w:szCs w:val="22"/>
        </w:rPr>
        <w:t>.</w:t>
      </w:r>
    </w:p>
    <w:p w:rsidR="000F42A9" w:rsidRPr="00B84796" w:rsidRDefault="000F42A9" w:rsidP="00E4162F">
      <w:pPr>
        <w:ind w:right="282" w:firstLine="709"/>
        <w:contextualSpacing/>
        <w:jc w:val="both"/>
        <w:rPr>
          <w:sz w:val="22"/>
          <w:szCs w:val="22"/>
        </w:rPr>
      </w:pPr>
      <w:r w:rsidRPr="00B84796">
        <w:rPr>
          <w:sz w:val="22"/>
          <w:szCs w:val="22"/>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84796" w:rsidRDefault="000F42A9" w:rsidP="00E4162F">
      <w:pPr>
        <w:ind w:right="282" w:firstLine="709"/>
        <w:contextualSpacing/>
        <w:jc w:val="both"/>
        <w:rPr>
          <w:sz w:val="22"/>
          <w:szCs w:val="22"/>
        </w:rPr>
      </w:pPr>
      <w:r w:rsidRPr="00B84796">
        <w:rPr>
          <w:sz w:val="22"/>
          <w:szCs w:val="22"/>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84796">
        <w:rPr>
          <w:sz w:val="22"/>
          <w:szCs w:val="22"/>
        </w:rPr>
        <w:t>обучающимся</w:t>
      </w:r>
      <w:proofErr w:type="gramEnd"/>
      <w:r w:rsidRPr="00B84796">
        <w:rPr>
          <w:sz w:val="22"/>
          <w:szCs w:val="22"/>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 xml:space="preserve">осуществление консультирования школьников по наиболее эффективному достижению деловых и личностно значимых целей; </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lastRenderedPageBreak/>
        <w:t xml:space="preserve">использование технологии развития способностей для достижения целей в различных областях жизни; </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отказ взрослого от экспертной позиции;</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 xml:space="preserve">задача взрослого – создать условия для принятия детьми решения. </w:t>
      </w:r>
    </w:p>
    <w:p w:rsidR="000F42A9" w:rsidRPr="00B84796" w:rsidRDefault="000F42A9" w:rsidP="00E4162F">
      <w:pPr>
        <w:ind w:right="282" w:firstLine="709"/>
        <w:contextualSpacing/>
        <w:jc w:val="both"/>
        <w:rPr>
          <w:sz w:val="22"/>
          <w:szCs w:val="22"/>
        </w:rPr>
      </w:pPr>
      <w:r w:rsidRPr="00B84796">
        <w:rPr>
          <w:sz w:val="22"/>
          <w:szCs w:val="22"/>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proofErr w:type="gramStart"/>
      <w:r w:rsidRPr="00B84796">
        <w:rPr>
          <w:rFonts w:ascii="Times New Roman" w:hAnsi="Times New Roman"/>
          <w:sz w:val="22"/>
          <w:szCs w:val="22"/>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B84796" w:rsidRDefault="000F42A9" w:rsidP="00464E99">
      <w:pPr>
        <w:pStyle w:val="1-21"/>
        <w:numPr>
          <w:ilvl w:val="0"/>
          <w:numId w:val="26"/>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B84796" w:rsidRDefault="000F42A9" w:rsidP="00E4162F">
      <w:pPr>
        <w:ind w:right="282" w:firstLine="709"/>
        <w:contextualSpacing/>
        <w:jc w:val="both"/>
        <w:rPr>
          <w:sz w:val="22"/>
          <w:szCs w:val="22"/>
        </w:rPr>
      </w:pPr>
      <w:r w:rsidRPr="00B84796">
        <w:rPr>
          <w:sz w:val="22"/>
          <w:szCs w:val="22"/>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B84796" w:rsidRDefault="000F42A9" w:rsidP="00E4162F">
      <w:pPr>
        <w:ind w:right="282" w:firstLine="709"/>
        <w:contextualSpacing/>
        <w:jc w:val="both"/>
        <w:rPr>
          <w:sz w:val="22"/>
          <w:szCs w:val="22"/>
        </w:rPr>
      </w:pPr>
      <w:r w:rsidRPr="00B84796">
        <w:rPr>
          <w:sz w:val="22"/>
          <w:szCs w:val="22"/>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B84796" w:rsidRDefault="000F42A9" w:rsidP="00E4162F">
      <w:pPr>
        <w:ind w:right="282" w:firstLine="709"/>
        <w:contextualSpacing/>
        <w:jc w:val="both"/>
        <w:rPr>
          <w:sz w:val="22"/>
          <w:szCs w:val="22"/>
        </w:rPr>
      </w:pPr>
    </w:p>
    <w:p w:rsidR="000F42A9" w:rsidRPr="00B84796" w:rsidRDefault="000F42A9" w:rsidP="00E4162F">
      <w:pPr>
        <w:ind w:left="709" w:right="282"/>
        <w:contextualSpacing/>
        <w:jc w:val="both"/>
        <w:rPr>
          <w:b/>
          <w:sz w:val="22"/>
          <w:szCs w:val="22"/>
        </w:rPr>
      </w:pPr>
      <w:r w:rsidRPr="00B84796">
        <w:rPr>
          <w:b/>
          <w:sz w:val="22"/>
          <w:szCs w:val="22"/>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B84796" w:rsidRDefault="000F42A9" w:rsidP="00E4162F">
      <w:pPr>
        <w:widowControl w:val="0"/>
        <w:ind w:right="282" w:firstLine="709"/>
        <w:contextualSpacing/>
        <w:jc w:val="both"/>
        <w:rPr>
          <w:sz w:val="22"/>
          <w:szCs w:val="22"/>
        </w:rPr>
      </w:pPr>
      <w:r w:rsidRPr="00B84796">
        <w:rPr>
          <w:sz w:val="22"/>
          <w:szCs w:val="22"/>
        </w:rPr>
        <w:t xml:space="preserve">В процессе воспитания, социализации и духовно-нравственного </w:t>
      </w:r>
      <w:proofErr w:type="gramStart"/>
      <w:r w:rsidRPr="00B84796">
        <w:rPr>
          <w:sz w:val="22"/>
          <w:szCs w:val="22"/>
        </w:rPr>
        <w:t>развития</w:t>
      </w:r>
      <w:proofErr w:type="gramEnd"/>
      <w:r w:rsidRPr="00B84796">
        <w:rPr>
          <w:sz w:val="22"/>
          <w:szCs w:val="22"/>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B84796">
        <w:rPr>
          <w:sz w:val="22"/>
          <w:szCs w:val="22"/>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B84796">
        <w:rPr>
          <w:sz w:val="22"/>
          <w:szCs w:val="22"/>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B84796" w:rsidRDefault="000F42A9" w:rsidP="00E4162F">
      <w:pPr>
        <w:widowControl w:val="0"/>
        <w:ind w:right="282" w:firstLine="709"/>
        <w:contextualSpacing/>
        <w:jc w:val="both"/>
        <w:rPr>
          <w:sz w:val="22"/>
          <w:szCs w:val="22"/>
        </w:rPr>
      </w:pPr>
      <w:r w:rsidRPr="00B84796">
        <w:rPr>
          <w:sz w:val="22"/>
          <w:szCs w:val="22"/>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B84796">
        <w:rPr>
          <w:sz w:val="22"/>
          <w:szCs w:val="22"/>
        </w:rPr>
        <w:softHyphen/>
        <w:t>ти</w:t>
      </w:r>
      <w:r w:rsidRPr="00B84796">
        <w:rPr>
          <w:sz w:val="22"/>
          <w:szCs w:val="22"/>
        </w:rPr>
        <w:softHyphen/>
        <w:t>чес</w:t>
      </w:r>
      <w:r w:rsidRPr="00B84796">
        <w:rPr>
          <w:sz w:val="22"/>
          <w:szCs w:val="22"/>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B84796" w:rsidRDefault="000F42A9" w:rsidP="00464E99">
      <w:pPr>
        <w:pStyle w:val="1-21"/>
        <w:widowControl w:val="0"/>
        <w:numPr>
          <w:ilvl w:val="0"/>
          <w:numId w:val="27"/>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B84796">
        <w:rPr>
          <w:rFonts w:ascii="Times New Roman" w:hAnsi="Times New Roman"/>
          <w:sz w:val="22"/>
          <w:szCs w:val="22"/>
        </w:rPr>
        <w:t>социализации</w:t>
      </w:r>
      <w:proofErr w:type="gramEnd"/>
      <w:r w:rsidRPr="00B84796">
        <w:rPr>
          <w:rFonts w:ascii="Times New Roman" w:hAnsi="Times New Roman"/>
          <w:sz w:val="22"/>
          <w:szCs w:val="22"/>
        </w:rPr>
        <w:t xml:space="preserve"> обучающихся на уровне начального общего образования;</w:t>
      </w:r>
    </w:p>
    <w:p w:rsidR="000F42A9" w:rsidRPr="00B84796" w:rsidRDefault="000F42A9" w:rsidP="00464E99">
      <w:pPr>
        <w:pStyle w:val="1-21"/>
        <w:widowControl w:val="0"/>
        <w:numPr>
          <w:ilvl w:val="0"/>
          <w:numId w:val="27"/>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B84796">
        <w:rPr>
          <w:rFonts w:ascii="Times New Roman" w:hAnsi="Times New Roman"/>
          <w:sz w:val="22"/>
          <w:szCs w:val="22"/>
        </w:rPr>
        <w:t>социализации</w:t>
      </w:r>
      <w:proofErr w:type="gramEnd"/>
      <w:r w:rsidRPr="00B84796">
        <w:rPr>
          <w:rFonts w:ascii="Times New Roman" w:hAnsi="Times New Roman"/>
          <w:sz w:val="22"/>
          <w:szCs w:val="22"/>
        </w:rPr>
        <w:t xml:space="preserve"> обучающихся на уровне начального общего образования и одобренных Управляющим советом образовательной организации;</w:t>
      </w:r>
    </w:p>
    <w:p w:rsidR="000F42A9" w:rsidRPr="00B84796" w:rsidRDefault="000F42A9" w:rsidP="00464E99">
      <w:pPr>
        <w:pStyle w:val="1-21"/>
        <w:numPr>
          <w:ilvl w:val="0"/>
          <w:numId w:val="27"/>
        </w:numPr>
        <w:tabs>
          <w:tab w:val="left" w:pos="993"/>
        </w:tabs>
        <w:autoSpaceDE w:val="0"/>
        <w:autoSpaceDN w:val="0"/>
        <w:adjustRightInd w:val="0"/>
        <w:ind w:left="0" w:right="282" w:firstLine="709"/>
        <w:jc w:val="both"/>
        <w:rPr>
          <w:rFonts w:ascii="Times New Roman" w:hAnsi="Times New Roman"/>
          <w:sz w:val="22"/>
          <w:szCs w:val="22"/>
        </w:rPr>
      </w:pPr>
      <w:r w:rsidRPr="00B84796">
        <w:rPr>
          <w:rFonts w:ascii="Times New Roman" w:hAnsi="Times New Roman"/>
          <w:sz w:val="22"/>
          <w:szCs w:val="22"/>
        </w:rPr>
        <w:lastRenderedPageBreak/>
        <w:t>проведение совместных мероприятий по направлениям программы воспитания и социализации в образовательной организации.</w:t>
      </w:r>
    </w:p>
    <w:p w:rsidR="00B50C7E" w:rsidRPr="00B84796" w:rsidRDefault="00B50C7E" w:rsidP="00E4162F">
      <w:pPr>
        <w:pStyle w:val="1-21"/>
        <w:tabs>
          <w:tab w:val="left" w:pos="993"/>
        </w:tabs>
        <w:autoSpaceDE w:val="0"/>
        <w:autoSpaceDN w:val="0"/>
        <w:adjustRightInd w:val="0"/>
        <w:ind w:left="709" w:right="282"/>
        <w:jc w:val="both"/>
        <w:rPr>
          <w:rFonts w:ascii="Times New Roman" w:hAnsi="Times New Roman"/>
          <w:sz w:val="22"/>
          <w:szCs w:val="22"/>
        </w:rPr>
      </w:pPr>
    </w:p>
    <w:p w:rsidR="00214C47" w:rsidRPr="00B84796" w:rsidRDefault="00214C47" w:rsidP="00E4162F">
      <w:pPr>
        <w:widowControl w:val="0"/>
        <w:autoSpaceDE w:val="0"/>
        <w:autoSpaceDN w:val="0"/>
        <w:adjustRightInd w:val="0"/>
        <w:ind w:right="282" w:firstLine="709"/>
        <w:contextualSpacing/>
        <w:jc w:val="center"/>
        <w:rPr>
          <w:b/>
          <w:sz w:val="22"/>
          <w:szCs w:val="22"/>
        </w:rPr>
      </w:pPr>
      <w:proofErr w:type="gramStart"/>
      <w:r w:rsidRPr="00B84796">
        <w:rPr>
          <w:b/>
          <w:sz w:val="22"/>
          <w:szCs w:val="22"/>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B84796" w:rsidRDefault="00214C47" w:rsidP="00E4162F">
      <w:pPr>
        <w:ind w:right="282" w:firstLine="709"/>
        <w:contextualSpacing/>
        <w:jc w:val="both"/>
        <w:rPr>
          <w:sz w:val="22"/>
          <w:szCs w:val="22"/>
        </w:rPr>
      </w:pPr>
      <w:r w:rsidRPr="00B84796">
        <w:rPr>
          <w:b/>
          <w:i/>
          <w:sz w:val="22"/>
          <w:szCs w:val="22"/>
        </w:rPr>
        <w:t>Воспитание физической культуры, формирование ценностного отношения к здоровью и здоровому образу жизни</w:t>
      </w:r>
      <w:proofErr w:type="gramStart"/>
      <w:r w:rsidRPr="00B84796">
        <w:rPr>
          <w:b/>
          <w:i/>
          <w:sz w:val="22"/>
          <w:szCs w:val="22"/>
        </w:rPr>
        <w:t>.</w:t>
      </w:r>
      <w:r w:rsidRPr="00B84796">
        <w:rPr>
          <w:sz w:val="22"/>
          <w:szCs w:val="22"/>
        </w:rPr>
        <w:t>Ф</w:t>
      </w:r>
      <w:proofErr w:type="gramEnd"/>
      <w:r w:rsidRPr="00B84796">
        <w:rPr>
          <w:sz w:val="22"/>
          <w:szCs w:val="22"/>
        </w:rPr>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B84796" w:rsidRDefault="00214C47" w:rsidP="00E4162F">
      <w:pPr>
        <w:autoSpaceDE w:val="0"/>
        <w:autoSpaceDN w:val="0"/>
        <w:adjustRightInd w:val="0"/>
        <w:ind w:right="282" w:firstLine="709"/>
        <w:contextualSpacing/>
        <w:jc w:val="both"/>
        <w:rPr>
          <w:sz w:val="22"/>
          <w:szCs w:val="22"/>
        </w:rPr>
      </w:pPr>
      <w:r w:rsidRPr="00B84796">
        <w:rPr>
          <w:b/>
          <w:i/>
          <w:sz w:val="22"/>
          <w:szCs w:val="22"/>
        </w:rPr>
        <w:t>Формы и методы</w:t>
      </w:r>
      <w:r w:rsidRPr="00B84796">
        <w:rPr>
          <w:sz w:val="22"/>
          <w:szCs w:val="22"/>
        </w:rPr>
        <w:t xml:space="preserve">формирования у </w:t>
      </w:r>
      <w:proofErr w:type="gramStart"/>
      <w:r w:rsidRPr="00B84796">
        <w:rPr>
          <w:sz w:val="22"/>
          <w:szCs w:val="22"/>
        </w:rPr>
        <w:t>обучающихся</w:t>
      </w:r>
      <w:proofErr w:type="gramEnd"/>
      <w:r w:rsidRPr="00B84796">
        <w:rPr>
          <w:sz w:val="22"/>
          <w:szCs w:val="22"/>
        </w:rPr>
        <w:t xml:space="preserve"> культуры здорового и безопасного образа жизни:</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предъявление примеров ведения здорового образа жизни;</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 xml:space="preserve">организация сетевого партнерства учреждений здравоохранения, спорта, туризма, общего и дополнительного образования. </w:t>
      </w:r>
    </w:p>
    <w:p w:rsidR="00214C47" w:rsidRPr="00B84796" w:rsidRDefault="00214C47" w:rsidP="00464E99">
      <w:pPr>
        <w:pStyle w:val="-110"/>
        <w:numPr>
          <w:ilvl w:val="0"/>
          <w:numId w:val="31"/>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коллективные прогулки, туристические походы ученического класса;</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B84796" w:rsidRDefault="00214C47" w:rsidP="00464E99">
      <w:pPr>
        <w:pStyle w:val="-110"/>
        <w:numPr>
          <w:ilvl w:val="0"/>
          <w:numId w:val="31"/>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совместные праздники, турпоходы, спортивные соревнования для детей и родителей;</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ведение «Индивидуальных дневников здоровья» (мониторинг – самодиагностика состояния собственного здоровья).</w:t>
      </w:r>
    </w:p>
    <w:p w:rsidR="00214C47" w:rsidRPr="00B84796" w:rsidRDefault="00214C47" w:rsidP="00E4162F">
      <w:pPr>
        <w:pStyle w:val="220"/>
        <w:widowControl w:val="0"/>
        <w:ind w:right="282"/>
        <w:contextualSpacing/>
        <w:rPr>
          <w:sz w:val="22"/>
          <w:szCs w:val="22"/>
        </w:rPr>
      </w:pPr>
      <w:r w:rsidRPr="00B84796">
        <w:rPr>
          <w:b/>
          <w:i/>
          <w:sz w:val="22"/>
          <w:szCs w:val="22"/>
        </w:rPr>
        <w:t>Развитие экологической культуры личности, ценностного отношения к природе, созидательной экологической позиции</w:t>
      </w:r>
      <w:proofErr w:type="gramStart"/>
      <w:r w:rsidRPr="00B84796">
        <w:rPr>
          <w:b/>
          <w:i/>
          <w:sz w:val="22"/>
          <w:szCs w:val="22"/>
        </w:rPr>
        <w:t>.</w:t>
      </w:r>
      <w:r w:rsidRPr="00B84796">
        <w:rPr>
          <w:sz w:val="22"/>
          <w:szCs w:val="22"/>
        </w:rPr>
        <w:t>Р</w:t>
      </w:r>
      <w:proofErr w:type="gramEnd"/>
      <w:r w:rsidRPr="00B84796">
        <w:rPr>
          <w:sz w:val="22"/>
          <w:szCs w:val="22"/>
        </w:rPr>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B84796" w:rsidRDefault="00214C47" w:rsidP="00E4162F">
      <w:pPr>
        <w:autoSpaceDE w:val="0"/>
        <w:autoSpaceDN w:val="0"/>
        <w:adjustRightInd w:val="0"/>
        <w:ind w:right="282" w:firstLine="709"/>
        <w:contextualSpacing/>
        <w:jc w:val="both"/>
        <w:rPr>
          <w:sz w:val="22"/>
          <w:szCs w:val="22"/>
        </w:rPr>
      </w:pPr>
      <w:r w:rsidRPr="00B84796">
        <w:rPr>
          <w:b/>
          <w:i/>
          <w:sz w:val="22"/>
          <w:szCs w:val="22"/>
        </w:rPr>
        <w:t xml:space="preserve">Формы и методы </w:t>
      </w:r>
      <w:r w:rsidRPr="00B84796">
        <w:rPr>
          <w:sz w:val="22"/>
          <w:szCs w:val="22"/>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bCs/>
        </w:rPr>
        <w:t xml:space="preserve">исследование </w:t>
      </w:r>
      <w:r w:rsidRPr="00B84796">
        <w:rPr>
          <w:rFonts w:ascii="Times New Roman" w:hAnsi="Times New Roman"/>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spacing w:val="-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B84796">
        <w:rPr>
          <w:rFonts w:ascii="Times New Roman" w:hAnsi="Times New Roman"/>
        </w:rPr>
        <w:t>;</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lastRenderedPageBreak/>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bCs/>
        </w:rPr>
      </w:pPr>
      <w:r w:rsidRPr="00B84796">
        <w:rPr>
          <w:rFonts w:ascii="Times New Roman" w:hAnsi="Times New Roman"/>
        </w:rPr>
        <w:t>природоохранная деятель</w:t>
      </w:r>
      <w:r w:rsidRPr="00B84796">
        <w:rPr>
          <w:rFonts w:ascii="Times New Roman" w:hAnsi="Times New Roman"/>
          <w:bCs/>
        </w:rPr>
        <w:t xml:space="preserve">ность (экологические акции, природоохранные флешмобы). </w:t>
      </w:r>
    </w:p>
    <w:p w:rsidR="00214C47" w:rsidRPr="00B84796" w:rsidRDefault="00214C47" w:rsidP="00E4162F">
      <w:pPr>
        <w:shd w:val="clear" w:color="auto" w:fill="FFFFFF"/>
        <w:tabs>
          <w:tab w:val="left" w:pos="142"/>
        </w:tabs>
        <w:ind w:right="282" w:firstLine="709"/>
        <w:contextualSpacing/>
        <w:jc w:val="both"/>
        <w:rPr>
          <w:bCs/>
          <w:sz w:val="22"/>
          <w:szCs w:val="22"/>
        </w:rPr>
      </w:pPr>
      <w:r w:rsidRPr="00B84796">
        <w:rPr>
          <w:b/>
          <w:i/>
          <w:sz w:val="22"/>
          <w:szCs w:val="22"/>
        </w:rPr>
        <w:t xml:space="preserve">Обучение правилам безопасного поведения на дорогах </w:t>
      </w:r>
      <w:r w:rsidRPr="00B84796">
        <w:rPr>
          <w:bCs/>
          <w:sz w:val="22"/>
          <w:szCs w:val="22"/>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B84796" w:rsidRDefault="00214C47" w:rsidP="00E4162F">
      <w:pPr>
        <w:autoSpaceDE w:val="0"/>
        <w:autoSpaceDN w:val="0"/>
        <w:adjustRightInd w:val="0"/>
        <w:ind w:right="282" w:firstLine="709"/>
        <w:contextualSpacing/>
        <w:jc w:val="both"/>
        <w:rPr>
          <w:sz w:val="22"/>
          <w:szCs w:val="22"/>
        </w:rPr>
      </w:pPr>
      <w:r w:rsidRPr="00B84796">
        <w:rPr>
          <w:b/>
          <w:i/>
          <w:sz w:val="22"/>
          <w:szCs w:val="22"/>
        </w:rPr>
        <w:t xml:space="preserve">Мероприятия </w:t>
      </w:r>
      <w:r w:rsidRPr="00B84796">
        <w:rPr>
          <w:sz w:val="22"/>
          <w:szCs w:val="22"/>
        </w:rPr>
        <w:t>по обучению младших школьников правилам безопасного поведения на дорогах:</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bCs/>
        </w:rPr>
        <w:t xml:space="preserve">конкурс </w:t>
      </w:r>
      <w:r w:rsidRPr="00B84796">
        <w:rPr>
          <w:rFonts w:ascii="Times New Roman" w:hAnsi="Times New Roman"/>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 xml:space="preserve">практические занятия на автогородке «ПДД в части велосипедистов», </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rPr>
      </w:pPr>
      <w:r w:rsidRPr="00B84796">
        <w:rPr>
          <w:rFonts w:ascii="Times New Roman" w:hAnsi="Times New Roman"/>
        </w:rPr>
        <w:t>конкурс памяток «Школьнику пешеходу (зима)», «Школьник</w:t>
      </w:r>
      <w:proofErr w:type="gramStart"/>
      <w:r w:rsidRPr="00B84796">
        <w:rPr>
          <w:rFonts w:ascii="Times New Roman" w:hAnsi="Times New Roman"/>
        </w:rPr>
        <w:t>у-</w:t>
      </w:r>
      <w:proofErr w:type="gramEnd"/>
      <w:r w:rsidRPr="00B84796">
        <w:rPr>
          <w:rFonts w:ascii="Times New Roman" w:hAnsi="Times New Roman"/>
        </w:rPr>
        <w:t xml:space="preserve"> пешеходу (весна)» и т. д.;</w:t>
      </w:r>
    </w:p>
    <w:p w:rsidR="00214C47" w:rsidRPr="00B84796" w:rsidRDefault="00214C47" w:rsidP="00464E99">
      <w:pPr>
        <w:pStyle w:val="-110"/>
        <w:numPr>
          <w:ilvl w:val="0"/>
          <w:numId w:val="31"/>
        </w:numPr>
        <w:tabs>
          <w:tab w:val="left" w:pos="993"/>
        </w:tabs>
        <w:autoSpaceDE w:val="0"/>
        <w:autoSpaceDN w:val="0"/>
        <w:adjustRightInd w:val="0"/>
        <w:spacing w:after="0" w:line="240" w:lineRule="auto"/>
        <w:ind w:left="0" w:right="282" w:firstLine="709"/>
        <w:jc w:val="both"/>
        <w:rPr>
          <w:rFonts w:ascii="Times New Roman" w:hAnsi="Times New Roman"/>
          <w:bCs/>
        </w:rPr>
      </w:pPr>
      <w:r w:rsidRPr="00B84796">
        <w:rPr>
          <w:rFonts w:ascii="Times New Roman" w:hAnsi="Times New Roman"/>
        </w:rPr>
        <w:t>компьютерное тестирование</w:t>
      </w:r>
      <w:r w:rsidRPr="00B84796">
        <w:rPr>
          <w:rFonts w:ascii="Times New Roman" w:hAnsi="Times New Roman"/>
          <w:bCs/>
        </w:rPr>
        <w:t xml:space="preserve"> по правилам дорожного движения.</w:t>
      </w:r>
    </w:p>
    <w:p w:rsidR="00214C47" w:rsidRPr="00B84796" w:rsidRDefault="00214C47" w:rsidP="00E4162F">
      <w:pPr>
        <w:pStyle w:val="1-21"/>
        <w:tabs>
          <w:tab w:val="left" w:pos="993"/>
        </w:tabs>
        <w:autoSpaceDE w:val="0"/>
        <w:autoSpaceDN w:val="0"/>
        <w:adjustRightInd w:val="0"/>
        <w:ind w:left="709" w:right="282"/>
        <w:jc w:val="both"/>
        <w:rPr>
          <w:rFonts w:ascii="Times New Roman" w:hAnsi="Times New Roman"/>
          <w:sz w:val="22"/>
          <w:szCs w:val="22"/>
        </w:rPr>
      </w:pPr>
    </w:p>
    <w:p w:rsidR="000F42A9" w:rsidRPr="00B84796" w:rsidRDefault="000F42A9" w:rsidP="00E4162F">
      <w:pPr>
        <w:shd w:val="clear" w:color="auto" w:fill="FFFFFF"/>
        <w:tabs>
          <w:tab w:val="left" w:pos="142"/>
        </w:tabs>
        <w:ind w:left="709" w:right="282"/>
        <w:contextualSpacing/>
        <w:jc w:val="both"/>
        <w:rPr>
          <w:b/>
          <w:bCs/>
          <w:sz w:val="22"/>
          <w:szCs w:val="22"/>
        </w:rPr>
      </w:pPr>
      <w:r w:rsidRPr="00B84796">
        <w:rPr>
          <w:b/>
          <w:sz w:val="22"/>
          <w:szCs w:val="22"/>
        </w:rPr>
        <w:t>2.3.8.Описание форм и методов повышения педагогической культуры родителей (законных представителей) обучающихся</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Повышение педагогической культуры родителей (закон</w:t>
      </w:r>
      <w:r w:rsidRPr="00B84796">
        <w:rPr>
          <w:rFonts w:ascii="Times New Roman" w:hAnsi="Times New Roman"/>
          <w:color w:val="auto"/>
          <w:sz w:val="22"/>
          <w:szCs w:val="22"/>
        </w:rPr>
        <w:t xml:space="preserve">ных представителей) – одно из ключевых направлений реализации программы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на уровне начального общего образования.</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Система работы образовательной организации по повы</w:t>
      </w:r>
      <w:r w:rsidRPr="00B84796">
        <w:rPr>
          <w:rFonts w:ascii="Times New Roman" w:hAnsi="Times New Roman"/>
          <w:color w:val="auto"/>
          <w:sz w:val="22"/>
          <w:szCs w:val="22"/>
        </w:rPr>
        <w:t>шению педагогической культуры родителей (законных пред</w:t>
      </w:r>
      <w:r w:rsidRPr="00B84796">
        <w:rPr>
          <w:rFonts w:ascii="Times New Roman" w:hAnsi="Times New Roman"/>
          <w:color w:val="auto"/>
          <w:spacing w:val="2"/>
          <w:sz w:val="22"/>
          <w:szCs w:val="22"/>
        </w:rPr>
        <w:t xml:space="preserve">ставителей) в обеспечении духовно­нравственного развития, воспитания и </w:t>
      </w:r>
      <w:proofErr w:type="gramStart"/>
      <w:r w:rsidRPr="00B84796">
        <w:rPr>
          <w:rFonts w:ascii="Times New Roman" w:hAnsi="Times New Roman"/>
          <w:color w:val="auto"/>
          <w:spacing w:val="2"/>
          <w:sz w:val="22"/>
          <w:szCs w:val="22"/>
        </w:rPr>
        <w:t>социализации</w:t>
      </w:r>
      <w:proofErr w:type="gramEnd"/>
      <w:r w:rsidRPr="00B84796">
        <w:rPr>
          <w:rFonts w:ascii="Times New Roman" w:hAnsi="Times New Roman"/>
          <w:color w:val="auto"/>
          <w:spacing w:val="2"/>
          <w:sz w:val="22"/>
          <w:szCs w:val="22"/>
        </w:rPr>
        <w:t xml:space="preserve"> обучающихся младшего школьного возраста </w:t>
      </w:r>
      <w:r w:rsidRPr="00B84796">
        <w:rPr>
          <w:rFonts w:ascii="Times New Roman" w:hAnsi="Times New Roman"/>
          <w:color w:val="auto"/>
          <w:sz w:val="22"/>
          <w:szCs w:val="22"/>
        </w:rPr>
        <w:t>должна быть основана на следующих принципах:</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B84796">
        <w:rPr>
          <w:rFonts w:ascii="Times New Roman" w:hAnsi="Times New Roman"/>
          <w:color w:val="auto"/>
          <w:sz w:val="22"/>
          <w:szCs w:val="22"/>
        </w:rPr>
        <w:t xml:space="preserve"> реализации программы воспитания и социализации </w:t>
      </w:r>
      <w:proofErr w:type="gramStart"/>
      <w:r w:rsidRPr="00B84796">
        <w:rPr>
          <w:rFonts w:ascii="Times New Roman" w:hAnsi="Times New Roman"/>
          <w:color w:val="auto"/>
          <w:sz w:val="22"/>
          <w:szCs w:val="22"/>
        </w:rPr>
        <w:t>обучающихся</w:t>
      </w:r>
      <w:proofErr w:type="gramEnd"/>
      <w:r w:rsidRPr="00B84796">
        <w:rPr>
          <w:rFonts w:ascii="Times New Roman" w:hAnsi="Times New Roman"/>
          <w:color w:val="auto"/>
          <w:sz w:val="22"/>
          <w:szCs w:val="22"/>
        </w:rPr>
        <w:t>, оценке ее эффективности;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сочетание педагогического просвещения с педагогическим </w:t>
      </w:r>
      <w:r w:rsidRPr="00B84796">
        <w:rPr>
          <w:rFonts w:ascii="Times New Roman" w:hAnsi="Times New Roman"/>
          <w:color w:val="auto"/>
          <w:sz w:val="22"/>
          <w:szCs w:val="22"/>
        </w:rPr>
        <w:t>самообразованием родителей (законных представителей);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педагогическое внимание, уважение и требовательность</w:t>
      </w:r>
      <w:r w:rsidRPr="00B84796">
        <w:rPr>
          <w:rFonts w:ascii="Times New Roman" w:hAnsi="Times New Roman"/>
          <w:color w:val="auto"/>
          <w:spacing w:val="2"/>
          <w:sz w:val="22"/>
          <w:szCs w:val="22"/>
        </w:rPr>
        <w:br/>
      </w:r>
      <w:r w:rsidRPr="00B84796">
        <w:rPr>
          <w:rFonts w:ascii="Times New Roman" w:hAnsi="Times New Roman"/>
          <w:color w:val="auto"/>
          <w:sz w:val="22"/>
          <w:szCs w:val="22"/>
        </w:rPr>
        <w:t>к родителям (законным представителям);</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поддержка и индивидуальное сопровождение становле</w:t>
      </w:r>
      <w:r w:rsidRPr="00B84796">
        <w:rPr>
          <w:rFonts w:ascii="Times New Roman" w:hAnsi="Times New Roman"/>
          <w:color w:val="auto"/>
          <w:sz w:val="22"/>
          <w:szCs w:val="22"/>
        </w:rPr>
        <w:t>ния и развития педагогической культуры каждого из родителей (законных представителей);</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содействие родителям (законным представителям) в решении индивидуальных проблем воспитания </w:t>
      </w:r>
      <w:proofErr w:type="gramStart"/>
      <w:r w:rsidRPr="00B84796">
        <w:rPr>
          <w:rFonts w:ascii="Times New Roman" w:hAnsi="Times New Roman"/>
          <w:color w:val="auto"/>
          <w:sz w:val="22"/>
          <w:szCs w:val="22"/>
        </w:rPr>
        <w:t>детей</w:t>
      </w:r>
      <w:proofErr w:type="gramEnd"/>
      <w:r w:rsidRPr="00B84796">
        <w:rPr>
          <w:rFonts w:ascii="Times New Roman" w:hAnsi="Times New Roman"/>
          <w:color w:val="auto"/>
          <w:sz w:val="22"/>
          <w:szCs w:val="22"/>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опора на положительный опыт семейного воспитания, традиционные семейные ценности народов России.</w:t>
      </w:r>
    </w:p>
    <w:p w:rsidR="000F42A9" w:rsidRPr="00B84796" w:rsidRDefault="000F42A9" w:rsidP="00E4162F">
      <w:pPr>
        <w:ind w:right="282" w:firstLine="709"/>
        <w:contextualSpacing/>
        <w:jc w:val="both"/>
        <w:rPr>
          <w:sz w:val="22"/>
          <w:szCs w:val="22"/>
        </w:rPr>
      </w:pPr>
      <w:r w:rsidRPr="00B84796">
        <w:rPr>
          <w:b/>
          <w:sz w:val="22"/>
          <w:szCs w:val="22"/>
        </w:rPr>
        <w:t>Методы</w:t>
      </w:r>
      <w:r w:rsidRPr="00B84796">
        <w:rPr>
          <w:sz w:val="22"/>
          <w:szCs w:val="22"/>
        </w:rPr>
        <w:t xml:space="preserve"> повышения педагогической культуры родителей: </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 xml:space="preserve"> информирование родителей специалистами (педагогами, психологами, врачами и т. п.);</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lastRenderedPageBreak/>
        <w:t>организация предъявления родителями своего опыта воспитания, своих проектов решения актуальных задач помощи ребенку;</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проигрывание родителем актуальных ситуаций для понимания собственных стереотипов и барьеров для эффективного воспитания;</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организация преодоления родителями ошибочных и неэффективных способов решения задач семейного воспитания младших школьников;</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организация совместного времяпрепровождения родителей одного ученического класса;</w:t>
      </w:r>
    </w:p>
    <w:p w:rsidR="000F42A9" w:rsidRPr="00B84796" w:rsidRDefault="000F42A9" w:rsidP="00464E99">
      <w:pPr>
        <w:pStyle w:val="1-21"/>
        <w:numPr>
          <w:ilvl w:val="0"/>
          <w:numId w:val="31"/>
        </w:numPr>
        <w:tabs>
          <w:tab w:val="left" w:pos="993"/>
        </w:tabs>
        <w:ind w:left="0" w:right="282" w:firstLine="709"/>
        <w:jc w:val="both"/>
        <w:rPr>
          <w:rFonts w:ascii="Times New Roman" w:hAnsi="Times New Roman"/>
          <w:sz w:val="22"/>
          <w:szCs w:val="22"/>
        </w:rPr>
      </w:pPr>
      <w:r w:rsidRPr="00B84796">
        <w:rPr>
          <w:rFonts w:ascii="Times New Roman" w:hAnsi="Times New Roman"/>
          <w:sz w:val="22"/>
          <w:szCs w:val="22"/>
        </w:rPr>
        <w:t>преобразования стереотипов взаимодействия с родными близкими и партнерами в воспитании и социализации детей.</w:t>
      </w:r>
    </w:p>
    <w:p w:rsidR="000F42A9" w:rsidRPr="00B84796" w:rsidRDefault="000F42A9" w:rsidP="00E4162F">
      <w:pPr>
        <w:ind w:right="282" w:firstLine="709"/>
        <w:contextualSpacing/>
        <w:jc w:val="both"/>
        <w:rPr>
          <w:sz w:val="22"/>
          <w:szCs w:val="22"/>
        </w:rPr>
      </w:pPr>
      <w:r w:rsidRPr="00B84796">
        <w:rPr>
          <w:sz w:val="22"/>
          <w:szCs w:val="22"/>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B84796">
        <w:rPr>
          <w:rFonts w:ascii="Times New Roman" w:hAnsi="Times New Roman"/>
          <w:color w:val="auto"/>
          <w:sz w:val="22"/>
          <w:szCs w:val="22"/>
        </w:rPr>
        <w:t>с</w:t>
      </w:r>
      <w:proofErr w:type="gramEnd"/>
      <w:r w:rsidRPr="00B84796">
        <w:rPr>
          <w:rFonts w:ascii="Times New Roman" w:hAnsi="Times New Roman"/>
          <w:color w:val="auto"/>
          <w:sz w:val="22"/>
          <w:szCs w:val="22"/>
        </w:rPr>
        <w:t xml:space="preserve"> обучающимися и подготавливать к ней.</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p>
    <w:p w:rsidR="000F42A9" w:rsidRPr="00B84796" w:rsidRDefault="000F42A9" w:rsidP="00E4162F">
      <w:pPr>
        <w:pStyle w:val="a3"/>
        <w:spacing w:line="240" w:lineRule="auto"/>
        <w:ind w:right="282" w:firstLine="709"/>
        <w:contextualSpacing/>
        <w:jc w:val="left"/>
        <w:rPr>
          <w:rFonts w:ascii="Times New Roman" w:hAnsi="Times New Roman"/>
          <w:b/>
          <w:color w:val="auto"/>
          <w:sz w:val="22"/>
          <w:szCs w:val="22"/>
        </w:rPr>
      </w:pPr>
      <w:r w:rsidRPr="00B84796">
        <w:rPr>
          <w:rFonts w:ascii="Times New Roman" w:hAnsi="Times New Roman"/>
          <w:b/>
          <w:color w:val="auto"/>
          <w:sz w:val="22"/>
          <w:szCs w:val="22"/>
        </w:rPr>
        <w:t xml:space="preserve">2.3.9.Планируемые результаты </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z w:val="22"/>
          <w:szCs w:val="22"/>
        </w:rPr>
        <w:t xml:space="preserve">Каждое из основных направлений духовно­нравственного </w:t>
      </w:r>
      <w:r w:rsidRPr="00B84796">
        <w:rPr>
          <w:rFonts w:ascii="Times New Roman" w:hAnsi="Times New Roman"/>
          <w:color w:val="auto"/>
          <w:spacing w:val="2"/>
          <w:sz w:val="22"/>
          <w:szCs w:val="22"/>
        </w:rPr>
        <w:t xml:space="preserve">развития, воспитания и </w:t>
      </w:r>
      <w:proofErr w:type="gramStart"/>
      <w:r w:rsidRPr="00B84796">
        <w:rPr>
          <w:rFonts w:ascii="Times New Roman" w:hAnsi="Times New Roman"/>
          <w:color w:val="auto"/>
          <w:spacing w:val="2"/>
          <w:sz w:val="22"/>
          <w:szCs w:val="22"/>
        </w:rPr>
        <w:t>социализации</w:t>
      </w:r>
      <w:proofErr w:type="gramEnd"/>
      <w:r w:rsidRPr="00B84796">
        <w:rPr>
          <w:rFonts w:ascii="Times New Roman" w:hAnsi="Times New Roman"/>
          <w:color w:val="auto"/>
          <w:spacing w:val="2"/>
          <w:sz w:val="22"/>
          <w:szCs w:val="22"/>
        </w:rPr>
        <w:t xml:space="preserve"> обучающихся должно обеспечивать </w:t>
      </w:r>
      <w:r w:rsidRPr="00B84796">
        <w:rPr>
          <w:rFonts w:ascii="Times New Roman" w:hAnsi="Times New Roman"/>
          <w:color w:val="auto"/>
          <w:sz w:val="22"/>
          <w:szCs w:val="22"/>
        </w:rPr>
        <w:t xml:space="preserve">присвоение ими соответствующих ценностей, формирование </w:t>
      </w:r>
      <w:r w:rsidRPr="00B84796">
        <w:rPr>
          <w:rFonts w:ascii="Times New Roman" w:hAnsi="Times New Roman"/>
          <w:color w:val="auto"/>
          <w:spacing w:val="-2"/>
          <w:sz w:val="22"/>
          <w:szCs w:val="22"/>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 результате реализации программы воспитания и </w:t>
      </w:r>
      <w:proofErr w:type="gramStart"/>
      <w:r w:rsidRPr="00B84796">
        <w:rPr>
          <w:rFonts w:ascii="Times New Roman" w:hAnsi="Times New Roman"/>
          <w:color w:val="auto"/>
          <w:sz w:val="22"/>
          <w:szCs w:val="22"/>
        </w:rPr>
        <w:t>социализации</w:t>
      </w:r>
      <w:proofErr w:type="gramEnd"/>
      <w:r w:rsidRPr="00B84796">
        <w:rPr>
          <w:rFonts w:ascii="Times New Roman" w:hAnsi="Times New Roman"/>
          <w:color w:val="auto"/>
          <w:sz w:val="22"/>
          <w:szCs w:val="22"/>
        </w:rPr>
        <w:t xml:space="preserve"> обучающихся на уровне начального общего образования должно обеспечиваться достижение обучающимися:</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воспитательных результатов – тех духовно­нравственных </w:t>
      </w:r>
      <w:r w:rsidRPr="00B84796">
        <w:rPr>
          <w:rFonts w:ascii="Times New Roman" w:hAnsi="Times New Roman"/>
          <w:color w:val="auto"/>
          <w:spacing w:val="2"/>
          <w:sz w:val="22"/>
          <w:szCs w:val="22"/>
        </w:rPr>
        <w:t xml:space="preserve">приобретений, которые получил обучающийся вследствие </w:t>
      </w:r>
      <w:r w:rsidRPr="00B84796">
        <w:rPr>
          <w:rFonts w:ascii="Times New Roman" w:hAnsi="Times New Roman"/>
          <w:color w:val="auto"/>
          <w:sz w:val="22"/>
          <w:szCs w:val="22"/>
        </w:rPr>
        <w:t xml:space="preserve">участия в той или иной деятельности (например, приобрел, участвуя в каком­либо мероприятии, </w:t>
      </w:r>
      <w:r w:rsidRPr="00B84796">
        <w:rPr>
          <w:rFonts w:ascii="Times New Roman" w:hAnsi="Times New Roman"/>
          <w:color w:val="auto"/>
          <w:spacing w:val="2"/>
          <w:sz w:val="22"/>
          <w:szCs w:val="22"/>
        </w:rPr>
        <w:t>опыт самостоятельного действия</w:t>
      </w:r>
      <w:r w:rsidRPr="00B84796">
        <w:rPr>
          <w:rFonts w:ascii="Times New Roman" w:hAnsi="Times New Roman"/>
          <w:color w:val="auto"/>
          <w:sz w:val="22"/>
          <w:szCs w:val="22"/>
        </w:rPr>
        <w:t>);</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эффекта – последствий результата, того, к чему привело </w:t>
      </w:r>
      <w:r w:rsidRPr="00B84796">
        <w:rPr>
          <w:rFonts w:ascii="Times New Roman" w:hAnsi="Times New Roman"/>
          <w:color w:val="auto"/>
          <w:spacing w:val="-2"/>
          <w:sz w:val="22"/>
          <w:szCs w:val="22"/>
        </w:rPr>
        <w:t xml:space="preserve">достижение результата (развитие обучающегося как личности, </w:t>
      </w:r>
      <w:r w:rsidRPr="00B84796">
        <w:rPr>
          <w:rFonts w:ascii="Times New Roman" w:hAnsi="Times New Roman"/>
          <w:color w:val="auto"/>
          <w:sz w:val="22"/>
          <w:szCs w:val="22"/>
        </w:rPr>
        <w:t>формирование его компетентности, идентичности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w:t>
      </w:r>
    </w:p>
    <w:p w:rsidR="000F42A9" w:rsidRPr="00B84796" w:rsidRDefault="000F42A9" w:rsidP="00E4162F">
      <w:pPr>
        <w:pStyle w:val="a3"/>
        <w:spacing w:line="240" w:lineRule="auto"/>
        <w:ind w:right="282" w:firstLine="709"/>
        <w:contextualSpacing/>
        <w:rPr>
          <w:rFonts w:ascii="Times New Roman" w:hAnsi="Times New Roman"/>
          <w:color w:val="auto"/>
          <w:spacing w:val="-3"/>
          <w:sz w:val="22"/>
          <w:szCs w:val="22"/>
        </w:rPr>
      </w:pPr>
      <w:r w:rsidRPr="00B84796">
        <w:rPr>
          <w:rFonts w:ascii="Times New Roman" w:hAnsi="Times New Roman"/>
          <w:color w:val="auto"/>
          <w:spacing w:val="-3"/>
          <w:sz w:val="22"/>
          <w:szCs w:val="22"/>
        </w:rPr>
        <w:t xml:space="preserve">При этом учитывается, что достижение эффекта – развитие </w:t>
      </w:r>
      <w:r w:rsidRPr="00B84796">
        <w:rPr>
          <w:rFonts w:ascii="Times New Roman" w:hAnsi="Times New Roman"/>
          <w:color w:val="auto"/>
          <w:spacing w:val="-4"/>
          <w:sz w:val="22"/>
          <w:szCs w:val="22"/>
        </w:rPr>
        <w:t>личности обучающегося, формирование его социальных компе</w:t>
      </w:r>
      <w:r w:rsidRPr="00B84796">
        <w:rPr>
          <w:rFonts w:ascii="Times New Roman" w:hAnsi="Times New Roman"/>
          <w:color w:val="auto"/>
          <w:spacing w:val="-3"/>
          <w:sz w:val="22"/>
          <w:szCs w:val="22"/>
        </w:rPr>
        <w:t>тенций и</w:t>
      </w:r>
      <w:r w:rsidRPr="00B84796">
        <w:rPr>
          <w:rFonts w:ascii="Cambria Math" w:hAnsi="Cambria Math" w:cs="Cambria Math"/>
          <w:color w:val="auto"/>
          <w:spacing w:val="-3"/>
          <w:sz w:val="22"/>
          <w:szCs w:val="22"/>
        </w:rPr>
        <w:t> </w:t>
      </w:r>
      <w:r w:rsidRPr="00B84796">
        <w:rPr>
          <w:rFonts w:ascii="Times New Roman" w:hAnsi="Times New Roman"/>
          <w:color w:val="auto"/>
          <w:spacing w:val="-3"/>
          <w:sz w:val="22"/>
          <w:szCs w:val="22"/>
        </w:rPr>
        <w:t>т.</w:t>
      </w:r>
      <w:r w:rsidRPr="00B84796">
        <w:rPr>
          <w:rFonts w:ascii="Cambria Math" w:hAnsi="Cambria Math" w:cs="Cambria Math"/>
          <w:color w:val="auto"/>
          <w:spacing w:val="-3"/>
          <w:sz w:val="22"/>
          <w:szCs w:val="22"/>
        </w:rPr>
        <w:t> </w:t>
      </w:r>
      <w:r w:rsidRPr="00B84796">
        <w:rPr>
          <w:rFonts w:ascii="Times New Roman" w:hAnsi="Times New Roman"/>
          <w:color w:val="auto"/>
          <w:spacing w:val="-3"/>
          <w:sz w:val="22"/>
          <w:szCs w:val="22"/>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B84796">
        <w:rPr>
          <w:rFonts w:ascii="Cambria Math" w:hAnsi="Cambria Math" w:cs="Cambria Math"/>
          <w:color w:val="auto"/>
          <w:spacing w:val="-3"/>
          <w:sz w:val="22"/>
          <w:szCs w:val="22"/>
        </w:rPr>
        <w:t> </w:t>
      </w:r>
      <w:r w:rsidRPr="00B84796">
        <w:rPr>
          <w:rFonts w:ascii="Times New Roman" w:hAnsi="Times New Roman"/>
          <w:color w:val="auto"/>
          <w:spacing w:val="-3"/>
          <w:sz w:val="22"/>
          <w:szCs w:val="22"/>
        </w:rPr>
        <w:t>т.</w:t>
      </w:r>
      <w:r w:rsidRPr="00B84796">
        <w:rPr>
          <w:rFonts w:ascii="Cambria Math" w:hAnsi="Cambria Math" w:cs="Cambria Math"/>
          <w:color w:val="auto"/>
          <w:spacing w:val="-3"/>
          <w:sz w:val="22"/>
          <w:szCs w:val="22"/>
        </w:rPr>
        <w:t> </w:t>
      </w:r>
      <w:r w:rsidRPr="00B84796">
        <w:rPr>
          <w:rFonts w:ascii="Times New Roman" w:hAnsi="Times New Roman"/>
          <w:color w:val="auto"/>
          <w:spacing w:val="-3"/>
          <w:sz w:val="22"/>
          <w:szCs w:val="22"/>
        </w:rPr>
        <w:t>п.), а также собственным усилиям обучающегося.</w:t>
      </w:r>
    </w:p>
    <w:p w:rsidR="000F42A9" w:rsidRPr="00B84796" w:rsidRDefault="000F42A9"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color w:val="auto"/>
          <w:spacing w:val="2"/>
          <w:sz w:val="22"/>
          <w:szCs w:val="22"/>
        </w:rPr>
        <w:t xml:space="preserve">Воспитательные результаты могут быть распределены по </w:t>
      </w:r>
      <w:r w:rsidRPr="00B84796">
        <w:rPr>
          <w:rFonts w:ascii="Times New Roman" w:hAnsi="Times New Roman"/>
          <w:color w:val="auto"/>
          <w:sz w:val="22"/>
          <w:szCs w:val="22"/>
        </w:rPr>
        <w:t>трем уровням.</w:t>
      </w:r>
    </w:p>
    <w:p w:rsidR="000F42A9" w:rsidRPr="00B84796" w:rsidRDefault="000F42A9" w:rsidP="00E4162F">
      <w:pPr>
        <w:pStyle w:val="a3"/>
        <w:spacing w:line="240" w:lineRule="auto"/>
        <w:ind w:right="282" w:firstLine="709"/>
        <w:contextualSpacing/>
        <w:rPr>
          <w:rFonts w:ascii="Times New Roman" w:hAnsi="Times New Roman"/>
          <w:b/>
          <w:bCs/>
          <w:color w:val="auto"/>
          <w:spacing w:val="-4"/>
          <w:sz w:val="22"/>
          <w:szCs w:val="22"/>
        </w:rPr>
      </w:pPr>
      <w:r w:rsidRPr="00B84796">
        <w:rPr>
          <w:rFonts w:ascii="Times New Roman" w:hAnsi="Times New Roman"/>
          <w:b/>
          <w:bCs/>
          <w:color w:val="auto"/>
          <w:spacing w:val="-2"/>
          <w:sz w:val="22"/>
          <w:szCs w:val="22"/>
        </w:rPr>
        <w:t>Первый уровень результатов</w:t>
      </w:r>
      <w:r w:rsidRPr="00B84796">
        <w:rPr>
          <w:rFonts w:ascii="Times New Roman" w:hAnsi="Times New Roman"/>
          <w:color w:val="auto"/>
          <w:spacing w:val="-2"/>
          <w:sz w:val="22"/>
          <w:szCs w:val="22"/>
        </w:rPr>
        <w:t xml:space="preserve"> – приобретение </w:t>
      </w:r>
      <w:proofErr w:type="gramStart"/>
      <w:r w:rsidRPr="00B84796">
        <w:rPr>
          <w:rFonts w:ascii="Times New Roman" w:hAnsi="Times New Roman"/>
          <w:color w:val="auto"/>
          <w:spacing w:val="-2"/>
          <w:sz w:val="22"/>
          <w:szCs w:val="22"/>
        </w:rPr>
        <w:t>обучающимися</w:t>
      </w:r>
      <w:proofErr w:type="gramEnd"/>
      <w:r w:rsidRPr="00B84796">
        <w:rPr>
          <w:rFonts w:ascii="Times New Roman" w:hAnsi="Times New Roman"/>
          <w:color w:val="auto"/>
          <w:spacing w:val="-2"/>
          <w:sz w:val="22"/>
          <w:szCs w:val="22"/>
        </w:rPr>
        <w:t xml:space="preserve"> социальных знаний (об общественных нормах, устройстве общества, социально одобряемых и не одобряемых фор</w:t>
      </w:r>
      <w:r w:rsidRPr="00B84796">
        <w:rPr>
          <w:rFonts w:ascii="Times New Roman" w:hAnsi="Times New Roman"/>
          <w:color w:val="auto"/>
          <w:spacing w:val="2"/>
          <w:sz w:val="22"/>
          <w:szCs w:val="22"/>
        </w:rPr>
        <w:t>мах поведения в обществе и</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п.), первичного понимания </w:t>
      </w:r>
      <w:r w:rsidRPr="00B84796">
        <w:rPr>
          <w:rFonts w:ascii="Times New Roman" w:hAnsi="Times New Roman"/>
          <w:color w:val="auto"/>
          <w:spacing w:val="-3"/>
          <w:sz w:val="22"/>
          <w:szCs w:val="22"/>
        </w:rPr>
        <w:t>социальной реальности и повседневной жизни. Для достиже</w:t>
      </w:r>
      <w:r w:rsidRPr="00B84796">
        <w:rPr>
          <w:rFonts w:ascii="Times New Roman" w:hAnsi="Times New Roman"/>
          <w:color w:val="auto"/>
          <w:spacing w:val="-2"/>
          <w:sz w:val="22"/>
          <w:szCs w:val="22"/>
        </w:rPr>
        <w:t>ния данного уровня результатов особое значение имеет взаимодействие обучающегося со своими учителями (в урочной</w:t>
      </w:r>
      <w:r w:rsidRPr="00B84796">
        <w:rPr>
          <w:rFonts w:ascii="Times New Roman" w:hAnsi="Times New Roman"/>
          <w:color w:val="auto"/>
          <w:spacing w:val="-4"/>
          <w:sz w:val="22"/>
          <w:szCs w:val="22"/>
        </w:rPr>
        <w:t>и внеурочной деятельности) как значимыми для него носителями положительного социального знания и повседневного опыта.</w:t>
      </w:r>
    </w:p>
    <w:p w:rsidR="000F42A9" w:rsidRPr="00B84796" w:rsidRDefault="000F42A9"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b/>
          <w:bCs/>
          <w:color w:val="auto"/>
          <w:sz w:val="22"/>
          <w:szCs w:val="22"/>
        </w:rPr>
        <w:t>Второй уровень результатов</w:t>
      </w:r>
      <w:r w:rsidRPr="00B84796">
        <w:rPr>
          <w:rFonts w:ascii="Times New Roman" w:hAnsi="Times New Roman"/>
          <w:color w:val="auto"/>
          <w:sz w:val="22"/>
          <w:szCs w:val="22"/>
        </w:rPr>
        <w:t xml:space="preserve"> – получение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B84796">
        <w:rPr>
          <w:rFonts w:ascii="Times New Roman" w:hAnsi="Times New Roman"/>
          <w:color w:val="auto"/>
          <w:spacing w:val="2"/>
          <w:sz w:val="22"/>
          <w:szCs w:val="22"/>
        </w:rPr>
        <w:t xml:space="preserve">татов особое значение имеет взаимодействие обучающихся </w:t>
      </w:r>
      <w:r w:rsidRPr="00B84796">
        <w:rPr>
          <w:rFonts w:ascii="Times New Roman" w:hAnsi="Times New Roman"/>
          <w:color w:val="auto"/>
          <w:sz w:val="22"/>
          <w:szCs w:val="22"/>
        </w:rPr>
        <w:t xml:space="preserve">между собой на уровне класса, образовательной организации, </w:t>
      </w:r>
      <w:r w:rsidRPr="00B84796">
        <w:rPr>
          <w:rFonts w:ascii="Times New Roman" w:hAnsi="Times New Roman"/>
          <w:color w:val="auto"/>
          <w:spacing w:val="2"/>
          <w:sz w:val="22"/>
          <w:szCs w:val="22"/>
        </w:rPr>
        <w:t xml:space="preserve">т. е. в защищенной среде, </w:t>
      </w:r>
      <w:r w:rsidRPr="00B84796">
        <w:rPr>
          <w:rFonts w:ascii="Times New Roman" w:hAnsi="Times New Roman"/>
          <w:color w:val="auto"/>
          <w:sz w:val="22"/>
          <w:szCs w:val="22"/>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B84796" w:rsidRDefault="000F42A9" w:rsidP="00E4162F">
      <w:pPr>
        <w:pStyle w:val="a3"/>
        <w:spacing w:line="240" w:lineRule="auto"/>
        <w:ind w:right="282" w:firstLine="709"/>
        <w:contextualSpacing/>
        <w:rPr>
          <w:rFonts w:ascii="Times New Roman" w:hAnsi="Times New Roman"/>
          <w:color w:val="auto"/>
          <w:spacing w:val="-4"/>
          <w:sz w:val="22"/>
          <w:szCs w:val="22"/>
        </w:rPr>
      </w:pPr>
      <w:r w:rsidRPr="00B84796">
        <w:rPr>
          <w:rFonts w:ascii="Times New Roman" w:hAnsi="Times New Roman"/>
          <w:b/>
          <w:bCs/>
          <w:color w:val="auto"/>
          <w:sz w:val="22"/>
          <w:szCs w:val="22"/>
        </w:rPr>
        <w:t>Третий уровень результатов</w:t>
      </w:r>
      <w:r w:rsidRPr="00B84796">
        <w:rPr>
          <w:rFonts w:ascii="Times New Roman" w:hAnsi="Times New Roman"/>
          <w:color w:val="auto"/>
          <w:sz w:val="22"/>
          <w:szCs w:val="22"/>
        </w:rPr>
        <w:t xml:space="preserve"> – получение </w:t>
      </w:r>
      <w:proofErr w:type="gramStart"/>
      <w:r w:rsidRPr="00B84796">
        <w:rPr>
          <w:rFonts w:ascii="Times New Roman" w:hAnsi="Times New Roman"/>
          <w:color w:val="auto"/>
          <w:sz w:val="22"/>
          <w:szCs w:val="22"/>
        </w:rPr>
        <w:t>обучающимся</w:t>
      </w:r>
      <w:proofErr w:type="gramEnd"/>
      <w:r w:rsidRPr="00B84796">
        <w:rPr>
          <w:rFonts w:ascii="Times New Roman" w:hAnsi="Times New Roman"/>
          <w:color w:val="auto"/>
          <w:sz w:val="22"/>
          <w:szCs w:val="22"/>
        </w:rPr>
        <w:t xml:space="preserve"> </w:t>
      </w:r>
      <w:r w:rsidRPr="00B84796">
        <w:rPr>
          <w:rFonts w:ascii="Times New Roman" w:hAnsi="Times New Roman"/>
          <w:color w:val="auto"/>
          <w:spacing w:val="-2"/>
          <w:sz w:val="22"/>
          <w:szCs w:val="22"/>
        </w:rPr>
        <w:t xml:space="preserve">начального опыта самостоятельного общественного действия, </w:t>
      </w:r>
      <w:r w:rsidRPr="00B84796">
        <w:rPr>
          <w:rFonts w:ascii="Times New Roman" w:hAnsi="Times New Roman"/>
          <w:color w:val="auto"/>
          <w:spacing w:val="-4"/>
          <w:sz w:val="22"/>
          <w:szCs w:val="22"/>
        </w:rPr>
        <w:t xml:space="preserve">формирование у младшего школьника социально приемлемых </w:t>
      </w:r>
      <w:r w:rsidRPr="00B84796">
        <w:rPr>
          <w:rFonts w:ascii="Times New Roman" w:hAnsi="Times New Roman"/>
          <w:color w:val="auto"/>
          <w:spacing w:val="-2"/>
          <w:sz w:val="22"/>
          <w:szCs w:val="22"/>
        </w:rPr>
        <w:t xml:space="preserve">моделей поведения. Только в самостоятельном общественном </w:t>
      </w:r>
      <w:r w:rsidRPr="00B84796">
        <w:rPr>
          <w:rFonts w:ascii="Times New Roman" w:hAnsi="Times New Roman"/>
          <w:color w:val="auto"/>
          <w:spacing w:val="-4"/>
          <w:sz w:val="22"/>
          <w:szCs w:val="22"/>
        </w:rPr>
        <w:t>действии человек действительно становится (а не просто узнает о том, как стать) гражданином, социальным деятелем, свобод</w:t>
      </w:r>
      <w:r w:rsidRPr="00B84796">
        <w:rPr>
          <w:rFonts w:ascii="Times New Roman" w:hAnsi="Times New Roman"/>
          <w:color w:val="auto"/>
          <w:spacing w:val="-2"/>
          <w:sz w:val="22"/>
          <w:szCs w:val="22"/>
        </w:rPr>
        <w:t xml:space="preserve">ным человеком. Для достижения данного уровня результатов </w:t>
      </w:r>
      <w:r w:rsidRPr="00B84796">
        <w:rPr>
          <w:rFonts w:ascii="Times New Roman" w:hAnsi="Times New Roman"/>
          <w:color w:val="auto"/>
          <w:spacing w:val="-4"/>
          <w:sz w:val="22"/>
          <w:szCs w:val="22"/>
        </w:rPr>
        <w:t>особое значение имеет взаимодействие обучающегося с пред</w:t>
      </w:r>
      <w:r w:rsidRPr="00B84796">
        <w:rPr>
          <w:rFonts w:ascii="Times New Roman" w:hAnsi="Times New Roman"/>
          <w:color w:val="auto"/>
          <w:sz w:val="22"/>
          <w:szCs w:val="22"/>
        </w:rPr>
        <w:t xml:space="preserve">ставителями различных социальных субъектов за пределами </w:t>
      </w:r>
      <w:r w:rsidRPr="00B84796">
        <w:rPr>
          <w:rFonts w:ascii="Times New Roman" w:hAnsi="Times New Roman"/>
          <w:color w:val="auto"/>
          <w:spacing w:val="-4"/>
          <w:sz w:val="22"/>
          <w:szCs w:val="22"/>
        </w:rPr>
        <w:t>образовательной организации, в открытой общественной среде.</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С переходом от одного уровня результатов к другому существенно возрастают воспитательные эффекты:</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на первом уровне воспитание приближено к обучению, </w:t>
      </w:r>
      <w:r w:rsidRPr="00B84796">
        <w:rPr>
          <w:rFonts w:ascii="Times New Roman" w:hAnsi="Times New Roman"/>
          <w:color w:val="auto"/>
          <w:spacing w:val="2"/>
          <w:sz w:val="22"/>
          <w:szCs w:val="22"/>
        </w:rPr>
        <w:t xml:space="preserve">при этом предметом воспитания как учения являются не </w:t>
      </w:r>
      <w:r w:rsidRPr="00B84796">
        <w:rPr>
          <w:rFonts w:ascii="Times New Roman" w:hAnsi="Times New Roman"/>
          <w:color w:val="auto"/>
          <w:sz w:val="22"/>
          <w:szCs w:val="22"/>
        </w:rPr>
        <w:t>столько научные знания, сколько знания о ценностях;</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lastRenderedPageBreak/>
        <w:t>на втором уровне воспитание осуществляется в контексте жизнедеятельности школьников и ценности могут усваивать</w:t>
      </w:r>
      <w:r w:rsidRPr="00B84796">
        <w:rPr>
          <w:rFonts w:ascii="Times New Roman" w:hAnsi="Times New Roman"/>
          <w:color w:val="auto"/>
          <w:spacing w:val="2"/>
          <w:sz w:val="22"/>
          <w:szCs w:val="22"/>
        </w:rPr>
        <w:t xml:space="preserve">ся ими в форме отдельных нравственно ориентированных </w:t>
      </w:r>
      <w:r w:rsidRPr="00B84796">
        <w:rPr>
          <w:rFonts w:ascii="Times New Roman" w:hAnsi="Times New Roman"/>
          <w:color w:val="auto"/>
          <w:sz w:val="22"/>
          <w:szCs w:val="22"/>
        </w:rPr>
        <w:t>поступков;</w:t>
      </w:r>
    </w:p>
    <w:p w:rsidR="000F42A9" w:rsidRPr="00B84796" w:rsidRDefault="000F42A9" w:rsidP="00E4162F">
      <w:pPr>
        <w:pStyle w:val="ab"/>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4"/>
          <w:sz w:val="22"/>
          <w:szCs w:val="22"/>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84796">
        <w:rPr>
          <w:rFonts w:ascii="Times New Roman" w:hAnsi="Times New Roman"/>
          <w:color w:val="auto"/>
          <w:sz w:val="22"/>
          <w:szCs w:val="22"/>
        </w:rPr>
        <w:t>.</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Таким образом, знания о ценностях переводятся в реаль</w:t>
      </w:r>
      <w:r w:rsidRPr="00B84796">
        <w:rPr>
          <w:rFonts w:ascii="Times New Roman" w:hAnsi="Times New Roman"/>
          <w:color w:val="auto"/>
          <w:spacing w:val="-2"/>
          <w:sz w:val="22"/>
          <w:szCs w:val="22"/>
        </w:rPr>
        <w:t>но действующие, осознанные мотивы поведения, значения цен</w:t>
      </w:r>
      <w:r w:rsidRPr="00B84796">
        <w:rPr>
          <w:rFonts w:ascii="Times New Roman" w:hAnsi="Times New Roman"/>
          <w:color w:val="auto"/>
          <w:sz w:val="22"/>
          <w:szCs w:val="22"/>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84796">
        <w:rPr>
          <w:rFonts w:ascii="Times New Roman" w:hAnsi="Times New Roman"/>
          <w:color w:val="auto"/>
          <w:spacing w:val="-2"/>
          <w:sz w:val="22"/>
          <w:szCs w:val="22"/>
        </w:rPr>
        <w:t>могут</w:t>
      </w:r>
      <w:proofErr w:type="gramEnd"/>
      <w:r w:rsidRPr="00B84796">
        <w:rPr>
          <w:rFonts w:ascii="Times New Roman" w:hAnsi="Times New Roman"/>
          <w:color w:val="auto"/>
          <w:spacing w:val="-2"/>
          <w:sz w:val="22"/>
          <w:szCs w:val="22"/>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84796" w:rsidRDefault="000F42A9"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Переход от одного уровня воспитательных результатов</w:t>
      </w:r>
      <w:r w:rsidRPr="00B84796">
        <w:rPr>
          <w:rFonts w:ascii="Times New Roman" w:hAnsi="Times New Roman"/>
          <w:color w:val="auto"/>
          <w:sz w:val="22"/>
          <w:szCs w:val="22"/>
        </w:rPr>
        <w:t xml:space="preserve"> к другому должен быть последовательным, постепенным.</w:t>
      </w:r>
    </w:p>
    <w:p w:rsidR="000F42A9" w:rsidRPr="00B84796" w:rsidRDefault="000F42A9"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Достижение трех уровней воспитательных результатов </w:t>
      </w:r>
      <w:r w:rsidRPr="00B84796">
        <w:rPr>
          <w:rFonts w:ascii="Times New Roman" w:hAnsi="Times New Roman"/>
          <w:color w:val="auto"/>
          <w:sz w:val="22"/>
          <w:szCs w:val="22"/>
        </w:rPr>
        <w:t>обе</w:t>
      </w:r>
      <w:r w:rsidRPr="00B84796">
        <w:rPr>
          <w:rFonts w:ascii="Times New Roman" w:hAnsi="Times New Roman"/>
          <w:color w:val="auto"/>
          <w:spacing w:val="2"/>
          <w:sz w:val="22"/>
          <w:szCs w:val="22"/>
        </w:rPr>
        <w:t xml:space="preserve">спечивает появление значимых </w:t>
      </w:r>
      <w:r w:rsidRPr="00B84796">
        <w:rPr>
          <w:rFonts w:ascii="Times New Roman" w:hAnsi="Times New Roman"/>
          <w:iCs/>
          <w:color w:val="auto"/>
          <w:spacing w:val="2"/>
          <w:sz w:val="22"/>
          <w:szCs w:val="22"/>
        </w:rPr>
        <w:t>эффектов</w:t>
      </w:r>
      <w:r w:rsidRPr="00B84796">
        <w:rPr>
          <w:rFonts w:ascii="Times New Roman" w:hAnsi="Times New Roman"/>
          <w:color w:val="auto"/>
          <w:spacing w:val="2"/>
          <w:sz w:val="22"/>
          <w:szCs w:val="22"/>
        </w:rPr>
        <w:t xml:space="preserve"> духовно­нрав</w:t>
      </w:r>
      <w:r w:rsidRPr="00B84796">
        <w:rPr>
          <w:rFonts w:ascii="Times New Roman" w:hAnsi="Times New Roman"/>
          <w:color w:val="auto"/>
          <w:sz w:val="22"/>
          <w:szCs w:val="22"/>
        </w:rPr>
        <w:t xml:space="preserve">ственного развития, воспитания и социализации обучающихся – формирование основ российской идентичности, присвоение базовых </w:t>
      </w:r>
      <w:r w:rsidRPr="00B84796">
        <w:rPr>
          <w:rFonts w:ascii="Times New Roman" w:hAnsi="Times New Roman"/>
          <w:color w:val="auto"/>
          <w:spacing w:val="2"/>
          <w:sz w:val="22"/>
          <w:szCs w:val="22"/>
        </w:rPr>
        <w:t>национальных ценностей, развитие нравственного самосо</w:t>
      </w:r>
      <w:r w:rsidRPr="00B84796">
        <w:rPr>
          <w:rFonts w:ascii="Times New Roman" w:hAnsi="Times New Roman"/>
          <w:color w:val="auto"/>
          <w:sz w:val="22"/>
          <w:szCs w:val="22"/>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B84796" w:rsidRDefault="000F42A9" w:rsidP="00E4162F">
      <w:pPr>
        <w:ind w:right="282" w:firstLine="709"/>
        <w:contextualSpacing/>
        <w:jc w:val="both"/>
        <w:rPr>
          <w:sz w:val="22"/>
          <w:szCs w:val="22"/>
        </w:rPr>
      </w:pPr>
      <w:r w:rsidRPr="00B84796">
        <w:rPr>
          <w:sz w:val="22"/>
          <w:szCs w:val="22"/>
        </w:rPr>
        <w:t xml:space="preserve">По каждому из направлений духовно-нравственного развития, воспитания и </w:t>
      </w:r>
      <w:proofErr w:type="gramStart"/>
      <w:r w:rsidRPr="00B84796">
        <w:rPr>
          <w:sz w:val="22"/>
          <w:szCs w:val="22"/>
        </w:rPr>
        <w:t>социализации</w:t>
      </w:r>
      <w:proofErr w:type="gramEnd"/>
      <w:r w:rsidRPr="00B84796">
        <w:rPr>
          <w:sz w:val="22"/>
          <w:szCs w:val="22"/>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Гражданско-патриотическое воспитание: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первоначальный опыт ролевого взаимодействия и реализации гражданской, патриотической позиции;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pacing w:val="2"/>
          <w:sz w:val="22"/>
          <w:szCs w:val="22"/>
        </w:rPr>
        <w:t>первоначальный опыт межкультурной ком</w:t>
      </w:r>
      <w:r w:rsidRPr="00B84796">
        <w:rPr>
          <w:sz w:val="22"/>
          <w:szCs w:val="22"/>
        </w:rPr>
        <w:t>муникации с детьми и взрослыми – представителями разных народов России;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уважительное отношение к воинскому прошлому и настоящему нашей страны, уважение к защитникам Родины.</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Нравственное и духовное воспитание: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уважительное отношение к традиционным религиям народов России;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неравнодушие к жизненным проблемам других людей, сочувствие к человеку, находящемуся в трудной ситуации;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lastRenderedPageBreak/>
        <w:t>уважительное отношение к родителям (законным представителям), к старшим, заботливое отношение к младшим;</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знание традиций своей семьи и образовательной организации, бережное отношение к ним.</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положительного отношения к труду и творчеству:</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ценностное отношение к труду и творчеству, человеку труда, трудовым достижениям России и человечества, трудолюбие;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ценностное и творческое отношение к учебному труду, понимание важности образования для жизни человека;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представления о различных профессиях;</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навыки трудового, творческого сотрудничества со сверстниками, старшими детьми и взрослыми;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осознание приоритета нравственных основ труда, творчества, создания нового;</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первоначальный опыт участия в различных видах общественно полезной и личностно значимой деятельности;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осознание важности самореализации в социальном творчестве, познавательной и практической, общественно полезной деятельности;</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умения</w:t>
      </w:r>
      <w:r w:rsidRPr="00B84796">
        <w:rPr>
          <w:spacing w:val="-4"/>
          <w:sz w:val="22"/>
          <w:szCs w:val="22"/>
        </w:rPr>
        <w:t xml:space="preserve"> и навыки самообслуживания в шко</w:t>
      </w:r>
      <w:r w:rsidRPr="00B84796">
        <w:rPr>
          <w:sz w:val="22"/>
          <w:szCs w:val="22"/>
        </w:rPr>
        <w:t>ле и дома.</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Интеллектуальное воспитание: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навыки учебно-исследовательской работы;</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 xml:space="preserve">элементарные представления об этике интеллектуальной деятельности. </w:t>
      </w:r>
    </w:p>
    <w:p w:rsidR="000F42A9" w:rsidRPr="00B84796" w:rsidRDefault="000F42A9" w:rsidP="00E4162F">
      <w:pPr>
        <w:pStyle w:val="ab"/>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b/>
          <w:color w:val="auto"/>
          <w:spacing w:val="2"/>
          <w:sz w:val="22"/>
          <w:szCs w:val="22"/>
        </w:rPr>
        <w:t>Здоровьесберегающее воспитание</w:t>
      </w:r>
      <w:r w:rsidRPr="00B84796">
        <w:rPr>
          <w:rFonts w:ascii="Times New Roman" w:hAnsi="Times New Roman"/>
          <w:color w:val="auto"/>
          <w:spacing w:val="2"/>
          <w:sz w:val="22"/>
          <w:szCs w:val="22"/>
        </w:rPr>
        <w:t>:</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элементарный опыт пропаганды здорового образа жизни;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 xml:space="preserve"> элементарный опыт организации здорового образа жизни;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представление о возможном негативном влиянии компьютерных игр, телевидения, рекламы на здоровье человека;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представление о негативном влиянии психоактивных веществ, алкоголя, табакокурения на здоровье человека;</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z w:val="22"/>
          <w:szCs w:val="22"/>
        </w:rPr>
        <w:t>регулярные</w:t>
      </w:r>
      <w:r w:rsidRPr="00B84796">
        <w:rPr>
          <w:spacing w:val="2"/>
          <w:sz w:val="22"/>
          <w:szCs w:val="22"/>
        </w:rPr>
        <w:t xml:space="preserve"> занятия</w:t>
      </w:r>
      <w:r w:rsidRPr="00B84796">
        <w:rPr>
          <w:sz w:val="22"/>
          <w:szCs w:val="22"/>
        </w:rPr>
        <w:t xml:space="preserve"> физической культурой и спортом и осознанное к ним отношение. </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Социокультурное и медиакультурное воспитание:</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первоначальное представление о значении понятий «миролюбие», «гражданское согласие», «социальное партнерство»;</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 xml:space="preserve"> элементарный опыт, межкультурного, межнационального, межконфессионального сотрудничества, диалогического общения;</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 xml:space="preserve"> первичный опыт социального партнерства и диалога поколений;</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Культуротворческое и эстетическое воспитание:</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z w:val="22"/>
          <w:szCs w:val="22"/>
        </w:rPr>
        <w:t xml:space="preserve"> умения видеть </w:t>
      </w:r>
      <w:r w:rsidRPr="00B84796">
        <w:rPr>
          <w:spacing w:val="2"/>
          <w:sz w:val="22"/>
          <w:szCs w:val="22"/>
        </w:rPr>
        <w:t>красоту в окружающем мире;</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первоначальные умения видеть красоту в поведении, поступках людей;</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элементарные представления об эстетических и художественных ценностях отечественной культуры;</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первоначальный опыт эмоционального постижения народного творчества, этнокультурных традиций, фольклора народов России;</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84796" w:rsidRDefault="000F42A9" w:rsidP="00464E99">
      <w:pPr>
        <w:numPr>
          <w:ilvl w:val="0"/>
          <w:numId w:val="32"/>
        </w:numPr>
        <w:tabs>
          <w:tab w:val="left" w:pos="993"/>
        </w:tabs>
        <w:ind w:left="0" w:right="282" w:firstLine="709"/>
        <w:contextualSpacing/>
        <w:jc w:val="both"/>
        <w:rPr>
          <w:spacing w:val="2"/>
          <w:sz w:val="22"/>
          <w:szCs w:val="22"/>
        </w:rPr>
      </w:pPr>
      <w:r w:rsidRPr="00B84796">
        <w:rPr>
          <w:spacing w:val="2"/>
          <w:sz w:val="22"/>
          <w:szCs w:val="22"/>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pacing w:val="2"/>
          <w:sz w:val="22"/>
          <w:szCs w:val="22"/>
        </w:rPr>
        <w:t>понимание важности</w:t>
      </w:r>
      <w:r w:rsidRPr="00B84796">
        <w:rPr>
          <w:sz w:val="22"/>
          <w:szCs w:val="22"/>
        </w:rPr>
        <w:t xml:space="preserve"> реализации эстетических ценностей в пространстве образовательной организации и семьи, в быту, в стиле одежды.</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 xml:space="preserve">Правовое воспитание и культура безопасности: </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правах, свободах и обязанностях человека;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умения отвечать за свои поступки, достигать общественного согласия по вопросам школьной жизни;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элементарный опыт ответственного социального поведения, реализации прав школьника;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первоначальный опыт общественного школьного самоуправления;</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первоначальные представления о правилах безопасного поведения в школе, семье, на улице, общественных местах.</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Воспитание семейных ценностей:</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представления о семье как социальном институте, о роли семьи в жизни человека;</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опыт позитивного взаимодействия в семье в рамках школьно-семейных программ и проектов.</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Формирование коммуникативной культуры</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значении общения для жизни человека, развития личности, успешной учебы;</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знание правил эффективного, бесконфликтного, безопасного общения в классе, школе, семье, со сверстниками, старшими;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основы риторической компетентности;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элементарный опыт участия в развитии школьных средств массовой информации;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 xml:space="preserve"> первоначальные представления о безопасном общении в интернете, о современных технологиях коммуникации;</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первоначальные представления о ценности и возможностях родного языка, об истории родного языка, его особенностях и месте в мире;</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элементарные навыки межкультурной коммуникации.</w:t>
      </w:r>
    </w:p>
    <w:p w:rsidR="000F42A9" w:rsidRPr="00B84796" w:rsidRDefault="000F42A9" w:rsidP="00E4162F">
      <w:pPr>
        <w:pStyle w:val="ab"/>
        <w:spacing w:line="240" w:lineRule="auto"/>
        <w:ind w:right="282" w:firstLine="709"/>
        <w:contextualSpacing/>
        <w:rPr>
          <w:rFonts w:ascii="Times New Roman" w:hAnsi="Times New Roman"/>
          <w:b/>
          <w:color w:val="auto"/>
          <w:spacing w:val="2"/>
          <w:sz w:val="22"/>
          <w:szCs w:val="22"/>
        </w:rPr>
      </w:pPr>
      <w:r w:rsidRPr="00B84796">
        <w:rPr>
          <w:rFonts w:ascii="Times New Roman" w:hAnsi="Times New Roman"/>
          <w:b/>
          <w:color w:val="auto"/>
          <w:spacing w:val="2"/>
          <w:sz w:val="22"/>
          <w:szCs w:val="22"/>
        </w:rPr>
        <w:t>Экологическое воспитание: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ценностное отношение к природе;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представления об экокультурных ценностях, о законодательстве в области защиты окружающей среды;</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первоначальный опыт эстетического, эмоционально-нравственного отношения к природе;</w:t>
      </w:r>
    </w:p>
    <w:p w:rsidR="000F42A9" w:rsidRPr="00B84796" w:rsidRDefault="000F42A9" w:rsidP="00464E99">
      <w:pPr>
        <w:numPr>
          <w:ilvl w:val="0"/>
          <w:numId w:val="32"/>
        </w:numPr>
        <w:tabs>
          <w:tab w:val="left" w:pos="993"/>
        </w:tabs>
        <w:ind w:left="0" w:right="282" w:firstLine="709"/>
        <w:contextualSpacing/>
        <w:jc w:val="both"/>
        <w:rPr>
          <w:sz w:val="22"/>
          <w:szCs w:val="22"/>
        </w:rPr>
      </w:pPr>
      <w:r w:rsidRPr="00B84796">
        <w:rPr>
          <w:sz w:val="22"/>
          <w:szCs w:val="22"/>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84796" w:rsidRDefault="000F42A9" w:rsidP="00464E99">
      <w:pPr>
        <w:numPr>
          <w:ilvl w:val="0"/>
          <w:numId w:val="32"/>
        </w:numPr>
        <w:tabs>
          <w:tab w:val="left" w:pos="993"/>
        </w:tabs>
        <w:ind w:left="0" w:right="282" w:firstLine="709"/>
        <w:contextualSpacing/>
        <w:jc w:val="both"/>
        <w:rPr>
          <w:b/>
          <w:spacing w:val="2"/>
          <w:sz w:val="22"/>
          <w:szCs w:val="22"/>
        </w:rPr>
      </w:pPr>
      <w:r w:rsidRPr="00B84796">
        <w:rPr>
          <w:sz w:val="22"/>
          <w:szCs w:val="22"/>
        </w:rPr>
        <w:t>первоначальный опыт участия в природоохранной деятельности в школе, на пришкольном участке, по месту жительства.</w:t>
      </w:r>
    </w:p>
    <w:p w:rsidR="000F42A9" w:rsidRPr="00B84796" w:rsidRDefault="000F42A9" w:rsidP="00E4162F">
      <w:pPr>
        <w:ind w:right="282" w:firstLine="709"/>
        <w:contextualSpacing/>
        <w:jc w:val="both"/>
        <w:rPr>
          <w:sz w:val="22"/>
          <w:szCs w:val="22"/>
        </w:rPr>
      </w:pPr>
      <w:r w:rsidRPr="00B84796">
        <w:rPr>
          <w:sz w:val="22"/>
          <w:szCs w:val="22"/>
        </w:rPr>
        <w:t xml:space="preserve">Примерные результаты духовно-нравственного развития и </w:t>
      </w:r>
      <w:proofErr w:type="gramStart"/>
      <w:r w:rsidRPr="00B84796">
        <w:rPr>
          <w:sz w:val="22"/>
          <w:szCs w:val="22"/>
        </w:rPr>
        <w:t>воспитания</w:t>
      </w:r>
      <w:proofErr w:type="gramEnd"/>
      <w:r w:rsidRPr="00B84796">
        <w:rPr>
          <w:sz w:val="22"/>
          <w:szCs w:val="22"/>
        </w:rPr>
        <w:t xml:space="preserve"> обучающихся на уровне начального общего образования:</w:t>
      </w:r>
    </w:p>
    <w:p w:rsidR="000F42A9" w:rsidRPr="00B84796" w:rsidRDefault="000F42A9" w:rsidP="00E4162F">
      <w:pPr>
        <w:ind w:right="282" w:firstLine="709"/>
        <w:contextualSpacing/>
        <w:jc w:val="both"/>
        <w:rPr>
          <w:sz w:val="22"/>
          <w:szCs w:val="22"/>
        </w:rPr>
      </w:pPr>
      <w:r w:rsidRPr="00B84796">
        <w:rPr>
          <w:sz w:val="22"/>
          <w:szCs w:val="22"/>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B84796">
        <w:rPr>
          <w:sz w:val="22"/>
          <w:szCs w:val="22"/>
        </w:rPr>
        <w:t>обучающихся</w:t>
      </w:r>
      <w:proofErr w:type="gramEnd"/>
      <w:r w:rsidRPr="00B84796">
        <w:rPr>
          <w:sz w:val="22"/>
          <w:szCs w:val="22"/>
        </w:rPr>
        <w:t>;</w:t>
      </w:r>
    </w:p>
    <w:p w:rsidR="000F42A9" w:rsidRPr="00B84796" w:rsidRDefault="000F42A9" w:rsidP="00E4162F">
      <w:pPr>
        <w:ind w:right="282" w:firstLine="709"/>
        <w:contextualSpacing/>
        <w:jc w:val="both"/>
        <w:rPr>
          <w:sz w:val="22"/>
          <w:szCs w:val="22"/>
        </w:rPr>
      </w:pPr>
      <w:r w:rsidRPr="00B84796">
        <w:rPr>
          <w:sz w:val="22"/>
          <w:szCs w:val="22"/>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84796" w:rsidRDefault="000F42A9" w:rsidP="00E4162F">
      <w:pPr>
        <w:ind w:right="282" w:firstLine="709"/>
        <w:contextualSpacing/>
        <w:jc w:val="both"/>
        <w:rPr>
          <w:sz w:val="22"/>
          <w:szCs w:val="22"/>
        </w:rPr>
      </w:pPr>
    </w:p>
    <w:p w:rsidR="000F42A9" w:rsidRPr="00B84796" w:rsidRDefault="000F42A9" w:rsidP="00E4162F">
      <w:pPr>
        <w:widowControl w:val="0"/>
        <w:autoSpaceDE w:val="0"/>
        <w:autoSpaceDN w:val="0"/>
        <w:adjustRightInd w:val="0"/>
        <w:ind w:left="709" w:right="282"/>
        <w:contextualSpacing/>
        <w:rPr>
          <w:b/>
          <w:sz w:val="22"/>
          <w:szCs w:val="22"/>
        </w:rPr>
      </w:pPr>
      <w:r w:rsidRPr="00B84796">
        <w:rPr>
          <w:b/>
          <w:sz w:val="22"/>
          <w:szCs w:val="22"/>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84796">
        <w:rPr>
          <w:b/>
          <w:sz w:val="22"/>
          <w:szCs w:val="22"/>
        </w:rPr>
        <w:t>обучающихся</w:t>
      </w:r>
      <w:proofErr w:type="gramEnd"/>
    </w:p>
    <w:p w:rsidR="000F42A9" w:rsidRPr="00B84796" w:rsidRDefault="000F42A9" w:rsidP="00E4162F">
      <w:pPr>
        <w:ind w:right="282" w:firstLine="709"/>
        <w:contextualSpacing/>
        <w:jc w:val="both"/>
        <w:rPr>
          <w:sz w:val="22"/>
          <w:szCs w:val="22"/>
        </w:rPr>
      </w:pPr>
      <w:r w:rsidRPr="00B84796">
        <w:rPr>
          <w:sz w:val="22"/>
          <w:szCs w:val="22"/>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84796">
        <w:rPr>
          <w:sz w:val="22"/>
          <w:szCs w:val="22"/>
        </w:rPr>
        <w:t>социализации</w:t>
      </w:r>
      <w:proofErr w:type="gramEnd"/>
      <w:r w:rsidRPr="00B84796">
        <w:rPr>
          <w:sz w:val="22"/>
          <w:szCs w:val="22"/>
        </w:rPr>
        <w:t xml:space="preserve"> обучающихся на уровне начального общего образования.</w:t>
      </w:r>
    </w:p>
    <w:p w:rsidR="000F42A9" w:rsidRPr="00B84796" w:rsidRDefault="000F42A9" w:rsidP="00E4162F">
      <w:pPr>
        <w:ind w:right="282" w:firstLine="709"/>
        <w:contextualSpacing/>
        <w:jc w:val="both"/>
        <w:rPr>
          <w:sz w:val="22"/>
          <w:szCs w:val="22"/>
        </w:rPr>
      </w:pPr>
      <w:r w:rsidRPr="00B84796">
        <w:rPr>
          <w:sz w:val="22"/>
          <w:szCs w:val="22"/>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84796">
        <w:rPr>
          <w:sz w:val="22"/>
          <w:szCs w:val="22"/>
        </w:rPr>
        <w:t>социализации</w:t>
      </w:r>
      <w:proofErr w:type="gramEnd"/>
      <w:r w:rsidRPr="00B84796">
        <w:rPr>
          <w:sz w:val="22"/>
          <w:szCs w:val="22"/>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84796" w:rsidRDefault="000F42A9" w:rsidP="00E4162F">
      <w:pPr>
        <w:ind w:right="282" w:firstLine="709"/>
        <w:contextualSpacing/>
        <w:jc w:val="both"/>
        <w:rPr>
          <w:sz w:val="22"/>
          <w:szCs w:val="22"/>
        </w:rPr>
      </w:pPr>
      <w:r w:rsidRPr="00B84796">
        <w:rPr>
          <w:sz w:val="22"/>
          <w:szCs w:val="22"/>
        </w:rPr>
        <w:t>Программа мониторинга должна включать в себя следующие направления (блоки исследования):</w:t>
      </w:r>
    </w:p>
    <w:p w:rsidR="000F42A9" w:rsidRPr="00B84796" w:rsidRDefault="000F42A9" w:rsidP="00E4162F">
      <w:pPr>
        <w:ind w:right="282" w:firstLine="709"/>
        <w:contextualSpacing/>
        <w:jc w:val="both"/>
        <w:rPr>
          <w:rStyle w:val="dash041e005f0441005f043d005f043e005f0432005f043d005f043e005f0439005f0020005f0442005f0435005f043a005f0441005f0442005f0020005f0441005f0020005f043e005f0442005f0441005f0442005f0443005f043f005f043e005f043char1"/>
          <w:sz w:val="22"/>
          <w:szCs w:val="22"/>
        </w:rPr>
      </w:pPr>
      <w:r w:rsidRPr="00B84796">
        <w:rPr>
          <w:rStyle w:val="dash041e005f0441005f043d005f043e005f0432005f043d005f043e005f0439005f0020005f0442005f0435005f043a005f0441005f0442005f0020005f0441005f0020005f043e005f0442005f0441005f0442005f0443005f043f005f043e005f043char1"/>
          <w:b/>
          <w:sz w:val="22"/>
          <w:szCs w:val="22"/>
        </w:rPr>
        <w:t>Блок 1.</w:t>
      </w:r>
      <w:r w:rsidRPr="00B84796">
        <w:rPr>
          <w:rStyle w:val="dash041e005f0441005f043d005f043e005f0432005f043d005f043e005f0439005f0020005f0442005f0435005f043a005f0441005f0442005f0020005f0441005f0020005f043e005f0442005f0441005f0442005f0443005f043f005f043e005f043char1"/>
          <w:sz w:val="22"/>
          <w:szCs w:val="22"/>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84796">
        <w:rPr>
          <w:rStyle w:val="dash041e005f0441005f043d005f043e005f0432005f043d005f043e005f0439005f0020005f0442005f0435005f043a005f0441005f0442005f0020005f0441005f0020005f043e005f0442005f0441005f0442005f0443005f043f005f043e005f043char1"/>
          <w:sz w:val="22"/>
          <w:szCs w:val="22"/>
        </w:rPr>
        <w:t>социализации</w:t>
      </w:r>
      <w:proofErr w:type="gramEnd"/>
      <w:r w:rsidRPr="00B84796">
        <w:rPr>
          <w:rStyle w:val="dash041e005f0441005f043d005f043e005f0432005f043d005f043e005f0439005f0020005f0442005f0435005f043a005f0441005f0442005f0020005f0441005f0020005f043e005f0442005f0441005f0442005f0443005f043f005f043e005f043char1"/>
          <w:sz w:val="22"/>
          <w:szCs w:val="22"/>
        </w:rPr>
        <w:t xml:space="preserve"> обучающихся по основным направлениям программы; динамика развития учащихся).</w:t>
      </w:r>
    </w:p>
    <w:p w:rsidR="000F42A9" w:rsidRPr="00B84796" w:rsidRDefault="000F42A9" w:rsidP="00E4162F">
      <w:pPr>
        <w:ind w:right="282" w:firstLine="709"/>
        <w:contextualSpacing/>
        <w:jc w:val="both"/>
        <w:rPr>
          <w:sz w:val="22"/>
          <w:szCs w:val="22"/>
        </w:rPr>
      </w:pPr>
      <w:r w:rsidRPr="00B84796">
        <w:rPr>
          <w:b/>
          <w:sz w:val="22"/>
          <w:szCs w:val="22"/>
        </w:rPr>
        <w:t>Блок 2.</w:t>
      </w:r>
      <w:r w:rsidRPr="00B84796">
        <w:rPr>
          <w:sz w:val="22"/>
          <w:szCs w:val="22"/>
        </w:rPr>
        <w:t xml:space="preserve"> Исследование</w:t>
      </w:r>
      <w:r w:rsidRPr="00B84796">
        <w:rPr>
          <w:kern w:val="2"/>
          <w:sz w:val="22"/>
          <w:szCs w:val="2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84796" w:rsidRDefault="000F42A9" w:rsidP="00E4162F">
      <w:pPr>
        <w:ind w:right="282" w:firstLine="709"/>
        <w:contextualSpacing/>
        <w:jc w:val="both"/>
        <w:rPr>
          <w:rFonts w:eastAsia="@Arial Unicode MS"/>
          <w:sz w:val="22"/>
          <w:szCs w:val="22"/>
        </w:rPr>
      </w:pPr>
      <w:r w:rsidRPr="00B84796">
        <w:rPr>
          <w:b/>
          <w:sz w:val="22"/>
          <w:szCs w:val="22"/>
        </w:rPr>
        <w:t>Блок 3.</w:t>
      </w:r>
      <w:r w:rsidRPr="00B84796">
        <w:rPr>
          <w:sz w:val="22"/>
          <w:szCs w:val="22"/>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84796">
        <w:rPr>
          <w:rStyle w:val="Zag11"/>
          <w:rFonts w:eastAsia="@Arial Unicode MS"/>
          <w:color w:val="auto"/>
          <w:sz w:val="22"/>
          <w:szCs w:val="22"/>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84796" w:rsidRDefault="000F42A9" w:rsidP="00E4162F">
      <w:pPr>
        <w:ind w:right="282" w:firstLine="709"/>
        <w:contextualSpacing/>
        <w:jc w:val="both"/>
        <w:rPr>
          <w:sz w:val="22"/>
          <w:szCs w:val="22"/>
        </w:rPr>
      </w:pPr>
      <w:r w:rsidRPr="00B84796">
        <w:rPr>
          <w:sz w:val="22"/>
          <w:szCs w:val="22"/>
        </w:rPr>
        <w:t>Данные, полученные по каждому из трех направлений мониторинга, могут рассматриваться в качестве</w:t>
      </w:r>
      <w:r w:rsidRPr="00B84796">
        <w:rPr>
          <w:b/>
          <w:sz w:val="22"/>
          <w:szCs w:val="22"/>
        </w:rPr>
        <w:t xml:space="preserve"> основных показателей </w:t>
      </w:r>
      <w:r w:rsidRPr="00B84796">
        <w:rPr>
          <w:sz w:val="22"/>
          <w:szCs w:val="22"/>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84796" w:rsidRDefault="000F42A9" w:rsidP="00E4162F">
      <w:pPr>
        <w:ind w:right="282" w:firstLine="709"/>
        <w:contextualSpacing/>
        <w:jc w:val="both"/>
        <w:rPr>
          <w:sz w:val="22"/>
          <w:szCs w:val="22"/>
        </w:rPr>
      </w:pPr>
      <w:r w:rsidRPr="00B84796">
        <w:rPr>
          <w:sz w:val="22"/>
          <w:szCs w:val="22"/>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B84796" w:rsidRDefault="000F42A9" w:rsidP="00E4162F">
      <w:pPr>
        <w:pStyle w:val="-12"/>
        <w:spacing w:after="0"/>
        <w:ind w:left="0" w:right="282" w:firstLine="709"/>
        <w:jc w:val="both"/>
        <w:rPr>
          <w:rFonts w:ascii="Times New Roman" w:hAnsi="Times New Roman"/>
          <w:i/>
          <w:sz w:val="22"/>
          <w:szCs w:val="22"/>
        </w:rPr>
      </w:pPr>
      <w:proofErr w:type="gramStart"/>
      <w:r w:rsidRPr="00B84796">
        <w:rPr>
          <w:rFonts w:ascii="Times New Roman" w:hAnsi="Times New Roman"/>
          <w:b/>
          <w:sz w:val="22"/>
          <w:szCs w:val="22"/>
        </w:rPr>
        <w:t>Методологический инструментарий</w:t>
      </w:r>
      <w:r w:rsidRPr="00B84796">
        <w:rPr>
          <w:rFonts w:ascii="Times New Roman" w:hAnsi="Times New Roman"/>
          <w:sz w:val="22"/>
          <w:szCs w:val="22"/>
        </w:rPr>
        <w:t xml:space="preserve"> исследования предусматривает использование следующих методов: тестирование (метод тестов), проективные методы, </w:t>
      </w:r>
      <w:r w:rsidRPr="00B84796">
        <w:rPr>
          <w:rFonts w:ascii="Times New Roman" w:hAnsi="Times New Roman"/>
          <w:bCs/>
          <w:sz w:val="22"/>
          <w:szCs w:val="22"/>
        </w:rPr>
        <w:t xml:space="preserve">опрос (анкетирование, интервью, беседа), </w:t>
      </w:r>
      <w:r w:rsidRPr="00B84796">
        <w:rPr>
          <w:rFonts w:ascii="Times New Roman" w:hAnsi="Times New Roman"/>
          <w:sz w:val="22"/>
          <w:szCs w:val="22"/>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B84796" w:rsidRDefault="000F42A9" w:rsidP="00E4162F">
      <w:pPr>
        <w:ind w:right="282" w:firstLine="709"/>
        <w:contextualSpacing/>
        <w:jc w:val="both"/>
        <w:rPr>
          <w:sz w:val="22"/>
          <w:szCs w:val="22"/>
        </w:rPr>
      </w:pPr>
      <w:r w:rsidRPr="00B84796">
        <w:rPr>
          <w:sz w:val="22"/>
          <w:szCs w:val="22"/>
        </w:rPr>
        <w:t>Основной</w:t>
      </w:r>
      <w:r w:rsidRPr="00B84796">
        <w:rPr>
          <w:b/>
          <w:sz w:val="22"/>
          <w:szCs w:val="22"/>
        </w:rPr>
        <w:t xml:space="preserve"> целью исследования</w:t>
      </w:r>
      <w:r w:rsidRPr="00B84796">
        <w:rPr>
          <w:sz w:val="22"/>
          <w:szCs w:val="22"/>
        </w:rPr>
        <w:t xml:space="preserve"> является изучение динамики развития и </w:t>
      </w:r>
      <w:proofErr w:type="gramStart"/>
      <w:r w:rsidRPr="00B84796">
        <w:rPr>
          <w:sz w:val="22"/>
          <w:szCs w:val="22"/>
        </w:rPr>
        <w:t>воспитания</w:t>
      </w:r>
      <w:proofErr w:type="gramEnd"/>
      <w:r w:rsidRPr="00B84796">
        <w:rPr>
          <w:sz w:val="22"/>
          <w:szCs w:val="22"/>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B84796" w:rsidRDefault="000F42A9" w:rsidP="00E4162F">
      <w:pPr>
        <w:ind w:right="282" w:firstLine="709"/>
        <w:contextualSpacing/>
        <w:jc w:val="both"/>
        <w:rPr>
          <w:i/>
          <w:sz w:val="22"/>
          <w:szCs w:val="22"/>
        </w:rPr>
      </w:pPr>
      <w:r w:rsidRPr="00B84796">
        <w:rPr>
          <w:b/>
          <w:sz w:val="22"/>
          <w:szCs w:val="22"/>
        </w:rPr>
        <w:t>Этап 1.</w:t>
      </w:r>
      <w:r w:rsidRPr="00B84796">
        <w:rPr>
          <w:sz w:val="22"/>
          <w:szCs w:val="22"/>
        </w:rPr>
        <w:t xml:space="preserve"> Контрольный этап исследования (начало учебного года</w:t>
      </w:r>
      <w:proofErr w:type="gramStart"/>
      <w:r w:rsidRPr="00B84796">
        <w:rPr>
          <w:sz w:val="22"/>
          <w:szCs w:val="22"/>
        </w:rPr>
        <w:t>)о</w:t>
      </w:r>
      <w:proofErr w:type="gramEnd"/>
      <w:r w:rsidRPr="00B84796">
        <w:rPr>
          <w:sz w:val="22"/>
          <w:szCs w:val="22"/>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B84796" w:rsidRDefault="000F42A9" w:rsidP="00E4162F">
      <w:pPr>
        <w:ind w:right="282" w:firstLine="709"/>
        <w:contextualSpacing/>
        <w:jc w:val="both"/>
        <w:rPr>
          <w:i/>
          <w:sz w:val="22"/>
          <w:szCs w:val="22"/>
        </w:rPr>
      </w:pPr>
      <w:r w:rsidRPr="00B84796">
        <w:rPr>
          <w:b/>
          <w:sz w:val="22"/>
          <w:szCs w:val="22"/>
        </w:rPr>
        <w:t>Этап 2.</w:t>
      </w:r>
      <w:r w:rsidRPr="00B84796">
        <w:rPr>
          <w:sz w:val="22"/>
          <w:szCs w:val="22"/>
        </w:rPr>
        <w:t xml:space="preserve"> Формирующий этап исследования (в течени</w:t>
      </w:r>
      <w:proofErr w:type="gramStart"/>
      <w:r w:rsidRPr="00B84796">
        <w:rPr>
          <w:sz w:val="22"/>
          <w:szCs w:val="22"/>
        </w:rPr>
        <w:t>и</w:t>
      </w:r>
      <w:proofErr w:type="gramEnd"/>
      <w:r w:rsidRPr="00B84796">
        <w:rPr>
          <w:sz w:val="22"/>
          <w:szCs w:val="22"/>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B84796" w:rsidRDefault="000F42A9" w:rsidP="00E4162F">
      <w:pPr>
        <w:ind w:right="282" w:firstLine="709"/>
        <w:contextualSpacing/>
        <w:jc w:val="both"/>
        <w:rPr>
          <w:sz w:val="22"/>
          <w:szCs w:val="22"/>
        </w:rPr>
      </w:pPr>
      <w:r w:rsidRPr="00B84796">
        <w:rPr>
          <w:b/>
          <w:sz w:val="22"/>
          <w:szCs w:val="22"/>
        </w:rPr>
        <w:t>Этап 3.</w:t>
      </w:r>
      <w:r w:rsidRPr="00B84796">
        <w:rPr>
          <w:sz w:val="22"/>
          <w:szCs w:val="22"/>
        </w:rPr>
        <w:t xml:space="preserve"> Интерпретационный этап исследования (окончание учебного года</w:t>
      </w:r>
      <w:proofErr w:type="gramStart"/>
      <w:r w:rsidRPr="00B84796">
        <w:rPr>
          <w:sz w:val="22"/>
          <w:szCs w:val="22"/>
        </w:rPr>
        <w:t>)о</w:t>
      </w:r>
      <w:proofErr w:type="gramEnd"/>
      <w:r w:rsidRPr="00B84796">
        <w:rPr>
          <w:sz w:val="22"/>
          <w:szCs w:val="22"/>
        </w:rPr>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B84796">
        <w:rPr>
          <w:b/>
          <w:sz w:val="22"/>
          <w:szCs w:val="22"/>
        </w:rPr>
        <w:t>исследование динамики</w:t>
      </w:r>
      <w:r w:rsidRPr="00B84796">
        <w:rPr>
          <w:sz w:val="22"/>
          <w:szCs w:val="22"/>
        </w:rPr>
        <w:t xml:space="preserve"> развития младших школьников и анализ выполнения годового плана воспитательной работы.</w:t>
      </w:r>
    </w:p>
    <w:p w:rsidR="000F42A9" w:rsidRPr="00B84796" w:rsidRDefault="000F42A9" w:rsidP="00E4162F">
      <w:pPr>
        <w:ind w:right="282" w:firstLine="709"/>
        <w:contextualSpacing/>
        <w:jc w:val="both"/>
        <w:rPr>
          <w:sz w:val="22"/>
          <w:szCs w:val="22"/>
        </w:rPr>
      </w:pPr>
      <w:r w:rsidRPr="00B84796">
        <w:rPr>
          <w:sz w:val="22"/>
          <w:szCs w:val="22"/>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B84796" w:rsidRDefault="000F42A9" w:rsidP="00E4162F">
      <w:pPr>
        <w:ind w:right="282" w:firstLine="709"/>
        <w:contextualSpacing/>
        <w:jc w:val="both"/>
        <w:rPr>
          <w:b/>
          <w:sz w:val="22"/>
          <w:szCs w:val="22"/>
        </w:rPr>
      </w:pPr>
      <w:r w:rsidRPr="00B84796">
        <w:rPr>
          <w:sz w:val="22"/>
          <w:szCs w:val="22"/>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B84796">
        <w:rPr>
          <w:b/>
          <w:sz w:val="22"/>
          <w:szCs w:val="22"/>
        </w:rPr>
        <w:t xml:space="preserve">основных показателей </w:t>
      </w:r>
      <w:r w:rsidRPr="00B84796">
        <w:rPr>
          <w:b/>
          <w:sz w:val="22"/>
          <w:szCs w:val="22"/>
        </w:rPr>
        <w:lastRenderedPageBreak/>
        <w:t>целостного процесса духовно-нравственного развития, воспитания и социализации младших школьников</w:t>
      </w:r>
      <w:r w:rsidRPr="00B84796">
        <w:rPr>
          <w:sz w:val="22"/>
          <w:szCs w:val="22"/>
        </w:rPr>
        <w:t>:</w:t>
      </w:r>
    </w:p>
    <w:p w:rsidR="000F42A9" w:rsidRPr="00B84796" w:rsidRDefault="000F42A9" w:rsidP="00E4162F">
      <w:pPr>
        <w:pStyle w:val="dash041e005f0431005f044b005f0447005f043d005f044b005f0439"/>
        <w:ind w:right="282" w:firstLine="709"/>
        <w:contextualSpacing/>
        <w:jc w:val="both"/>
        <w:rPr>
          <w:sz w:val="22"/>
          <w:szCs w:val="22"/>
        </w:rPr>
      </w:pPr>
      <w:r w:rsidRPr="00B84796">
        <w:rPr>
          <w:b/>
          <w:sz w:val="22"/>
          <w:szCs w:val="22"/>
        </w:rPr>
        <w:t>Блок 1.</w:t>
      </w:r>
      <w:r w:rsidRPr="00B84796">
        <w:rPr>
          <w:sz w:val="22"/>
          <w:szCs w:val="22"/>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B84796" w:rsidRDefault="000F42A9" w:rsidP="00E4162F">
      <w:pPr>
        <w:ind w:right="282" w:firstLine="709"/>
        <w:contextualSpacing/>
        <w:jc w:val="both"/>
        <w:rPr>
          <w:kern w:val="2"/>
          <w:sz w:val="22"/>
          <w:szCs w:val="22"/>
        </w:rPr>
      </w:pPr>
      <w:r w:rsidRPr="00B84796">
        <w:rPr>
          <w:b/>
          <w:sz w:val="22"/>
          <w:szCs w:val="22"/>
        </w:rPr>
        <w:t>Блок 2.</w:t>
      </w:r>
      <w:r w:rsidRPr="00B84796">
        <w:rPr>
          <w:sz w:val="22"/>
          <w:szCs w:val="22"/>
        </w:rPr>
        <w:t xml:space="preserve"> Анализ изменений (динамика показателей)</w:t>
      </w:r>
      <w:r w:rsidRPr="00B84796">
        <w:rPr>
          <w:kern w:val="2"/>
          <w:sz w:val="22"/>
          <w:szCs w:val="22"/>
        </w:rPr>
        <w:t xml:space="preserve"> развивающей образовательной среды в образовательной организации (классе) исследуется по следующим направлениям:</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B84796">
        <w:rPr>
          <w:sz w:val="22"/>
          <w:szCs w:val="22"/>
        </w:rPr>
        <w:t>для</w:t>
      </w:r>
      <w:proofErr w:type="gramEnd"/>
      <w:r w:rsidRPr="00B84796">
        <w:rPr>
          <w:sz w:val="22"/>
          <w:szCs w:val="22"/>
        </w:rPr>
        <w:t xml:space="preserve"> </w:t>
      </w:r>
      <w:proofErr w:type="gramStart"/>
      <w:r w:rsidRPr="00B84796">
        <w:rPr>
          <w:sz w:val="22"/>
          <w:szCs w:val="22"/>
        </w:rPr>
        <w:t>повышение</w:t>
      </w:r>
      <w:proofErr w:type="gramEnd"/>
      <w:r w:rsidRPr="00B84796">
        <w:rPr>
          <w:sz w:val="22"/>
          <w:szCs w:val="22"/>
        </w:rPr>
        <w:t xml:space="preserve"> психолого-педагогической культуры и развития профессиональных навыков).</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 xml:space="preserve">Содействие </w:t>
      </w:r>
      <w:proofErr w:type="gramStart"/>
      <w:r w:rsidRPr="00B84796">
        <w:rPr>
          <w:sz w:val="22"/>
          <w:szCs w:val="22"/>
        </w:rPr>
        <w:t>обучающимся</w:t>
      </w:r>
      <w:proofErr w:type="gramEnd"/>
      <w:r w:rsidRPr="00B84796">
        <w:rPr>
          <w:sz w:val="22"/>
          <w:szCs w:val="22"/>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84796" w:rsidRDefault="000F42A9" w:rsidP="00E4162F">
      <w:pPr>
        <w:ind w:right="282" w:firstLine="709"/>
        <w:contextualSpacing/>
        <w:jc w:val="both"/>
        <w:rPr>
          <w:kern w:val="2"/>
          <w:sz w:val="22"/>
          <w:szCs w:val="22"/>
        </w:rPr>
      </w:pPr>
      <w:r w:rsidRPr="00B84796">
        <w:rPr>
          <w:b/>
          <w:sz w:val="22"/>
          <w:szCs w:val="22"/>
        </w:rPr>
        <w:t>Блок 3.</w:t>
      </w:r>
      <w:r w:rsidRPr="00B84796">
        <w:rPr>
          <w:sz w:val="22"/>
          <w:szCs w:val="22"/>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84796">
        <w:rPr>
          <w:kern w:val="2"/>
          <w:sz w:val="22"/>
          <w:szCs w:val="22"/>
        </w:rPr>
        <w:t xml:space="preserve"> исследуется по следующим направлениям:</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84796" w:rsidRDefault="000F42A9" w:rsidP="00464E99">
      <w:pPr>
        <w:numPr>
          <w:ilvl w:val="0"/>
          <w:numId w:val="29"/>
        </w:numPr>
        <w:tabs>
          <w:tab w:val="left" w:pos="993"/>
        </w:tabs>
        <w:ind w:left="0" w:right="282" w:firstLine="709"/>
        <w:contextualSpacing/>
        <w:jc w:val="both"/>
        <w:rPr>
          <w:sz w:val="22"/>
          <w:szCs w:val="22"/>
        </w:rPr>
      </w:pPr>
      <w:r w:rsidRPr="00B84796">
        <w:rPr>
          <w:sz w:val="22"/>
          <w:szCs w:val="22"/>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84796" w:rsidRDefault="000F42A9" w:rsidP="00464E99">
      <w:pPr>
        <w:widowControl w:val="0"/>
        <w:numPr>
          <w:ilvl w:val="0"/>
          <w:numId w:val="29"/>
        </w:numPr>
        <w:tabs>
          <w:tab w:val="left" w:pos="993"/>
        </w:tabs>
        <w:ind w:left="0" w:right="282" w:firstLine="709"/>
        <w:contextualSpacing/>
        <w:jc w:val="both"/>
        <w:rPr>
          <w:sz w:val="22"/>
          <w:szCs w:val="22"/>
        </w:rPr>
      </w:pPr>
      <w:r w:rsidRPr="00B84796">
        <w:rPr>
          <w:sz w:val="22"/>
          <w:szCs w:val="22"/>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84796" w:rsidRDefault="000F42A9" w:rsidP="00464E99">
      <w:pPr>
        <w:pStyle w:val="dash041e005f0431005f044b005f0447005f043d005f044b005f0439"/>
        <w:widowControl w:val="0"/>
        <w:numPr>
          <w:ilvl w:val="0"/>
          <w:numId w:val="30"/>
        </w:numPr>
        <w:ind w:left="0" w:right="282" w:firstLine="709"/>
        <w:contextualSpacing/>
        <w:jc w:val="both"/>
        <w:rPr>
          <w:sz w:val="22"/>
          <w:szCs w:val="22"/>
        </w:rPr>
      </w:pPr>
      <w:r w:rsidRPr="00B84796">
        <w:rPr>
          <w:sz w:val="22"/>
          <w:szCs w:val="22"/>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84796" w:rsidRDefault="000F42A9" w:rsidP="00E4162F">
      <w:pPr>
        <w:ind w:right="282" w:firstLine="709"/>
        <w:contextualSpacing/>
        <w:jc w:val="both"/>
        <w:rPr>
          <w:sz w:val="22"/>
          <w:szCs w:val="22"/>
        </w:rPr>
      </w:pPr>
      <w:r w:rsidRPr="00B84796">
        <w:rPr>
          <w:sz w:val="22"/>
          <w:szCs w:val="22"/>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84796" w:rsidRDefault="000F42A9" w:rsidP="00E4162F">
      <w:pPr>
        <w:ind w:right="282" w:firstLine="709"/>
        <w:contextualSpacing/>
        <w:jc w:val="both"/>
        <w:rPr>
          <w:sz w:val="22"/>
          <w:szCs w:val="22"/>
        </w:rPr>
      </w:pPr>
      <w:proofErr w:type="gramStart"/>
      <w:r w:rsidRPr="00B84796">
        <w:rPr>
          <w:sz w:val="22"/>
          <w:szCs w:val="22"/>
        </w:rPr>
        <w:t xml:space="preserve">В качестве </w:t>
      </w:r>
      <w:r w:rsidRPr="00B84796">
        <w:rPr>
          <w:b/>
          <w:sz w:val="22"/>
          <w:szCs w:val="22"/>
        </w:rPr>
        <w:t>критериев, по которым изучается динамика</w:t>
      </w:r>
      <w:r w:rsidRPr="00B84796">
        <w:rPr>
          <w:sz w:val="22"/>
          <w:szCs w:val="22"/>
        </w:rPr>
        <w:t xml:space="preserve"> процесса воспитания и социализации обучающихся, выделены:</w:t>
      </w:r>
      <w:proofErr w:type="gramEnd"/>
    </w:p>
    <w:p w:rsidR="000F42A9" w:rsidRPr="00B84796" w:rsidRDefault="000F42A9" w:rsidP="00464E99">
      <w:pPr>
        <w:numPr>
          <w:ilvl w:val="0"/>
          <w:numId w:val="28"/>
        </w:numPr>
        <w:tabs>
          <w:tab w:val="left" w:pos="993"/>
        </w:tabs>
        <w:ind w:left="0" w:right="282" w:firstLine="709"/>
        <w:contextualSpacing/>
        <w:jc w:val="both"/>
        <w:rPr>
          <w:sz w:val="22"/>
          <w:szCs w:val="22"/>
        </w:rPr>
      </w:pPr>
      <w:r w:rsidRPr="00B84796">
        <w:rPr>
          <w:sz w:val="22"/>
          <w:szCs w:val="22"/>
        </w:rPr>
        <w:t>Положительная динамика</w:t>
      </w:r>
      <w:r w:rsidRPr="00B84796">
        <w:rPr>
          <w:i/>
          <w:sz w:val="22"/>
          <w:szCs w:val="22"/>
        </w:rPr>
        <w:t xml:space="preserve"> –</w:t>
      </w:r>
      <w:r w:rsidRPr="00B84796">
        <w:rPr>
          <w:sz w:val="22"/>
          <w:szCs w:val="22"/>
        </w:rPr>
        <w:t xml:space="preserve"> увеличение положительных значений выделенных показателей </w:t>
      </w:r>
      <w:r w:rsidRPr="00B84796">
        <w:rPr>
          <w:rStyle w:val="dash041e005f0431005f044b005f0447005f043d005f044b005f0439005f005fchar1char1"/>
          <w:sz w:val="22"/>
          <w:szCs w:val="22"/>
        </w:rPr>
        <w:t xml:space="preserve">воспитания и </w:t>
      </w:r>
      <w:proofErr w:type="gramStart"/>
      <w:r w:rsidRPr="00B84796">
        <w:rPr>
          <w:rStyle w:val="dash041e005f0431005f044b005f0447005f043d005f044b005f0439005f005fchar1char1"/>
          <w:sz w:val="22"/>
          <w:szCs w:val="22"/>
        </w:rPr>
        <w:t>социализации</w:t>
      </w:r>
      <w:proofErr w:type="gramEnd"/>
      <w:r w:rsidRPr="00B84796">
        <w:rPr>
          <w:rStyle w:val="dash041e005f0431005f044b005f0447005f043d005f044b005f0439005f005fchar1char1"/>
          <w:sz w:val="22"/>
          <w:szCs w:val="22"/>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B84796" w:rsidRDefault="000F42A9" w:rsidP="00464E99">
      <w:pPr>
        <w:numPr>
          <w:ilvl w:val="0"/>
          <w:numId w:val="28"/>
        </w:numPr>
        <w:tabs>
          <w:tab w:val="left" w:pos="993"/>
        </w:tabs>
        <w:ind w:left="0" w:right="282" w:firstLine="709"/>
        <w:contextualSpacing/>
        <w:jc w:val="both"/>
        <w:rPr>
          <w:sz w:val="22"/>
          <w:szCs w:val="22"/>
        </w:rPr>
      </w:pPr>
      <w:r w:rsidRPr="00B84796">
        <w:rPr>
          <w:sz w:val="22"/>
          <w:szCs w:val="22"/>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B84796">
        <w:rPr>
          <w:sz w:val="22"/>
          <w:szCs w:val="22"/>
        </w:rPr>
        <w:t>социализации</w:t>
      </w:r>
      <w:proofErr w:type="gramEnd"/>
      <w:r w:rsidRPr="00B84796">
        <w:rPr>
          <w:sz w:val="22"/>
          <w:szCs w:val="22"/>
        </w:rPr>
        <w:t xml:space="preserve"> обучающихся </w:t>
      </w:r>
      <w:r w:rsidRPr="00B84796">
        <w:rPr>
          <w:rStyle w:val="dash041e005f0431005f044b005f0447005f043d005f044b005f0439005f005fchar1char1"/>
          <w:sz w:val="22"/>
          <w:szCs w:val="22"/>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B84796" w:rsidRDefault="000F42A9" w:rsidP="00464E99">
      <w:pPr>
        <w:numPr>
          <w:ilvl w:val="0"/>
          <w:numId w:val="28"/>
        </w:numPr>
        <w:tabs>
          <w:tab w:val="left" w:pos="993"/>
        </w:tabs>
        <w:ind w:left="0" w:right="282" w:firstLine="709"/>
        <w:contextualSpacing/>
        <w:jc w:val="both"/>
        <w:rPr>
          <w:sz w:val="22"/>
          <w:szCs w:val="22"/>
        </w:rPr>
      </w:pPr>
      <w:r w:rsidRPr="00B84796">
        <w:rPr>
          <w:sz w:val="22"/>
          <w:szCs w:val="22"/>
        </w:rPr>
        <w:lastRenderedPageBreak/>
        <w:t>Устойчивость (стабильность) исследуемых показателей духовно-нравственного развития, воспитания и социализации обучающихся</w:t>
      </w:r>
      <w:r w:rsidRPr="00B84796">
        <w:rPr>
          <w:rStyle w:val="dash041e005f0431005f044b005f0447005f043d005f044b005f0439005f005fchar1char1"/>
          <w:sz w:val="22"/>
          <w:szCs w:val="22"/>
        </w:rPr>
        <w:t xml:space="preserve">на интерпретационном и контрольном этапах исследования. </w:t>
      </w:r>
      <w:proofErr w:type="gramStart"/>
      <w:r w:rsidRPr="00B84796">
        <w:rPr>
          <w:sz w:val="22"/>
          <w:szCs w:val="22"/>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0F42A9" w:rsidRPr="00B84796" w:rsidRDefault="000F42A9" w:rsidP="00E4162F">
      <w:pPr>
        <w:pStyle w:val="-12"/>
        <w:spacing w:after="0"/>
        <w:ind w:left="0" w:right="282" w:firstLine="709"/>
        <w:jc w:val="both"/>
        <w:rPr>
          <w:rFonts w:ascii="Times New Roman" w:eastAsia="Calibri" w:hAnsi="Times New Roman"/>
          <w:sz w:val="22"/>
          <w:szCs w:val="22"/>
          <w:lang w:eastAsia="ru-RU"/>
        </w:rPr>
      </w:pPr>
      <w:r w:rsidRPr="00B84796">
        <w:rPr>
          <w:rFonts w:ascii="Times New Roman" w:eastAsia="Calibri" w:hAnsi="Times New Roman"/>
          <w:sz w:val="22"/>
          <w:szCs w:val="22"/>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B84796" w:rsidRDefault="000F42A9" w:rsidP="00E4162F">
      <w:pPr>
        <w:ind w:right="282" w:firstLine="709"/>
        <w:contextualSpacing/>
        <w:jc w:val="both"/>
        <w:rPr>
          <w:sz w:val="22"/>
          <w:szCs w:val="22"/>
        </w:rPr>
      </w:pPr>
      <w:proofErr w:type="gramStart"/>
      <w:r w:rsidRPr="00B84796">
        <w:rPr>
          <w:sz w:val="22"/>
          <w:szCs w:val="22"/>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B84796" w:rsidRDefault="000F42A9" w:rsidP="00E4162F">
      <w:pPr>
        <w:ind w:right="282" w:firstLine="709"/>
        <w:contextualSpacing/>
        <w:jc w:val="both"/>
        <w:rPr>
          <w:sz w:val="22"/>
          <w:szCs w:val="22"/>
        </w:rPr>
      </w:pPr>
      <w:r w:rsidRPr="00B84796">
        <w:rPr>
          <w:sz w:val="22"/>
          <w:szCs w:val="22"/>
        </w:rPr>
        <w:t>На основе результатов исследования может быть составленахарактеристика класса и индивидуальная характеристика учащегося</w:t>
      </w:r>
      <w:r w:rsidRPr="00B84796">
        <w:rPr>
          <w:b/>
          <w:sz w:val="22"/>
          <w:szCs w:val="22"/>
        </w:rPr>
        <w:t xml:space="preserve">, </w:t>
      </w:r>
      <w:r w:rsidRPr="00B84796">
        <w:rPr>
          <w:sz w:val="22"/>
          <w:szCs w:val="22"/>
        </w:rPr>
        <w:t xml:space="preserve">включающая три основных компонента: </w:t>
      </w:r>
    </w:p>
    <w:p w:rsidR="000F42A9" w:rsidRPr="00B84796" w:rsidRDefault="000F42A9" w:rsidP="00464E99">
      <w:pPr>
        <w:numPr>
          <w:ilvl w:val="0"/>
          <w:numId w:val="33"/>
        </w:numPr>
        <w:tabs>
          <w:tab w:val="left" w:pos="993"/>
        </w:tabs>
        <w:ind w:left="0" w:right="282" w:firstLine="709"/>
        <w:contextualSpacing/>
        <w:jc w:val="both"/>
        <w:rPr>
          <w:sz w:val="22"/>
          <w:szCs w:val="22"/>
        </w:rPr>
      </w:pPr>
      <w:r w:rsidRPr="00B84796">
        <w:rPr>
          <w:sz w:val="22"/>
          <w:szCs w:val="22"/>
        </w:rPr>
        <w:t xml:space="preserve">характеристику достижений и положительных качеств </w:t>
      </w:r>
      <w:proofErr w:type="gramStart"/>
      <w:r w:rsidRPr="00B84796">
        <w:rPr>
          <w:sz w:val="22"/>
          <w:szCs w:val="22"/>
        </w:rPr>
        <w:t>обучающегося</w:t>
      </w:r>
      <w:proofErr w:type="gramEnd"/>
      <w:r w:rsidRPr="00B84796">
        <w:rPr>
          <w:sz w:val="22"/>
          <w:szCs w:val="22"/>
        </w:rPr>
        <w:t xml:space="preserve">; </w:t>
      </w:r>
    </w:p>
    <w:p w:rsidR="000F42A9" w:rsidRPr="00B84796" w:rsidRDefault="000F42A9" w:rsidP="00464E99">
      <w:pPr>
        <w:numPr>
          <w:ilvl w:val="0"/>
          <w:numId w:val="33"/>
        </w:numPr>
        <w:tabs>
          <w:tab w:val="left" w:pos="993"/>
        </w:tabs>
        <w:ind w:left="0" w:right="282" w:firstLine="709"/>
        <w:contextualSpacing/>
        <w:jc w:val="both"/>
        <w:rPr>
          <w:sz w:val="22"/>
          <w:szCs w:val="22"/>
        </w:rPr>
      </w:pPr>
      <w:r w:rsidRPr="00B84796">
        <w:rPr>
          <w:sz w:val="22"/>
          <w:szCs w:val="22"/>
        </w:rPr>
        <w:t xml:space="preserve">определение приоритетных задач и направлений индивидуального развития; </w:t>
      </w:r>
    </w:p>
    <w:p w:rsidR="000F42A9" w:rsidRPr="00B84796" w:rsidRDefault="000F42A9" w:rsidP="00464E99">
      <w:pPr>
        <w:numPr>
          <w:ilvl w:val="0"/>
          <w:numId w:val="33"/>
        </w:numPr>
        <w:tabs>
          <w:tab w:val="left" w:pos="993"/>
        </w:tabs>
        <w:ind w:left="0" w:right="282" w:firstLine="709"/>
        <w:contextualSpacing/>
        <w:jc w:val="both"/>
        <w:rPr>
          <w:sz w:val="22"/>
          <w:szCs w:val="22"/>
        </w:rPr>
      </w:pPr>
      <w:r w:rsidRPr="00B84796">
        <w:rPr>
          <w:sz w:val="22"/>
          <w:szCs w:val="22"/>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B84796" w:rsidRDefault="000F42A9" w:rsidP="00E4162F">
      <w:pPr>
        <w:ind w:right="282" w:firstLine="709"/>
        <w:contextualSpacing/>
        <w:jc w:val="both"/>
        <w:rPr>
          <w:sz w:val="22"/>
          <w:szCs w:val="22"/>
        </w:rPr>
      </w:pPr>
      <w:r w:rsidRPr="00B84796">
        <w:rPr>
          <w:sz w:val="22"/>
          <w:szCs w:val="22"/>
        </w:rPr>
        <w:t>Полученные и зафиксированные результаты исследования могут быть включены в портфель достижений младших школьников.</w:t>
      </w:r>
    </w:p>
    <w:p w:rsidR="000F42A9" w:rsidRPr="00B84796" w:rsidRDefault="000F42A9" w:rsidP="00E4162F">
      <w:pPr>
        <w:ind w:right="282" w:firstLine="709"/>
        <w:contextualSpacing/>
        <w:jc w:val="both"/>
        <w:rPr>
          <w:sz w:val="22"/>
          <w:szCs w:val="22"/>
        </w:rPr>
      </w:pPr>
      <w:r w:rsidRPr="00B84796">
        <w:rPr>
          <w:sz w:val="22"/>
          <w:szCs w:val="22"/>
        </w:rPr>
        <w:t xml:space="preserve">Необходимо отметить, что результаты индивидуальных достижений и особенности личностного </w:t>
      </w:r>
      <w:proofErr w:type="gramStart"/>
      <w:r w:rsidRPr="00B84796">
        <w:rPr>
          <w:sz w:val="22"/>
          <w:szCs w:val="22"/>
        </w:rPr>
        <w:t>развития</w:t>
      </w:r>
      <w:proofErr w:type="gramEnd"/>
      <w:r w:rsidRPr="00B84796">
        <w:rPr>
          <w:sz w:val="22"/>
          <w:szCs w:val="22"/>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B84796" w:rsidRDefault="000F42A9" w:rsidP="00E4162F">
      <w:pPr>
        <w:tabs>
          <w:tab w:val="left" w:pos="284"/>
        </w:tabs>
        <w:ind w:right="282" w:firstLine="709"/>
        <w:contextualSpacing/>
        <w:jc w:val="both"/>
        <w:rPr>
          <w:rStyle w:val="Zag11"/>
          <w:rFonts w:eastAsia="@Arial Unicode MS"/>
          <w:color w:val="auto"/>
          <w:sz w:val="22"/>
          <w:szCs w:val="22"/>
        </w:rPr>
      </w:pPr>
      <w:proofErr w:type="gramStart"/>
      <w:r w:rsidRPr="00B84796">
        <w:rPr>
          <w:sz w:val="22"/>
          <w:szCs w:val="22"/>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B84796">
        <w:rPr>
          <w:rStyle w:val="Zag11"/>
          <w:rFonts w:eastAsia="@Arial Unicode MS"/>
          <w:color w:val="auto"/>
          <w:sz w:val="22"/>
          <w:szCs w:val="22"/>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84796" w:rsidRDefault="000F42A9" w:rsidP="00E4162F">
      <w:pPr>
        <w:ind w:right="282" w:firstLine="709"/>
        <w:contextualSpacing/>
        <w:jc w:val="both"/>
        <w:rPr>
          <w:sz w:val="22"/>
          <w:szCs w:val="22"/>
        </w:rPr>
      </w:pPr>
      <w:r w:rsidRPr="00B84796">
        <w:rPr>
          <w:b/>
          <w:sz w:val="22"/>
          <w:szCs w:val="22"/>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B84796" w:rsidRDefault="000F42A9" w:rsidP="00E4162F">
      <w:pPr>
        <w:ind w:right="282" w:firstLine="709"/>
        <w:contextualSpacing/>
        <w:jc w:val="both"/>
        <w:rPr>
          <w:sz w:val="22"/>
          <w:szCs w:val="22"/>
        </w:rPr>
      </w:pPr>
      <w:r w:rsidRPr="00B84796">
        <w:rPr>
          <w:sz w:val="22"/>
          <w:szCs w:val="22"/>
        </w:rPr>
        <w:t xml:space="preserve">1. </w:t>
      </w:r>
      <w:proofErr w:type="gramStart"/>
      <w:r w:rsidRPr="00B84796">
        <w:rPr>
          <w:sz w:val="22"/>
          <w:szCs w:val="22"/>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B84796">
        <w:rPr>
          <w:sz w:val="22"/>
          <w:szCs w:val="22"/>
        </w:rPr>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B84796" w:rsidRDefault="000F42A9" w:rsidP="00E4162F">
      <w:pPr>
        <w:ind w:right="282" w:firstLine="709"/>
        <w:contextualSpacing/>
        <w:jc w:val="both"/>
        <w:rPr>
          <w:sz w:val="22"/>
          <w:szCs w:val="22"/>
        </w:rPr>
      </w:pPr>
      <w:r w:rsidRPr="00B84796">
        <w:rPr>
          <w:sz w:val="22"/>
          <w:szCs w:val="22"/>
        </w:rPr>
        <w:t xml:space="preserve">2. </w:t>
      </w:r>
      <w:proofErr w:type="gramStart"/>
      <w:r w:rsidRPr="00B84796">
        <w:rPr>
          <w:sz w:val="22"/>
          <w:szCs w:val="22"/>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B84796">
        <w:rPr>
          <w:sz w:val="22"/>
          <w:szCs w:val="22"/>
        </w:rPr>
        <w:t xml:space="preserve"> </w:t>
      </w:r>
      <w:proofErr w:type="gramStart"/>
      <w:r w:rsidRPr="00B84796">
        <w:rPr>
          <w:sz w:val="22"/>
          <w:szCs w:val="22"/>
        </w:rPr>
        <w:t xml:space="preserve">соответствие материально-технического обеспечения регулярных воспитывающих мероприятий и форм </w:t>
      </w:r>
      <w:r w:rsidRPr="00B84796">
        <w:rPr>
          <w:sz w:val="22"/>
          <w:szCs w:val="22"/>
        </w:rPr>
        <w:lastRenderedPageBreak/>
        <w:t>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B84796" w:rsidRDefault="000F42A9" w:rsidP="00E4162F">
      <w:pPr>
        <w:ind w:right="282" w:firstLine="709"/>
        <w:contextualSpacing/>
        <w:jc w:val="both"/>
        <w:rPr>
          <w:sz w:val="22"/>
          <w:szCs w:val="22"/>
        </w:rPr>
      </w:pPr>
      <w:r w:rsidRPr="00B84796">
        <w:rPr>
          <w:sz w:val="22"/>
          <w:szCs w:val="22"/>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B84796">
        <w:rPr>
          <w:sz w:val="22"/>
          <w:szCs w:val="22"/>
        </w:rPr>
        <w:softHyphen/>
        <w:t>чес</w:t>
      </w:r>
      <w:r w:rsidRPr="00B84796">
        <w:rPr>
          <w:sz w:val="22"/>
          <w:szCs w:val="22"/>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B84796">
        <w:rPr>
          <w:sz w:val="22"/>
          <w:szCs w:val="22"/>
        </w:rPr>
        <w:t>p</w:t>
      </w:r>
      <w:proofErr w:type="gramEnd"/>
      <w:r w:rsidRPr="00B84796">
        <w:rPr>
          <w:sz w:val="22"/>
          <w:szCs w:val="22"/>
        </w:rPr>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84796" w:rsidRDefault="000F42A9" w:rsidP="00E4162F">
      <w:pPr>
        <w:ind w:right="282" w:firstLine="709"/>
        <w:contextualSpacing/>
        <w:jc w:val="both"/>
        <w:rPr>
          <w:sz w:val="22"/>
          <w:szCs w:val="22"/>
        </w:rPr>
      </w:pPr>
      <w:r w:rsidRPr="00B84796">
        <w:rPr>
          <w:sz w:val="22"/>
          <w:szCs w:val="22"/>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B84796">
        <w:rPr>
          <w:sz w:val="22"/>
          <w:szCs w:val="22"/>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B84796">
        <w:rPr>
          <w:sz w:val="22"/>
          <w:szCs w:val="22"/>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84796" w:rsidRDefault="000F42A9" w:rsidP="00E4162F">
      <w:pPr>
        <w:ind w:right="282" w:firstLine="709"/>
        <w:contextualSpacing/>
        <w:jc w:val="both"/>
        <w:rPr>
          <w:sz w:val="22"/>
          <w:szCs w:val="22"/>
        </w:rPr>
      </w:pPr>
      <w:r w:rsidRPr="00B84796">
        <w:rPr>
          <w:sz w:val="22"/>
          <w:szCs w:val="22"/>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84796" w:rsidRDefault="000F42A9" w:rsidP="00E4162F">
      <w:pPr>
        <w:ind w:right="282" w:firstLine="709"/>
        <w:contextualSpacing/>
        <w:jc w:val="both"/>
        <w:rPr>
          <w:sz w:val="22"/>
          <w:szCs w:val="22"/>
        </w:rPr>
      </w:pPr>
      <w:r w:rsidRPr="00B84796">
        <w:rPr>
          <w:sz w:val="22"/>
          <w:szCs w:val="22"/>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84796">
        <w:rPr>
          <w:sz w:val="22"/>
          <w:szCs w:val="22"/>
        </w:rPr>
        <w:t>задачам</w:t>
      </w:r>
      <w:proofErr w:type="gramEnd"/>
      <w:r w:rsidRPr="00B84796">
        <w:rPr>
          <w:sz w:val="22"/>
          <w:szCs w:val="22"/>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84796" w:rsidRDefault="000F42A9" w:rsidP="00E4162F">
      <w:pPr>
        <w:ind w:right="282" w:firstLine="709"/>
        <w:contextualSpacing/>
        <w:jc w:val="both"/>
        <w:rPr>
          <w:sz w:val="22"/>
          <w:szCs w:val="22"/>
        </w:rPr>
      </w:pPr>
      <w:r w:rsidRPr="00B84796">
        <w:rPr>
          <w:sz w:val="22"/>
          <w:szCs w:val="22"/>
        </w:rPr>
        <w:t xml:space="preserve">7. </w:t>
      </w:r>
      <w:proofErr w:type="gramStart"/>
      <w:r w:rsidRPr="00B84796">
        <w:rPr>
          <w:sz w:val="22"/>
          <w:szCs w:val="22"/>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B84796">
        <w:rPr>
          <w:sz w:val="22"/>
          <w:szCs w:val="22"/>
        </w:rPr>
        <w:t xml:space="preserve"> и при данном использовании, ощущения </w:t>
      </w:r>
      <w:proofErr w:type="gramStart"/>
      <w:r w:rsidRPr="00B84796">
        <w:rPr>
          <w:sz w:val="22"/>
          <w:szCs w:val="22"/>
        </w:rPr>
        <w:t>обучающимися</w:t>
      </w:r>
      <w:proofErr w:type="gramEnd"/>
      <w:r w:rsidRPr="00B84796">
        <w:rPr>
          <w:sz w:val="22"/>
          <w:szCs w:val="22"/>
        </w:rPr>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84796" w:rsidRDefault="000F42A9" w:rsidP="00E4162F">
      <w:pPr>
        <w:ind w:right="282" w:firstLine="709"/>
        <w:contextualSpacing/>
        <w:jc w:val="both"/>
        <w:rPr>
          <w:sz w:val="22"/>
          <w:szCs w:val="22"/>
        </w:rPr>
      </w:pPr>
      <w:r w:rsidRPr="00B84796">
        <w:rPr>
          <w:sz w:val="22"/>
          <w:szCs w:val="22"/>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84796">
        <w:rPr>
          <w:sz w:val="22"/>
          <w:szCs w:val="22"/>
        </w:rPr>
        <w:t>использование при организации совместной деятельности учащихся осмысленной учащимися общественно-</w:t>
      </w:r>
      <w:r w:rsidRPr="00B84796">
        <w:rPr>
          <w:sz w:val="22"/>
          <w:szCs w:val="22"/>
        </w:rPr>
        <w:lastRenderedPageBreak/>
        <w:t>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B84796">
        <w:rPr>
          <w:sz w:val="22"/>
          <w:szCs w:val="22"/>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84796">
        <w:rPr>
          <w:sz w:val="22"/>
          <w:szCs w:val="22"/>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84796">
        <w:rPr>
          <w:sz w:val="22"/>
          <w:szCs w:val="22"/>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84796" w:rsidRDefault="000F42A9" w:rsidP="00E4162F">
      <w:pPr>
        <w:ind w:right="282" w:firstLine="709"/>
        <w:contextualSpacing/>
        <w:jc w:val="both"/>
        <w:rPr>
          <w:b/>
          <w:sz w:val="22"/>
          <w:szCs w:val="22"/>
        </w:rPr>
      </w:pPr>
      <w:r w:rsidRPr="00B84796">
        <w:rPr>
          <w:sz w:val="22"/>
          <w:szCs w:val="22"/>
        </w:rPr>
        <w:t xml:space="preserve">9. </w:t>
      </w:r>
      <w:proofErr w:type="gramStart"/>
      <w:r w:rsidRPr="00B84796">
        <w:rPr>
          <w:sz w:val="22"/>
          <w:szCs w:val="22"/>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84796" w:rsidRDefault="000F42A9" w:rsidP="00E4162F">
      <w:pPr>
        <w:ind w:right="282"/>
        <w:contextualSpacing/>
        <w:rPr>
          <w:sz w:val="22"/>
          <w:szCs w:val="22"/>
        </w:rPr>
      </w:pPr>
    </w:p>
    <w:p w:rsidR="000F42A9" w:rsidRPr="00B84796" w:rsidRDefault="000F42A9" w:rsidP="00E4162F">
      <w:pPr>
        <w:ind w:right="282"/>
        <w:contextualSpacing/>
        <w:rPr>
          <w:sz w:val="22"/>
          <w:szCs w:val="22"/>
        </w:rPr>
      </w:pPr>
    </w:p>
    <w:p w:rsidR="00653A76" w:rsidRPr="00B84796" w:rsidRDefault="00653A76" w:rsidP="00464E99">
      <w:pPr>
        <w:pStyle w:val="afd"/>
        <w:numPr>
          <w:ilvl w:val="1"/>
          <w:numId w:val="2"/>
        </w:numPr>
        <w:spacing w:line="240" w:lineRule="auto"/>
        <w:ind w:left="0" w:right="282" w:firstLine="0"/>
        <w:contextualSpacing/>
        <w:rPr>
          <w:sz w:val="22"/>
          <w:szCs w:val="22"/>
        </w:rPr>
      </w:pPr>
      <w:bookmarkStart w:id="172" w:name="_Toc288394104"/>
      <w:bookmarkStart w:id="173" w:name="_Toc288410571"/>
      <w:bookmarkStart w:id="174" w:name="_Toc288410700"/>
      <w:bookmarkStart w:id="175" w:name="_Toc294246109"/>
      <w:r w:rsidRPr="00B84796">
        <w:rPr>
          <w:sz w:val="22"/>
          <w:szCs w:val="22"/>
        </w:rPr>
        <w:t>Программа формирования экологической культуры</w:t>
      </w:r>
      <w:proofErr w:type="gramStart"/>
      <w:r w:rsidRPr="00B84796">
        <w:rPr>
          <w:sz w:val="22"/>
          <w:szCs w:val="22"/>
        </w:rPr>
        <w:t>,з</w:t>
      </w:r>
      <w:proofErr w:type="gramEnd"/>
      <w:r w:rsidRPr="00B84796">
        <w:rPr>
          <w:sz w:val="22"/>
          <w:szCs w:val="22"/>
        </w:rPr>
        <w:t>дорового и безопасного образа жизни</w:t>
      </w:r>
      <w:bookmarkEnd w:id="172"/>
      <w:bookmarkEnd w:id="173"/>
      <w:bookmarkEnd w:id="174"/>
      <w:bookmarkEnd w:id="175"/>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 xml:space="preserve">Программа формирования экологической культуры, здорового и безопасного образа жизни в соответствии с определением </w:t>
      </w:r>
      <w:r w:rsidR="00FA4392" w:rsidRPr="00B84796">
        <w:rPr>
          <w:rStyle w:val="Zag11"/>
          <w:rFonts w:ascii="Times New Roman" w:hAnsi="Times New Roman"/>
          <w:color w:val="auto"/>
          <w:sz w:val="22"/>
          <w:szCs w:val="22"/>
        </w:rPr>
        <w:t xml:space="preserve">ФГОС НОО </w:t>
      </w:r>
      <w:r w:rsidRPr="00B84796">
        <w:rPr>
          <w:rStyle w:val="Zag11"/>
          <w:rFonts w:ascii="Times New Roman" w:hAnsi="Times New Roman"/>
          <w:color w:val="auto"/>
          <w:sz w:val="22"/>
          <w:szCs w:val="22"/>
        </w:rPr>
        <w:t xml:space="preserve">— комплексная программа формирования </w:t>
      </w:r>
      <w:r w:rsidRPr="00B84796">
        <w:rPr>
          <w:rStyle w:val="Zag11"/>
          <w:rFonts w:ascii="Times New Roman" w:hAnsi="Times New Roman"/>
          <w:color w:val="auto"/>
          <w:spacing w:val="2"/>
          <w:sz w:val="22"/>
          <w:szCs w:val="22"/>
        </w:rPr>
        <w:t>у обучающихся знаний, установок, личностных ориентиров</w:t>
      </w:r>
      <w:r w:rsidRPr="00B84796">
        <w:rPr>
          <w:rStyle w:val="Zag11"/>
          <w:rFonts w:ascii="Times New Roman" w:hAnsi="Times New Roman"/>
          <w:color w:val="auto"/>
          <w:sz w:val="22"/>
          <w:szCs w:val="22"/>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2"/>
          <w:sz w:val="22"/>
          <w:szCs w:val="22"/>
        </w:rPr>
      </w:pPr>
      <w:r w:rsidRPr="00B84796">
        <w:rPr>
          <w:rStyle w:val="Zag11"/>
          <w:rFonts w:ascii="Times New Roman" w:hAnsi="Times New Roman"/>
          <w:color w:val="auto"/>
          <w:spacing w:val="2"/>
          <w:sz w:val="22"/>
          <w:szCs w:val="22"/>
        </w:rPr>
        <w:t>Программа построена на основе общенациональных цен</w:t>
      </w:r>
      <w:r w:rsidRPr="00B84796">
        <w:rPr>
          <w:rStyle w:val="Zag11"/>
          <w:rFonts w:ascii="Times New Roman" w:hAnsi="Times New Roman"/>
          <w:color w:val="auto"/>
          <w:sz w:val="22"/>
          <w:szCs w:val="22"/>
        </w:rPr>
        <w:t xml:space="preserve">ностей российского общества, таких, как гражданственность, </w:t>
      </w:r>
      <w:r w:rsidRPr="00B84796">
        <w:rPr>
          <w:rStyle w:val="Zag11"/>
          <w:rFonts w:ascii="Times New Roman" w:hAnsi="Times New Roman"/>
          <w:color w:val="auto"/>
          <w:spacing w:val="2"/>
          <w:sz w:val="22"/>
          <w:szCs w:val="22"/>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84796">
        <w:rPr>
          <w:rStyle w:val="Zag11"/>
          <w:rFonts w:ascii="Times New Roman" w:hAnsi="Times New Roman"/>
          <w:color w:val="auto"/>
          <w:spacing w:val="2"/>
          <w:sz w:val="22"/>
          <w:szCs w:val="22"/>
        </w:rPr>
        <w:t>обучающихся</w:t>
      </w:r>
      <w:proofErr w:type="gramEnd"/>
      <w:r w:rsidRPr="00B84796">
        <w:rPr>
          <w:rStyle w:val="Zag11"/>
          <w:rFonts w:ascii="Times New Roman" w:hAnsi="Times New Roman"/>
          <w:color w:val="auto"/>
          <w:spacing w:val="2"/>
          <w:sz w:val="22"/>
          <w:szCs w:val="22"/>
        </w:rPr>
        <w:t xml:space="preserve"> повышать свою</w:t>
      </w:r>
      <w:r w:rsidRPr="00B84796">
        <w:rPr>
          <w:rStyle w:val="Zag11"/>
          <w:rFonts w:ascii="Times New Roman" w:hAnsi="Times New Roman"/>
          <w:color w:val="auto"/>
          <w:sz w:val="22"/>
          <w:szCs w:val="22"/>
        </w:rPr>
        <w:t xml:space="preserve">экологическую грамотность, действовать предусмотрительно, </w:t>
      </w:r>
      <w:r w:rsidRPr="00B84796">
        <w:rPr>
          <w:rStyle w:val="Zag11"/>
          <w:rFonts w:ascii="Times New Roman" w:hAnsi="Times New Roman"/>
          <w:color w:val="auto"/>
          <w:spacing w:val="2"/>
          <w:sz w:val="22"/>
          <w:szCs w:val="22"/>
        </w:rPr>
        <w:t>осознанно придерживаться здорового и экологически без</w:t>
      </w:r>
      <w:r w:rsidRPr="00B84796">
        <w:rPr>
          <w:rStyle w:val="Zag11"/>
          <w:rFonts w:ascii="Times New Roman" w:hAnsi="Times New Roman"/>
          <w:color w:val="auto"/>
          <w:sz w:val="22"/>
          <w:szCs w:val="22"/>
        </w:rPr>
        <w:t xml:space="preserve">опасного образа жизни, вести работу по экологическому просвещению, ценить природу как источник духовного развития, </w:t>
      </w:r>
      <w:r w:rsidRPr="00B84796">
        <w:rPr>
          <w:rStyle w:val="Zag11"/>
          <w:rFonts w:ascii="Times New Roman" w:hAnsi="Times New Roman"/>
          <w:color w:val="auto"/>
          <w:spacing w:val="2"/>
          <w:sz w:val="22"/>
          <w:szCs w:val="22"/>
        </w:rPr>
        <w:t>информации, к</w:t>
      </w:r>
      <w:r w:rsidR="0085137A" w:rsidRPr="00B84796">
        <w:rPr>
          <w:rStyle w:val="Zag11"/>
          <w:rFonts w:ascii="Times New Roman" w:hAnsi="Times New Roman"/>
          <w:color w:val="auto"/>
          <w:spacing w:val="2"/>
          <w:sz w:val="22"/>
          <w:szCs w:val="22"/>
        </w:rPr>
        <w:t>расоты, здоровья, материального благополу</w:t>
      </w:r>
      <w:r w:rsidRPr="00B84796">
        <w:rPr>
          <w:rStyle w:val="Zag11"/>
          <w:rFonts w:ascii="Times New Roman" w:hAnsi="Times New Roman"/>
          <w:color w:val="auto"/>
          <w:spacing w:val="2"/>
          <w:sz w:val="22"/>
          <w:szCs w:val="22"/>
        </w:rPr>
        <w:t xml:space="preserve">чия. </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 xml:space="preserve">Программа формирования экологической культуры, здорового и безопасного образа жизни </w:t>
      </w:r>
      <w:r w:rsidR="00C27132" w:rsidRPr="00B84796">
        <w:rPr>
          <w:rStyle w:val="Zag11"/>
          <w:rFonts w:ascii="Times New Roman" w:hAnsi="Times New Roman"/>
          <w:color w:val="auto"/>
          <w:sz w:val="22"/>
          <w:szCs w:val="22"/>
        </w:rPr>
        <w:t xml:space="preserve">при получении </w:t>
      </w:r>
      <w:r w:rsidRPr="00B84796">
        <w:rPr>
          <w:rStyle w:val="Zag11"/>
          <w:rFonts w:ascii="Times New Roman" w:hAnsi="Times New Roman"/>
          <w:color w:val="auto"/>
          <w:sz w:val="22"/>
          <w:szCs w:val="22"/>
        </w:rPr>
        <w:t xml:space="preserve"> начального общего образования </w:t>
      </w:r>
      <w:proofErr w:type="gramStart"/>
      <w:r w:rsidRPr="00B84796">
        <w:rPr>
          <w:rStyle w:val="Zag11"/>
          <w:rFonts w:ascii="Times New Roman" w:hAnsi="Times New Roman"/>
          <w:color w:val="auto"/>
          <w:sz w:val="22"/>
          <w:szCs w:val="22"/>
        </w:rPr>
        <w:t>c</w:t>
      </w:r>
      <w:proofErr w:type="gramEnd"/>
      <w:r w:rsidRPr="00B84796">
        <w:rPr>
          <w:rStyle w:val="Zag11"/>
          <w:rFonts w:ascii="Times New Roman" w:hAnsi="Times New Roman"/>
          <w:color w:val="auto"/>
          <w:sz w:val="22"/>
          <w:szCs w:val="22"/>
        </w:rPr>
        <w:t>формирована с учётом факторов, оказывающих существенное влияние на состояние здоровья детей:</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неблагоприятные экологические, социальные и экономические условия;</w:t>
      </w:r>
    </w:p>
    <w:p w:rsidR="00653A76" w:rsidRPr="00B84796" w:rsidRDefault="00653A76" w:rsidP="00E4162F">
      <w:pPr>
        <w:pStyle w:val="21"/>
        <w:spacing w:line="240" w:lineRule="auto"/>
        <w:ind w:right="282"/>
        <w:rPr>
          <w:rStyle w:val="Zag11"/>
          <w:color w:val="auto"/>
          <w:spacing w:val="2"/>
          <w:sz w:val="22"/>
          <w:szCs w:val="22"/>
        </w:rPr>
      </w:pPr>
      <w:r w:rsidRPr="00B84796">
        <w:rPr>
          <w:rStyle w:val="Zag11"/>
          <w:color w:val="auto"/>
          <w:spacing w:val="-2"/>
          <w:sz w:val="22"/>
          <w:szCs w:val="22"/>
        </w:rPr>
        <w:t xml:space="preserve">факторы риска, имеющие место в образовательных </w:t>
      </w:r>
      <w:r w:rsidR="00FA4392" w:rsidRPr="00B84796">
        <w:rPr>
          <w:rStyle w:val="Zag11"/>
          <w:color w:val="auto"/>
          <w:spacing w:val="-2"/>
          <w:sz w:val="22"/>
          <w:szCs w:val="22"/>
        </w:rPr>
        <w:t>организациях</w:t>
      </w:r>
      <w:r w:rsidRPr="00B84796">
        <w:rPr>
          <w:rStyle w:val="Zag11"/>
          <w:color w:val="auto"/>
          <w:spacing w:val="2"/>
          <w:sz w:val="22"/>
          <w:szCs w:val="22"/>
        </w:rPr>
        <w:t>, которые приводят к дальнейшему ухудшению здоровья детей и подростков от первого к последнему году обучения;</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чувствительность к воздействиям при одновременной</w:t>
      </w:r>
      <w:r w:rsidRPr="00B84796">
        <w:rPr>
          <w:rStyle w:val="Zag11"/>
          <w:color w:val="auto"/>
          <w:spacing w:val="2"/>
          <w:sz w:val="22"/>
          <w:szCs w:val="22"/>
        </w:rPr>
        <w:br/>
      </w:r>
      <w:r w:rsidRPr="00B84796">
        <w:rPr>
          <w:rStyle w:val="Zag11"/>
          <w:color w:val="auto"/>
          <w:sz w:val="22"/>
          <w:szCs w:val="22"/>
        </w:rPr>
        <w:t xml:space="preserve">к ним инертности по своей природе, обусловливающей временной разрыв между воздействием и результатом, который </w:t>
      </w:r>
      <w:r w:rsidRPr="00B84796">
        <w:rPr>
          <w:rStyle w:val="Zag11"/>
          <w:color w:val="auto"/>
          <w:spacing w:val="2"/>
          <w:sz w:val="22"/>
          <w:szCs w:val="22"/>
        </w:rPr>
        <w:t>может быть значительным, достигая нескольких лет, и те</w:t>
      </w:r>
      <w:r w:rsidR="00B50C7E" w:rsidRPr="00B84796">
        <w:rPr>
          <w:rStyle w:val="Zag11"/>
          <w:color w:val="auto"/>
          <w:spacing w:val="-3"/>
          <w:sz w:val="22"/>
          <w:szCs w:val="22"/>
        </w:rPr>
        <w:t xml:space="preserve">м </w:t>
      </w:r>
      <w:r w:rsidRPr="00B84796">
        <w:rPr>
          <w:rStyle w:val="Zag11"/>
          <w:color w:val="auto"/>
          <w:spacing w:val="-3"/>
          <w:sz w:val="22"/>
          <w:szCs w:val="22"/>
        </w:rPr>
        <w:t>самым между начальным и существенным проявлением небла</w:t>
      </w:r>
      <w:r w:rsidRPr="00B84796">
        <w:rPr>
          <w:rStyle w:val="Zag11"/>
          <w:color w:val="auto"/>
          <w:sz w:val="22"/>
          <w:szCs w:val="22"/>
        </w:rPr>
        <w:t>гополучных популяционных сдвигов в здоровье детей и подростков и всего населения страны в целом;</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B84796">
        <w:rPr>
          <w:rStyle w:val="Zag11"/>
          <w:color w:val="auto"/>
          <w:spacing w:val="-2"/>
          <w:sz w:val="22"/>
          <w:szCs w:val="22"/>
        </w:rPr>
        <w:t>опыта «нездоровья» (за исключением детей с серьёзными хро</w:t>
      </w:r>
      <w:r w:rsidRPr="00B84796">
        <w:rPr>
          <w:rStyle w:val="Zag11"/>
          <w:color w:val="auto"/>
          <w:sz w:val="22"/>
          <w:szCs w:val="22"/>
        </w:rPr>
        <w:t xml:space="preserve">ническими заболеваниями) и </w:t>
      </w:r>
      <w:r w:rsidRPr="00B84796">
        <w:rPr>
          <w:rStyle w:val="Zag11"/>
          <w:color w:val="auto"/>
          <w:sz w:val="22"/>
          <w:szCs w:val="22"/>
        </w:rPr>
        <w:lastRenderedPageBreak/>
        <w:t>восприятием ребёнком состо</w:t>
      </w:r>
      <w:r w:rsidRPr="00B84796">
        <w:rPr>
          <w:rStyle w:val="Zag11"/>
          <w:color w:val="auto"/>
          <w:spacing w:val="2"/>
          <w:sz w:val="22"/>
          <w:szCs w:val="22"/>
        </w:rPr>
        <w:t xml:space="preserve">яния болезни главным образом как ограничения свободы </w:t>
      </w:r>
      <w:r w:rsidRPr="00B84796">
        <w:rPr>
          <w:rStyle w:val="Zag11"/>
          <w:color w:val="auto"/>
          <w:sz w:val="22"/>
          <w:szCs w:val="22"/>
        </w:rPr>
        <w:t>(необходимость лежать в постели, болезненные уколы).</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Наиболее эффективным путём формирования экологиче</w:t>
      </w:r>
      <w:r w:rsidRPr="00B84796">
        <w:rPr>
          <w:rStyle w:val="Zag11"/>
          <w:rFonts w:ascii="Times New Roman" w:hAnsi="Times New Roman"/>
          <w:color w:val="auto"/>
          <w:spacing w:val="2"/>
          <w:sz w:val="22"/>
          <w:szCs w:val="22"/>
        </w:rPr>
        <w:t>ской культуры, здорового и безопасного образа жизни об</w:t>
      </w:r>
      <w:r w:rsidRPr="00B84796">
        <w:rPr>
          <w:rStyle w:val="Zag11"/>
          <w:rFonts w:ascii="Times New Roman" w:hAnsi="Times New Roman"/>
          <w:color w:val="auto"/>
          <w:sz w:val="22"/>
          <w:szCs w:val="22"/>
        </w:rPr>
        <w:t>учащихся является направляемая и организуемая взрослыми самостоятельная работа школьников, способствующая актив</w:t>
      </w:r>
      <w:r w:rsidRPr="00B84796">
        <w:rPr>
          <w:rStyle w:val="Zag11"/>
          <w:rFonts w:ascii="Times New Roman" w:hAnsi="Times New Roman"/>
          <w:color w:val="auto"/>
          <w:spacing w:val="2"/>
          <w:sz w:val="22"/>
          <w:szCs w:val="22"/>
        </w:rPr>
        <w:t>ной и успешной социализации ребёнка в образовательно</w:t>
      </w:r>
      <w:r w:rsidR="00F0499D" w:rsidRPr="00B84796">
        <w:rPr>
          <w:rStyle w:val="Zag11"/>
          <w:rFonts w:ascii="Times New Roman" w:hAnsi="Times New Roman"/>
          <w:color w:val="auto"/>
          <w:spacing w:val="2"/>
          <w:sz w:val="22"/>
          <w:szCs w:val="22"/>
        </w:rPr>
        <w:t>й</w:t>
      </w:r>
      <w:r w:rsidR="00F0499D" w:rsidRPr="00B84796">
        <w:rPr>
          <w:rStyle w:val="Zag11"/>
          <w:rFonts w:ascii="Times New Roman" w:hAnsi="Times New Roman"/>
          <w:color w:val="auto"/>
          <w:sz w:val="22"/>
          <w:szCs w:val="22"/>
        </w:rPr>
        <w:t>организации</w:t>
      </w:r>
      <w:r w:rsidRPr="00B84796">
        <w:rPr>
          <w:rStyle w:val="Zag11"/>
          <w:rFonts w:ascii="Times New Roman" w:hAnsi="Times New Roman"/>
          <w:color w:val="auto"/>
          <w:sz w:val="22"/>
          <w:szCs w:val="22"/>
        </w:rPr>
        <w:t>, развивающая с</w:t>
      </w:r>
      <w:r w:rsidR="0085137A" w:rsidRPr="00B84796">
        <w:rPr>
          <w:rStyle w:val="Zag11"/>
          <w:rFonts w:ascii="Times New Roman" w:hAnsi="Times New Roman"/>
          <w:color w:val="auto"/>
          <w:sz w:val="22"/>
          <w:szCs w:val="22"/>
        </w:rPr>
        <w:t>пособность понимать своё состо</w:t>
      </w:r>
      <w:r w:rsidRPr="00B84796">
        <w:rPr>
          <w:rStyle w:val="Zag11"/>
          <w:rFonts w:ascii="Times New Roman" w:hAnsi="Times New Roman"/>
          <w:color w:val="auto"/>
          <w:sz w:val="22"/>
          <w:szCs w:val="22"/>
        </w:rPr>
        <w:t xml:space="preserve">яние, знать способы и варианты рациональной организации </w:t>
      </w:r>
      <w:r w:rsidRPr="00B84796">
        <w:rPr>
          <w:rStyle w:val="Zag11"/>
          <w:rFonts w:ascii="Times New Roman" w:hAnsi="Times New Roman"/>
          <w:color w:val="auto"/>
          <w:spacing w:val="2"/>
          <w:sz w:val="22"/>
          <w:szCs w:val="22"/>
        </w:rPr>
        <w:t xml:space="preserve">режима дня и двигательной активности, питания, правил </w:t>
      </w:r>
      <w:r w:rsidRPr="00B84796">
        <w:rPr>
          <w:rStyle w:val="Zag11"/>
          <w:rFonts w:ascii="Times New Roman" w:hAnsi="Times New Roman"/>
          <w:color w:val="auto"/>
          <w:sz w:val="22"/>
          <w:szCs w:val="22"/>
        </w:rPr>
        <w:t>личной гигиены.</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 xml:space="preserve">Однако только знание основ здорового образа жизнине обеспечивает и не гарантирует их использования, если </w:t>
      </w:r>
      <w:r w:rsidRPr="00B84796">
        <w:rPr>
          <w:rStyle w:val="Zag11"/>
          <w:rFonts w:ascii="Times New Roman" w:hAnsi="Times New Roman"/>
          <w:color w:val="auto"/>
          <w:sz w:val="22"/>
          <w:szCs w:val="22"/>
        </w:rPr>
        <w:t>это не становится необходимым условием ежедневной жизн</w:t>
      </w:r>
      <w:r w:rsidR="00B50C7E" w:rsidRPr="00B84796">
        <w:rPr>
          <w:rStyle w:val="Zag11"/>
          <w:rFonts w:ascii="Times New Roman" w:hAnsi="Times New Roman"/>
          <w:color w:val="auto"/>
          <w:sz w:val="22"/>
          <w:szCs w:val="22"/>
        </w:rPr>
        <w:t xml:space="preserve">и </w:t>
      </w:r>
      <w:r w:rsidRPr="00B84796">
        <w:rPr>
          <w:rStyle w:val="Zag11"/>
          <w:rFonts w:ascii="Times New Roman" w:hAnsi="Times New Roman"/>
          <w:color w:val="auto"/>
          <w:sz w:val="22"/>
          <w:szCs w:val="22"/>
        </w:rPr>
        <w:t xml:space="preserve">ребёнка в семье и </w:t>
      </w:r>
      <w:r w:rsidR="00F0499D" w:rsidRPr="00B84796">
        <w:rPr>
          <w:rStyle w:val="Zag11"/>
          <w:rFonts w:ascii="Times New Roman" w:hAnsi="Times New Roman"/>
          <w:color w:val="auto"/>
          <w:sz w:val="22"/>
          <w:szCs w:val="22"/>
        </w:rPr>
        <w:t>образовательной организации</w:t>
      </w:r>
      <w:r w:rsidRPr="00B84796">
        <w:rPr>
          <w:rStyle w:val="Zag11"/>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При выборе стратегии реализации настоящей программы необходимо учитывать психологические и психофизио</w:t>
      </w:r>
      <w:r w:rsidRPr="00B84796">
        <w:rPr>
          <w:rStyle w:val="Zag11"/>
          <w:rFonts w:ascii="Times New Roman" w:hAnsi="Times New Roman"/>
          <w:color w:val="auto"/>
          <w:sz w:val="22"/>
          <w:szCs w:val="22"/>
        </w:rPr>
        <w:t xml:space="preserve">логические характеристики детей младшего школьного возраста, опираться на зону актуального развития. Необходимо </w:t>
      </w:r>
      <w:r w:rsidRPr="00B84796">
        <w:rPr>
          <w:rStyle w:val="Zag11"/>
          <w:rFonts w:ascii="Times New Roman" w:hAnsi="Times New Roman"/>
          <w:color w:val="auto"/>
          <w:spacing w:val="2"/>
          <w:sz w:val="22"/>
          <w:szCs w:val="22"/>
        </w:rPr>
        <w:t>исходить из того, что формирование культуры здорового</w:t>
      </w:r>
      <w:r w:rsidRPr="00B84796">
        <w:rPr>
          <w:rStyle w:val="Zag11"/>
          <w:rFonts w:ascii="Times New Roman" w:hAnsi="Times New Roman"/>
          <w:color w:val="auto"/>
          <w:spacing w:val="2"/>
          <w:sz w:val="22"/>
          <w:szCs w:val="22"/>
        </w:rPr>
        <w:br/>
        <w:t xml:space="preserve">и безопасного образа жизни — необходимый и обязательный компонент здоровьесберегающей работы </w:t>
      </w:r>
      <w:r w:rsidR="00FA4392" w:rsidRPr="00B84796">
        <w:rPr>
          <w:rStyle w:val="Zag11"/>
          <w:rFonts w:ascii="Times New Roman" w:hAnsi="Times New Roman"/>
          <w:color w:val="auto"/>
          <w:sz w:val="22"/>
          <w:szCs w:val="22"/>
        </w:rPr>
        <w:t xml:space="preserve"> образовательной </w:t>
      </w:r>
      <w:r w:rsidR="005C5F90" w:rsidRPr="00B84796">
        <w:rPr>
          <w:rStyle w:val="Zag11"/>
          <w:rFonts w:ascii="Times New Roman" w:hAnsi="Times New Roman"/>
          <w:color w:val="auto"/>
          <w:spacing w:val="2"/>
          <w:sz w:val="22"/>
          <w:szCs w:val="22"/>
        </w:rPr>
        <w:t xml:space="preserve">организации, </w:t>
      </w:r>
      <w:r w:rsidRPr="00B84796">
        <w:rPr>
          <w:rStyle w:val="Zag11"/>
          <w:rFonts w:ascii="Times New Roman" w:hAnsi="Times New Roman"/>
          <w:color w:val="auto"/>
          <w:sz w:val="22"/>
          <w:szCs w:val="22"/>
        </w:rPr>
        <w:t xml:space="preserve">требующий соответствующей экологически </w:t>
      </w:r>
      <w:r w:rsidRPr="00B84796">
        <w:rPr>
          <w:rStyle w:val="Zag11"/>
          <w:rFonts w:ascii="Times New Roman" w:hAnsi="Times New Roman"/>
          <w:color w:val="auto"/>
          <w:spacing w:val="2"/>
          <w:sz w:val="22"/>
          <w:szCs w:val="22"/>
        </w:rPr>
        <w:t xml:space="preserve">безопасной, здоровьесберегающей организации всей жизни </w:t>
      </w:r>
      <w:r w:rsidR="00FA4392" w:rsidRPr="00B84796">
        <w:rPr>
          <w:rStyle w:val="Zag11"/>
          <w:rFonts w:ascii="Times New Roman" w:hAnsi="Times New Roman"/>
          <w:color w:val="auto"/>
          <w:spacing w:val="2"/>
          <w:sz w:val="22"/>
          <w:szCs w:val="22"/>
        </w:rPr>
        <w:t xml:space="preserve"> образовательной </w:t>
      </w:r>
      <w:r w:rsidR="005C5F90" w:rsidRPr="00B84796">
        <w:rPr>
          <w:rStyle w:val="Zag11"/>
          <w:rFonts w:ascii="Times New Roman" w:hAnsi="Times New Roman"/>
          <w:color w:val="auto"/>
          <w:spacing w:val="2"/>
          <w:sz w:val="22"/>
          <w:szCs w:val="22"/>
        </w:rPr>
        <w:t xml:space="preserve">организации, </w:t>
      </w:r>
      <w:r w:rsidRPr="00B84796">
        <w:rPr>
          <w:rStyle w:val="Zag11"/>
          <w:rFonts w:ascii="Times New Roman" w:hAnsi="Times New Roman"/>
          <w:color w:val="auto"/>
          <w:spacing w:val="2"/>
          <w:sz w:val="22"/>
          <w:szCs w:val="22"/>
        </w:rPr>
        <w:t xml:space="preserve">включая её инфраструктуру, </w:t>
      </w:r>
      <w:r w:rsidRPr="00B84796">
        <w:rPr>
          <w:rStyle w:val="Zag11"/>
          <w:rFonts w:ascii="Times New Roman" w:hAnsi="Times New Roman"/>
          <w:color w:val="auto"/>
          <w:sz w:val="22"/>
          <w:szCs w:val="22"/>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Одним из компонентов формирования экологической куль</w:t>
      </w:r>
      <w:r w:rsidRPr="00B84796">
        <w:rPr>
          <w:rStyle w:val="Zag11"/>
          <w:rFonts w:ascii="Times New Roman" w:hAnsi="Times New Roman"/>
          <w:color w:val="auto"/>
          <w:spacing w:val="2"/>
          <w:sz w:val="22"/>
          <w:szCs w:val="2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84796">
        <w:rPr>
          <w:rStyle w:val="Zag11"/>
          <w:rFonts w:ascii="Times New Roman" w:hAnsi="Times New Roman"/>
          <w:color w:val="auto"/>
          <w:sz w:val="22"/>
          <w:szCs w:val="22"/>
        </w:rPr>
        <w:t>представителей) к совместной работе с детьми, к разработке программы школы по охране здоровья обучающихся.</w:t>
      </w:r>
    </w:p>
    <w:p w:rsidR="00653A76" w:rsidRPr="00B84796" w:rsidRDefault="00653A76" w:rsidP="00E4162F">
      <w:pPr>
        <w:pStyle w:val="a3"/>
        <w:spacing w:line="240" w:lineRule="auto"/>
        <w:ind w:right="282" w:firstLine="454"/>
        <w:contextualSpacing/>
        <w:rPr>
          <w:rStyle w:val="Zag11"/>
          <w:rFonts w:ascii="Times New Roman" w:hAnsi="Times New Roman"/>
          <w:b/>
          <w:bCs/>
          <w:iCs/>
          <w:color w:val="auto"/>
          <w:sz w:val="22"/>
          <w:szCs w:val="22"/>
        </w:rPr>
      </w:pPr>
      <w:r w:rsidRPr="00B84796">
        <w:rPr>
          <w:rStyle w:val="Zag11"/>
          <w:rFonts w:ascii="Times New Roman" w:hAnsi="Times New Roman"/>
          <w:b/>
          <w:bCs/>
          <w:iCs/>
          <w:color w:val="auto"/>
          <w:sz w:val="22"/>
          <w:szCs w:val="22"/>
        </w:rPr>
        <w:t>Цели и задачи программы</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Разработка программы формирования экологической куль</w:t>
      </w:r>
      <w:r w:rsidRPr="00B84796">
        <w:rPr>
          <w:rStyle w:val="Zag11"/>
          <w:rFonts w:ascii="Times New Roman" w:hAnsi="Times New Roman"/>
          <w:color w:val="auto"/>
          <w:sz w:val="22"/>
          <w:szCs w:val="22"/>
        </w:rPr>
        <w:t xml:space="preserve">туры, здорового и безопасного образа жизни, а также организация всей работы по её реализации должны строиться на </w:t>
      </w:r>
      <w:r w:rsidRPr="00B84796">
        <w:rPr>
          <w:rStyle w:val="Zag11"/>
          <w:rFonts w:ascii="Times New Roman" w:hAnsi="Times New Roman"/>
          <w:color w:val="auto"/>
          <w:spacing w:val="2"/>
          <w:sz w:val="22"/>
          <w:szCs w:val="22"/>
        </w:rPr>
        <w:t>основе научной обоснованности, последовательности, воз</w:t>
      </w:r>
      <w:r w:rsidRPr="00B84796">
        <w:rPr>
          <w:rStyle w:val="Zag11"/>
          <w:rFonts w:ascii="Times New Roman" w:hAnsi="Times New Roman"/>
          <w:color w:val="auto"/>
          <w:sz w:val="22"/>
          <w:szCs w:val="22"/>
        </w:rPr>
        <w:t>растной и социокультурной адекватности, информационной безопасности и практической целесообразности.</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 xml:space="preserve">Основная </w:t>
      </w:r>
      <w:r w:rsidRPr="00B84796">
        <w:rPr>
          <w:rStyle w:val="Zag11"/>
          <w:rFonts w:ascii="Times New Roman" w:hAnsi="Times New Roman"/>
          <w:b/>
          <w:bCs/>
          <w:color w:val="auto"/>
          <w:spacing w:val="2"/>
          <w:sz w:val="22"/>
          <w:szCs w:val="22"/>
        </w:rPr>
        <w:t>цель</w:t>
      </w:r>
      <w:r w:rsidRPr="00B84796">
        <w:rPr>
          <w:rStyle w:val="Zag11"/>
          <w:rFonts w:ascii="Times New Roman" w:hAnsi="Times New Roman"/>
          <w:color w:val="auto"/>
          <w:spacing w:val="2"/>
          <w:sz w:val="22"/>
          <w:szCs w:val="22"/>
        </w:rPr>
        <w:t xml:space="preserve"> настоящей программы – сохранениеи укрепление физического, психологического и социально</w:t>
      </w:r>
      <w:r w:rsidRPr="00B84796">
        <w:rPr>
          <w:rStyle w:val="Zag11"/>
          <w:rFonts w:ascii="Times New Roman" w:hAnsi="Times New Roman"/>
          <w:color w:val="auto"/>
          <w:sz w:val="22"/>
          <w:szCs w:val="22"/>
        </w:rPr>
        <w:t>го здоровья обучающихся младшего школьного возраста какодной из ценностных составляющих, способствующих позна</w:t>
      </w:r>
      <w:r w:rsidRPr="00B84796">
        <w:rPr>
          <w:rStyle w:val="Zag11"/>
          <w:rFonts w:ascii="Times New Roman" w:hAnsi="Times New Roman"/>
          <w:color w:val="auto"/>
          <w:spacing w:val="2"/>
          <w:sz w:val="22"/>
          <w:szCs w:val="22"/>
        </w:rPr>
        <w:t>вательному и эмоциональному развитию ребёнка, достиже</w:t>
      </w:r>
      <w:r w:rsidRPr="00B84796">
        <w:rPr>
          <w:rStyle w:val="Zag11"/>
          <w:rFonts w:ascii="Times New Roman" w:hAnsi="Times New Roman"/>
          <w:color w:val="auto"/>
          <w:sz w:val="22"/>
          <w:szCs w:val="22"/>
        </w:rPr>
        <w:t xml:space="preserve">нию планируемых результатов освоения основной образовательной программы начального общего образования. </w:t>
      </w:r>
    </w:p>
    <w:p w:rsidR="00653A76" w:rsidRPr="00B84796" w:rsidRDefault="00653A76" w:rsidP="00E4162F">
      <w:pPr>
        <w:pStyle w:val="a3"/>
        <w:spacing w:line="240" w:lineRule="auto"/>
        <w:ind w:right="282" w:firstLine="454"/>
        <w:contextualSpacing/>
        <w:rPr>
          <w:rStyle w:val="Zag11"/>
          <w:rFonts w:ascii="Times New Roman" w:hAnsi="Times New Roman"/>
          <w:b/>
          <w:bCs/>
          <w:color w:val="auto"/>
          <w:sz w:val="22"/>
          <w:szCs w:val="22"/>
        </w:rPr>
      </w:pPr>
      <w:r w:rsidRPr="00B84796">
        <w:rPr>
          <w:rStyle w:val="Zag11"/>
          <w:rFonts w:ascii="Times New Roman" w:hAnsi="Times New Roman"/>
          <w:b/>
          <w:bCs/>
          <w:color w:val="auto"/>
          <w:sz w:val="22"/>
          <w:szCs w:val="22"/>
        </w:rPr>
        <w:t>Задачи программы:</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сформировать представления об основах экологической культуры на примере экологически сообразного поведения </w:t>
      </w:r>
      <w:r w:rsidRPr="00B84796">
        <w:rPr>
          <w:rStyle w:val="Zag11"/>
          <w:color w:val="auto"/>
          <w:sz w:val="22"/>
          <w:szCs w:val="22"/>
        </w:rPr>
        <w:t>в быту и природе, безопасного для человека и окружающей среды;</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сформировать представление о позитивных и негативных </w:t>
      </w:r>
      <w:r w:rsidRPr="00B84796">
        <w:rPr>
          <w:rStyle w:val="Zag11"/>
          <w:color w:val="auto"/>
          <w:spacing w:val="2"/>
          <w:sz w:val="22"/>
          <w:szCs w:val="22"/>
        </w:rPr>
        <w:t>факторах, влияющих на здоровье, в том числе о влиянии</w:t>
      </w:r>
      <w:r w:rsidRPr="00B84796">
        <w:rPr>
          <w:rStyle w:val="Zag11"/>
          <w:color w:val="auto"/>
          <w:sz w:val="22"/>
          <w:szCs w:val="22"/>
        </w:rPr>
        <w:t>на здоровье позитивных и негативных эмоций, получаемых от общения с компьютером, просмотра телепередач, участия в азартных играх;</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дать представление с учётом принципа информацион</w:t>
      </w:r>
      <w:r w:rsidRPr="00B84796">
        <w:rPr>
          <w:rStyle w:val="Zag11"/>
          <w:color w:val="auto"/>
          <w:sz w:val="22"/>
          <w:szCs w:val="22"/>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сформировать познавательный интерес и бережное отношение к природе;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сформировать представление о правильном (здоровом) </w:t>
      </w:r>
      <w:r w:rsidRPr="00B84796">
        <w:rPr>
          <w:rStyle w:val="Zag11"/>
          <w:color w:val="auto"/>
          <w:sz w:val="22"/>
          <w:szCs w:val="22"/>
        </w:rPr>
        <w:t>питании, его режиме, структуре, полезных продуктах;</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B84796" w:rsidRDefault="00653A76" w:rsidP="00E4162F">
      <w:pPr>
        <w:pStyle w:val="21"/>
        <w:spacing w:line="240" w:lineRule="auto"/>
        <w:ind w:right="282"/>
        <w:rPr>
          <w:rStyle w:val="Zag11"/>
          <w:color w:val="auto"/>
          <w:spacing w:val="-2"/>
          <w:sz w:val="22"/>
          <w:szCs w:val="22"/>
        </w:rPr>
      </w:pPr>
      <w:r w:rsidRPr="00B84796">
        <w:rPr>
          <w:rStyle w:val="Zag11"/>
          <w:color w:val="auto"/>
          <w:spacing w:val="-5"/>
          <w:sz w:val="22"/>
          <w:szCs w:val="22"/>
        </w:rPr>
        <w:t>обучить безопасному поведению в окружающей среде и эле</w:t>
      </w:r>
      <w:r w:rsidRPr="00B84796">
        <w:rPr>
          <w:rStyle w:val="Zag11"/>
          <w:color w:val="auto"/>
          <w:spacing w:val="-2"/>
          <w:sz w:val="22"/>
          <w:szCs w:val="22"/>
        </w:rPr>
        <w:t>ментарным навыкам поведения в экстремальных ситуациях;</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сформировать навыки позитивного </w:t>
      </w:r>
      <w:r w:rsidRPr="00B84796">
        <w:rPr>
          <w:rStyle w:val="Zag11"/>
          <w:color w:val="auto"/>
          <w:sz w:val="22"/>
          <w:szCs w:val="22"/>
        </w:rPr>
        <w:t>общения;</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lastRenderedPageBreak/>
        <w:t>научить осознанному выбору поступков, стиля поведе</w:t>
      </w:r>
      <w:r w:rsidRPr="00B84796">
        <w:rPr>
          <w:rStyle w:val="Zag11"/>
          <w:color w:val="auto"/>
          <w:sz w:val="22"/>
          <w:szCs w:val="22"/>
        </w:rPr>
        <w:t>ния, позволяющих сохранять и укреплять здоровье;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сформировать потребность ребёнка безбоязненно обра</w:t>
      </w:r>
      <w:r w:rsidRPr="00B84796">
        <w:rPr>
          <w:rStyle w:val="Zag11"/>
          <w:color w:val="auto"/>
          <w:spacing w:val="2"/>
          <w:sz w:val="22"/>
          <w:szCs w:val="22"/>
        </w:rPr>
        <w:t>щаться к врачу по любым вопросам состояния здоровья</w:t>
      </w:r>
      <w:proofErr w:type="gramStart"/>
      <w:r w:rsidRPr="00B84796">
        <w:rPr>
          <w:rStyle w:val="Zag11"/>
          <w:color w:val="auto"/>
          <w:spacing w:val="2"/>
          <w:sz w:val="22"/>
          <w:szCs w:val="22"/>
        </w:rPr>
        <w:t>,</w:t>
      </w:r>
      <w:r w:rsidRPr="00B84796">
        <w:rPr>
          <w:rStyle w:val="Zag11"/>
          <w:color w:val="auto"/>
          <w:sz w:val="22"/>
          <w:szCs w:val="22"/>
        </w:rPr>
        <w:t>в</w:t>
      </w:r>
      <w:proofErr w:type="gramEnd"/>
      <w:r w:rsidRPr="00B84796">
        <w:rPr>
          <w:rStyle w:val="Zag11"/>
          <w:color w:val="auto"/>
          <w:sz w:val="22"/>
          <w:szCs w:val="22"/>
        </w:rPr>
        <w:t xml:space="preserve"> том числе связанным с особенностями роста и развития.</w:t>
      </w:r>
    </w:p>
    <w:p w:rsidR="00653A76" w:rsidRPr="00B84796" w:rsidRDefault="00653A76" w:rsidP="00E4162F">
      <w:pPr>
        <w:pStyle w:val="a3"/>
        <w:spacing w:line="240" w:lineRule="auto"/>
        <w:ind w:right="282" w:firstLine="454"/>
        <w:contextualSpacing/>
        <w:rPr>
          <w:rStyle w:val="Zag11"/>
          <w:rFonts w:ascii="Times New Roman" w:hAnsi="Times New Roman"/>
          <w:b/>
          <w:bCs/>
          <w:iCs/>
          <w:color w:val="auto"/>
          <w:sz w:val="22"/>
          <w:szCs w:val="22"/>
        </w:rPr>
      </w:pPr>
      <w:r w:rsidRPr="00B84796">
        <w:rPr>
          <w:rStyle w:val="Zag11"/>
          <w:rFonts w:ascii="Times New Roman" w:hAnsi="Times New Roman"/>
          <w:b/>
          <w:bCs/>
          <w:iCs/>
          <w:color w:val="auto"/>
          <w:sz w:val="22"/>
          <w:szCs w:val="22"/>
        </w:rPr>
        <w:t>Основные направленияпрограммы</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2"/>
          <w:sz w:val="22"/>
          <w:szCs w:val="22"/>
        </w:rPr>
      </w:pPr>
      <w:r w:rsidRPr="00B84796">
        <w:rPr>
          <w:rStyle w:val="Zag11"/>
          <w:rFonts w:ascii="Times New Roman" w:hAnsi="Times New Roman"/>
          <w:color w:val="auto"/>
          <w:spacing w:val="-5"/>
          <w:sz w:val="22"/>
          <w:szCs w:val="22"/>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84796">
        <w:rPr>
          <w:rStyle w:val="Zag11"/>
          <w:rFonts w:ascii="Times New Roman" w:hAnsi="Times New Roman"/>
          <w:color w:val="auto"/>
          <w:spacing w:val="-2"/>
          <w:sz w:val="22"/>
          <w:szCs w:val="2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4"/>
          <w:sz w:val="22"/>
          <w:szCs w:val="22"/>
        </w:rPr>
        <w:t>Основными источниками содержания выступают экологиче</w:t>
      </w:r>
      <w:r w:rsidRPr="00B84796">
        <w:rPr>
          <w:rStyle w:val="Zag11"/>
          <w:rFonts w:ascii="Times New Roman" w:hAnsi="Times New Roman"/>
          <w:color w:val="auto"/>
          <w:spacing w:val="-2"/>
          <w:sz w:val="22"/>
          <w:szCs w:val="22"/>
        </w:rPr>
        <w:t>ские образы в традициях и творчестве разных народов, художественной литературе, искусстве, а также элементы науч</w:t>
      </w:r>
      <w:r w:rsidRPr="00B84796">
        <w:rPr>
          <w:rStyle w:val="Zag11"/>
          <w:rFonts w:ascii="Times New Roman" w:hAnsi="Times New Roman"/>
          <w:color w:val="auto"/>
          <w:sz w:val="22"/>
          <w:szCs w:val="22"/>
        </w:rPr>
        <w:t>ного знания.</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6"/>
          <w:sz w:val="22"/>
          <w:szCs w:val="22"/>
        </w:rPr>
      </w:pPr>
      <w:proofErr w:type="gramStart"/>
      <w:r w:rsidRPr="00B84796">
        <w:rPr>
          <w:rStyle w:val="Zag11"/>
          <w:rFonts w:ascii="Times New Roman" w:hAnsi="Times New Roman"/>
          <w:color w:val="auto"/>
          <w:spacing w:val="-5"/>
          <w:sz w:val="22"/>
          <w:szCs w:val="22"/>
        </w:rPr>
        <w:t>Основные виды деятельности обучающихся: учебная, учебно­исследовательская, образно­познавательная, игровая, рефлексив</w:t>
      </w:r>
      <w:r w:rsidRPr="00B84796">
        <w:rPr>
          <w:rStyle w:val="Zag11"/>
          <w:rFonts w:ascii="Times New Roman" w:hAnsi="Times New Roman"/>
          <w:color w:val="auto"/>
          <w:spacing w:val="-6"/>
          <w:sz w:val="22"/>
          <w:szCs w:val="22"/>
        </w:rPr>
        <w:t xml:space="preserve">но­оценочная, регулятивная, креативная, общественно полезная. </w:t>
      </w:r>
      <w:proofErr w:type="gramEnd"/>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 xml:space="preserve">Формируемые ценности: природа, здоровье, экологическая культура, экологически безопасное поведение. </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Style w:val="Zag11"/>
          <w:rFonts w:ascii="Times New Roman" w:hAnsi="Times New Roman"/>
          <w:color w:val="auto"/>
          <w:sz w:val="22"/>
          <w:szCs w:val="22"/>
        </w:rPr>
        <w:t xml:space="preserve">Основные формы организации внеурочной деятельности: развивающие ситуации игрового и учебного типа. </w:t>
      </w:r>
    </w:p>
    <w:p w:rsidR="00653A76" w:rsidRPr="00B84796" w:rsidRDefault="00653A76" w:rsidP="00E4162F">
      <w:pPr>
        <w:pStyle w:val="a3"/>
        <w:spacing w:line="240" w:lineRule="auto"/>
        <w:ind w:right="282" w:firstLine="454"/>
        <w:contextualSpacing/>
        <w:rPr>
          <w:rStyle w:val="Zag11"/>
          <w:rFonts w:ascii="Times New Roman" w:hAnsi="Times New Roman"/>
          <w:iCs/>
          <w:color w:val="auto"/>
          <w:sz w:val="22"/>
          <w:szCs w:val="22"/>
        </w:rPr>
      </w:pPr>
      <w:r w:rsidRPr="00B84796">
        <w:rPr>
          <w:rStyle w:val="Zag11"/>
          <w:rFonts w:ascii="Times New Roman" w:hAnsi="Times New Roman"/>
          <w:iCs/>
          <w:color w:val="auto"/>
          <w:sz w:val="22"/>
          <w:szCs w:val="22"/>
        </w:rPr>
        <w:t xml:space="preserve">Системная работа на </w:t>
      </w:r>
      <w:r w:rsidR="002412B9" w:rsidRPr="00B84796">
        <w:rPr>
          <w:rStyle w:val="Zag11"/>
          <w:rFonts w:ascii="Times New Roman" w:hAnsi="Times New Roman"/>
          <w:iCs/>
          <w:color w:val="auto"/>
          <w:sz w:val="22"/>
          <w:szCs w:val="22"/>
        </w:rPr>
        <w:t>уровне</w:t>
      </w:r>
      <w:r w:rsidRPr="00B84796">
        <w:rPr>
          <w:rStyle w:val="Zag11"/>
          <w:rFonts w:ascii="Times New Roman" w:hAnsi="Times New Roman"/>
          <w:iCs/>
          <w:color w:val="auto"/>
          <w:sz w:val="22"/>
          <w:szCs w:val="22"/>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B84796">
        <w:rPr>
          <w:rStyle w:val="Zag11"/>
          <w:rFonts w:ascii="Times New Roman" w:hAnsi="Times New Roman"/>
          <w:b/>
          <w:iCs/>
          <w:color w:val="auto"/>
          <w:sz w:val="22"/>
          <w:szCs w:val="22"/>
        </w:rPr>
        <w:t>направлениям</w:t>
      </w:r>
      <w:r w:rsidRPr="00B84796">
        <w:rPr>
          <w:rStyle w:val="Zag11"/>
          <w:rFonts w:ascii="Times New Roman" w:hAnsi="Times New Roman"/>
          <w:iCs/>
          <w:color w:val="auto"/>
          <w:sz w:val="22"/>
          <w:szCs w:val="22"/>
        </w:rPr>
        <w:t>:</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создание экологически безопасной, здоровьесберегающей инфраструктуры </w:t>
      </w:r>
      <w:r w:rsidR="00FA4392" w:rsidRPr="00B84796">
        <w:rPr>
          <w:rStyle w:val="Zag11"/>
          <w:color w:val="auto"/>
          <w:spacing w:val="-3"/>
          <w:sz w:val="22"/>
          <w:szCs w:val="22"/>
        </w:rPr>
        <w:t>образовательной организации</w:t>
      </w:r>
      <w:r w:rsidRPr="00B84796">
        <w:rPr>
          <w:rStyle w:val="Zag11"/>
          <w:color w:val="auto"/>
          <w:sz w:val="22"/>
          <w:szCs w:val="22"/>
        </w:rPr>
        <w:t>;</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организация учебной и внеурочной деятельности </w:t>
      </w:r>
      <w:proofErr w:type="gramStart"/>
      <w:r w:rsidRPr="00B84796">
        <w:rPr>
          <w:rStyle w:val="Zag11"/>
          <w:color w:val="auto"/>
          <w:sz w:val="22"/>
          <w:szCs w:val="22"/>
        </w:rPr>
        <w:t>обучающихся</w:t>
      </w:r>
      <w:proofErr w:type="gramEnd"/>
      <w:r w:rsidRPr="00B84796">
        <w:rPr>
          <w:rStyle w:val="Zag11"/>
          <w:color w:val="auto"/>
          <w:sz w:val="22"/>
          <w:szCs w:val="22"/>
        </w:rPr>
        <w:t xml:space="preserve">; </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организация физкультурно­оздоровительной работы; </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реализация дополнительных образовательных курсов;</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организация работы с родителями (законными представителями).</w:t>
      </w:r>
    </w:p>
    <w:p w:rsidR="00244714" w:rsidRPr="00B84796" w:rsidRDefault="00244714" w:rsidP="00E4162F">
      <w:pPr>
        <w:pStyle w:val="a3"/>
        <w:spacing w:line="240" w:lineRule="auto"/>
        <w:ind w:right="282" w:firstLine="454"/>
        <w:contextualSpacing/>
        <w:rPr>
          <w:rStyle w:val="Zag11"/>
          <w:rFonts w:ascii="Times New Roman" w:hAnsi="Times New Roman"/>
          <w:b/>
          <w:bCs/>
          <w:iCs/>
          <w:color w:val="auto"/>
          <w:sz w:val="22"/>
          <w:szCs w:val="22"/>
        </w:rPr>
      </w:pPr>
      <w:r w:rsidRPr="00B84796">
        <w:rPr>
          <w:rStyle w:val="Zag11"/>
          <w:rFonts w:ascii="Times New Roman" w:hAnsi="Times New Roman"/>
          <w:b/>
          <w:bCs/>
          <w:iCs/>
          <w:color w:val="auto"/>
          <w:sz w:val="22"/>
          <w:szCs w:val="22"/>
        </w:rPr>
        <w:t>Модель организации работы образовательной организации по реализации программы</w:t>
      </w:r>
    </w:p>
    <w:p w:rsidR="00244714" w:rsidRPr="00B84796" w:rsidRDefault="00244714" w:rsidP="00E4162F">
      <w:pPr>
        <w:pStyle w:val="a3"/>
        <w:spacing w:line="240" w:lineRule="auto"/>
        <w:ind w:right="282" w:firstLine="454"/>
        <w:contextualSpacing/>
        <w:rPr>
          <w:rStyle w:val="Zag11"/>
          <w:rFonts w:ascii="Times New Roman" w:hAnsi="Times New Roman"/>
          <w:color w:val="auto"/>
          <w:spacing w:val="-3"/>
          <w:sz w:val="22"/>
          <w:szCs w:val="22"/>
        </w:rPr>
      </w:pPr>
      <w:r w:rsidRPr="00B84796">
        <w:rPr>
          <w:rStyle w:val="Zag11"/>
          <w:rFonts w:ascii="Times New Roman" w:hAnsi="Times New Roman"/>
          <w:color w:val="auto"/>
          <w:spacing w:val="-3"/>
          <w:sz w:val="22"/>
          <w:szCs w:val="22"/>
        </w:rPr>
        <w:t xml:space="preserve"> Работа  образовательной организации по реализации про</w:t>
      </w:r>
      <w:r w:rsidRPr="00B84796">
        <w:rPr>
          <w:rStyle w:val="Zag11"/>
          <w:rFonts w:ascii="Times New Roman" w:hAnsi="Times New Roman"/>
          <w:color w:val="auto"/>
          <w:sz w:val="22"/>
          <w:szCs w:val="22"/>
        </w:rPr>
        <w:t xml:space="preserve">граммы формирования экологической культуры, здорового и </w:t>
      </w:r>
      <w:r w:rsidRPr="00B84796">
        <w:rPr>
          <w:rStyle w:val="Zag11"/>
          <w:rFonts w:ascii="Times New Roman" w:hAnsi="Times New Roman"/>
          <w:color w:val="auto"/>
          <w:spacing w:val="-3"/>
          <w:sz w:val="22"/>
          <w:szCs w:val="22"/>
        </w:rPr>
        <w:t xml:space="preserve">безопасного образа жизни может быть реализована в два этапа. </w:t>
      </w:r>
    </w:p>
    <w:p w:rsidR="00244714" w:rsidRPr="00B84796" w:rsidRDefault="00244714"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iCs/>
          <w:color w:val="auto"/>
          <w:sz w:val="22"/>
          <w:szCs w:val="22"/>
        </w:rPr>
        <w:t>Первый этап</w:t>
      </w:r>
      <w:r w:rsidRPr="00B84796">
        <w:rPr>
          <w:rStyle w:val="Zag11"/>
          <w:rFonts w:ascii="Times New Roman" w:hAnsi="Times New Roman"/>
          <w:color w:val="auto"/>
          <w:sz w:val="22"/>
          <w:szCs w:val="22"/>
        </w:rPr>
        <w:t xml:space="preserve"> — анализ состояния и планирование работы образовательной организации по данному направлению, в том числе </w:t>
      </w:r>
      <w:proofErr w:type="gramStart"/>
      <w:r w:rsidRPr="00B84796">
        <w:rPr>
          <w:rStyle w:val="Zag11"/>
          <w:rFonts w:ascii="Times New Roman" w:hAnsi="Times New Roman"/>
          <w:color w:val="auto"/>
          <w:sz w:val="22"/>
          <w:szCs w:val="22"/>
        </w:rPr>
        <w:t>по</w:t>
      </w:r>
      <w:proofErr w:type="gramEnd"/>
      <w:r w:rsidRPr="00B84796">
        <w:rPr>
          <w:rStyle w:val="Zag11"/>
          <w:rFonts w:ascii="Times New Roman" w:hAnsi="Times New Roman"/>
          <w:color w:val="auto"/>
          <w:sz w:val="22"/>
          <w:szCs w:val="22"/>
        </w:rPr>
        <w:t>:</w:t>
      </w:r>
    </w:p>
    <w:p w:rsidR="00244714" w:rsidRPr="00B84796" w:rsidRDefault="00244714" w:rsidP="001A6063">
      <w:pPr>
        <w:pStyle w:val="21"/>
        <w:spacing w:line="240" w:lineRule="auto"/>
        <w:ind w:right="282"/>
        <w:rPr>
          <w:rStyle w:val="Zag11"/>
          <w:color w:val="auto"/>
          <w:sz w:val="22"/>
          <w:szCs w:val="22"/>
        </w:rPr>
      </w:pPr>
      <w:r w:rsidRPr="00B84796">
        <w:rPr>
          <w:rStyle w:val="Zag11"/>
          <w:color w:val="auto"/>
          <w:sz w:val="22"/>
          <w:szCs w:val="22"/>
        </w:rPr>
        <w:t xml:space="preserve">организации режима дня детей, их нагрузкам, питанию, </w:t>
      </w:r>
      <w:r w:rsidRPr="00B84796">
        <w:rPr>
          <w:rStyle w:val="Zag11"/>
          <w:color w:val="auto"/>
          <w:spacing w:val="-4"/>
          <w:sz w:val="22"/>
          <w:szCs w:val="22"/>
        </w:rPr>
        <w:t>физкультурно­оздоровительной работе, сформированности эле</w:t>
      </w:r>
      <w:r w:rsidRPr="00B84796">
        <w:rPr>
          <w:rStyle w:val="Zag11"/>
          <w:color w:val="auto"/>
          <w:sz w:val="22"/>
          <w:szCs w:val="22"/>
        </w:rPr>
        <w:t>ментарных навыков гигиены, рационального питания и профилактике вредных привычек;</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pacing w:val="2"/>
          <w:sz w:val="22"/>
          <w:szCs w:val="22"/>
        </w:rPr>
        <w:t>организации проводимой и необходимой для реализации программы просветительской работы образовательно</w:t>
      </w:r>
      <w:r w:rsidRPr="00B84796">
        <w:rPr>
          <w:rStyle w:val="Zag11"/>
          <w:color w:val="auto"/>
          <w:spacing w:val="-2"/>
          <w:sz w:val="22"/>
          <w:szCs w:val="22"/>
        </w:rPr>
        <w:t>й организации с обучающимися и родителями (законными пред</w:t>
      </w:r>
      <w:r w:rsidRPr="00B84796">
        <w:rPr>
          <w:rStyle w:val="Zag11"/>
          <w:color w:val="auto"/>
          <w:sz w:val="22"/>
          <w:szCs w:val="22"/>
        </w:rPr>
        <w:t>ставителями);</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pacing w:val="-3"/>
          <w:sz w:val="22"/>
          <w:szCs w:val="22"/>
        </w:rPr>
        <w:t xml:space="preserve">выделению приоритетов в работе образовательного образовательной организации </w:t>
      </w:r>
      <w:r w:rsidRPr="00B84796">
        <w:rPr>
          <w:rStyle w:val="Zag11"/>
          <w:color w:val="auto"/>
          <w:spacing w:val="2"/>
          <w:sz w:val="22"/>
          <w:szCs w:val="22"/>
        </w:rPr>
        <w:t>с учётом результатов проведённого анализа, а также возрастных особенностей обучающихся при получении  началь</w:t>
      </w:r>
      <w:r w:rsidRPr="00B84796">
        <w:rPr>
          <w:rStyle w:val="Zag11"/>
          <w:color w:val="auto"/>
          <w:sz w:val="22"/>
          <w:szCs w:val="22"/>
        </w:rPr>
        <w:t>ного общего образования.</w:t>
      </w:r>
    </w:p>
    <w:p w:rsidR="00244714" w:rsidRPr="00B84796" w:rsidRDefault="00244714" w:rsidP="001A6063">
      <w:pPr>
        <w:pStyle w:val="a3"/>
        <w:spacing w:line="240" w:lineRule="auto"/>
        <w:ind w:right="282" w:firstLine="454"/>
        <w:contextualSpacing/>
        <w:jc w:val="left"/>
        <w:rPr>
          <w:rStyle w:val="Zag11"/>
          <w:rFonts w:ascii="Times New Roman" w:hAnsi="Times New Roman"/>
          <w:color w:val="auto"/>
          <w:sz w:val="22"/>
          <w:szCs w:val="22"/>
        </w:rPr>
      </w:pPr>
      <w:r w:rsidRPr="00B84796">
        <w:rPr>
          <w:rStyle w:val="Zag11"/>
          <w:rFonts w:ascii="Times New Roman" w:hAnsi="Times New Roman"/>
          <w:iCs/>
          <w:color w:val="auto"/>
          <w:spacing w:val="-4"/>
          <w:sz w:val="22"/>
          <w:szCs w:val="22"/>
        </w:rPr>
        <w:t>Второй этап</w:t>
      </w:r>
      <w:r w:rsidRPr="00B84796">
        <w:rPr>
          <w:rStyle w:val="Zag11"/>
          <w:rFonts w:ascii="Times New Roman" w:hAnsi="Times New Roman"/>
          <w:color w:val="auto"/>
          <w:spacing w:val="-4"/>
          <w:sz w:val="22"/>
          <w:szCs w:val="22"/>
        </w:rPr>
        <w:t xml:space="preserve"> — организация просветительской, учебно­вос</w:t>
      </w:r>
      <w:r w:rsidRPr="00B84796">
        <w:rPr>
          <w:rStyle w:val="Zag11"/>
          <w:rFonts w:ascii="Times New Roman" w:hAnsi="Times New Roman"/>
          <w:color w:val="auto"/>
          <w:spacing w:val="-3"/>
          <w:sz w:val="22"/>
          <w:szCs w:val="22"/>
        </w:rPr>
        <w:t xml:space="preserve">питательной и методической работы образовательной организации </w:t>
      </w:r>
      <w:r w:rsidRPr="00B84796">
        <w:rPr>
          <w:rStyle w:val="Zag11"/>
          <w:rFonts w:ascii="Times New Roman" w:hAnsi="Times New Roman"/>
          <w:color w:val="auto"/>
          <w:sz w:val="22"/>
          <w:szCs w:val="22"/>
        </w:rPr>
        <w:t xml:space="preserve"> по данному направлению.</w:t>
      </w:r>
    </w:p>
    <w:p w:rsidR="00244714" w:rsidRPr="00B84796" w:rsidRDefault="00244714" w:rsidP="001A6063">
      <w:pPr>
        <w:pStyle w:val="a3"/>
        <w:spacing w:line="240" w:lineRule="auto"/>
        <w:ind w:right="282" w:firstLine="454"/>
        <w:contextualSpacing/>
        <w:jc w:val="left"/>
        <w:rPr>
          <w:rStyle w:val="Zag11"/>
          <w:rFonts w:ascii="Times New Roman" w:hAnsi="Times New Roman"/>
          <w:color w:val="auto"/>
          <w:sz w:val="22"/>
          <w:szCs w:val="22"/>
        </w:rPr>
      </w:pPr>
      <w:r w:rsidRPr="00B84796">
        <w:rPr>
          <w:rStyle w:val="Zag11"/>
          <w:rFonts w:ascii="Times New Roman" w:hAnsi="Times New Roman"/>
          <w:color w:val="auto"/>
          <w:sz w:val="22"/>
          <w:szCs w:val="22"/>
        </w:rPr>
        <w:t>1.</w:t>
      </w:r>
      <w:r w:rsidRPr="00B84796">
        <w:rPr>
          <w:rStyle w:val="Zag11"/>
          <w:rFonts w:ascii="Cambria Math" w:hAnsi="Cambria Math" w:cs="Cambria Math"/>
          <w:color w:val="auto"/>
          <w:sz w:val="22"/>
          <w:szCs w:val="22"/>
        </w:rPr>
        <w:t> </w:t>
      </w:r>
      <w:r w:rsidRPr="00B84796">
        <w:rPr>
          <w:rStyle w:val="Zag11"/>
          <w:rFonts w:ascii="Times New Roman" w:hAnsi="Times New Roman"/>
          <w:color w:val="auto"/>
          <w:sz w:val="22"/>
          <w:szCs w:val="22"/>
        </w:rPr>
        <w:t xml:space="preserve">Просветительская, учебно­воспитательная работа с </w:t>
      </w:r>
      <w:proofErr w:type="gramStart"/>
      <w:r w:rsidRPr="00B84796">
        <w:rPr>
          <w:rStyle w:val="Zag11"/>
          <w:rFonts w:ascii="Times New Roman" w:hAnsi="Times New Roman"/>
          <w:color w:val="auto"/>
          <w:sz w:val="22"/>
          <w:szCs w:val="22"/>
        </w:rPr>
        <w:t>обучающимися</w:t>
      </w:r>
      <w:proofErr w:type="gramEnd"/>
      <w:r w:rsidRPr="00B84796">
        <w:rPr>
          <w:rStyle w:val="Zag11"/>
          <w:rFonts w:ascii="Times New Roman" w:hAnsi="Times New Roman"/>
          <w:color w:val="auto"/>
          <w:sz w:val="22"/>
          <w:szCs w:val="22"/>
        </w:rPr>
        <w:t>, направленная на формирование экологической культуры, здорового и безопасного образа жизни, включает:</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z w:val="22"/>
          <w:szCs w:val="22"/>
        </w:rPr>
        <w:t xml:space="preserve">внедрение в систему работы </w:t>
      </w:r>
      <w:r w:rsidRPr="00B84796">
        <w:rPr>
          <w:rStyle w:val="Zag11"/>
          <w:color w:val="auto"/>
          <w:spacing w:val="-3"/>
          <w:sz w:val="22"/>
          <w:szCs w:val="22"/>
        </w:rPr>
        <w:t xml:space="preserve">образовательной организации </w:t>
      </w:r>
      <w:r w:rsidRPr="00B84796">
        <w:rPr>
          <w:rStyle w:val="Zag11"/>
          <w:color w:val="auto"/>
          <w:spacing w:val="2"/>
          <w:sz w:val="22"/>
          <w:szCs w:val="22"/>
        </w:rPr>
        <w:t>дополнительных образовательных курсов, которые на</w:t>
      </w:r>
      <w:r w:rsidRPr="00B84796">
        <w:rPr>
          <w:rStyle w:val="Zag11"/>
          <w:color w:val="auto"/>
          <w:sz w:val="22"/>
          <w:szCs w:val="22"/>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z w:val="22"/>
          <w:szCs w:val="22"/>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pacing w:val="2"/>
          <w:sz w:val="22"/>
          <w:szCs w:val="22"/>
        </w:rPr>
        <w:t xml:space="preserve">проведение дней здоровья, конкурсов, экологических </w:t>
      </w:r>
      <w:r w:rsidRPr="00B84796">
        <w:rPr>
          <w:rStyle w:val="Zag11"/>
          <w:color w:val="auto"/>
          <w:sz w:val="22"/>
          <w:szCs w:val="22"/>
        </w:rPr>
        <w:t>троп, праздников и других активных мероприятий, направленных на экологическое просвещение, пропаганду здорового образа жизни;</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z w:val="22"/>
          <w:szCs w:val="22"/>
        </w:rPr>
        <w:t xml:space="preserve">создание в школе общественного совета по реализации </w:t>
      </w:r>
      <w:r w:rsidRPr="00B84796">
        <w:rPr>
          <w:rStyle w:val="Zag11"/>
          <w:color w:val="auto"/>
          <w:spacing w:val="2"/>
          <w:sz w:val="22"/>
          <w:szCs w:val="22"/>
        </w:rPr>
        <w:t xml:space="preserve">Программы, включающего представителей администрации, </w:t>
      </w:r>
      <w:r w:rsidRPr="00B84796">
        <w:rPr>
          <w:rStyle w:val="Zag11"/>
          <w:color w:val="auto"/>
          <w:sz w:val="22"/>
          <w:szCs w:val="22"/>
        </w:rPr>
        <w:t>учащихся старших классов, родителей (законных представи</w:t>
      </w:r>
      <w:r w:rsidRPr="00B84796">
        <w:rPr>
          <w:rStyle w:val="Zag11"/>
          <w:color w:val="auto"/>
          <w:spacing w:val="2"/>
          <w:sz w:val="22"/>
          <w:szCs w:val="22"/>
        </w:rPr>
        <w:t xml:space="preserve">телей), </w:t>
      </w:r>
      <w:r w:rsidRPr="00B84796">
        <w:rPr>
          <w:rStyle w:val="Zag11"/>
          <w:color w:val="auto"/>
          <w:spacing w:val="2"/>
          <w:sz w:val="22"/>
          <w:szCs w:val="22"/>
        </w:rPr>
        <w:lastRenderedPageBreak/>
        <w:t>представителей детских физкультурно­оздоровитель</w:t>
      </w:r>
      <w:r w:rsidRPr="00B84796">
        <w:rPr>
          <w:rStyle w:val="Zag11"/>
          <w:color w:val="auto"/>
          <w:sz w:val="22"/>
          <w:szCs w:val="22"/>
        </w:rPr>
        <w:t>ных клубов, специалистов по охране окружающей среды.</w:t>
      </w:r>
    </w:p>
    <w:p w:rsidR="00244714" w:rsidRPr="00B84796" w:rsidRDefault="00244714" w:rsidP="001A6063">
      <w:pPr>
        <w:pStyle w:val="a3"/>
        <w:spacing w:line="240" w:lineRule="auto"/>
        <w:ind w:right="282" w:firstLine="454"/>
        <w:contextualSpacing/>
        <w:jc w:val="left"/>
        <w:rPr>
          <w:rStyle w:val="Zag11"/>
          <w:rFonts w:ascii="Times New Roman" w:hAnsi="Times New Roman"/>
          <w:color w:val="auto"/>
          <w:sz w:val="22"/>
          <w:szCs w:val="22"/>
        </w:rPr>
      </w:pPr>
      <w:r w:rsidRPr="00B84796">
        <w:rPr>
          <w:rStyle w:val="Zag11"/>
          <w:rFonts w:ascii="Times New Roman" w:hAnsi="Times New Roman"/>
          <w:color w:val="auto"/>
          <w:sz w:val="22"/>
          <w:szCs w:val="22"/>
        </w:rPr>
        <w:t>2.</w:t>
      </w:r>
      <w:r w:rsidRPr="00B84796">
        <w:rPr>
          <w:rStyle w:val="Zag11"/>
          <w:rFonts w:ascii="Cambria Math" w:hAnsi="Cambria Math" w:cs="Cambria Math"/>
          <w:color w:val="auto"/>
          <w:sz w:val="22"/>
          <w:szCs w:val="22"/>
        </w:rPr>
        <w:t> </w:t>
      </w:r>
      <w:r w:rsidRPr="00B84796">
        <w:rPr>
          <w:rStyle w:val="Zag11"/>
          <w:rFonts w:ascii="Times New Roman" w:hAnsi="Times New Roman"/>
          <w:color w:val="auto"/>
          <w:sz w:val="22"/>
          <w:szCs w:val="22"/>
        </w:rPr>
        <w:t xml:space="preserve">Просветительская и методическая работа с педагогами, специалистами и родителями (законными представителями), </w:t>
      </w:r>
      <w:r w:rsidRPr="00B84796">
        <w:rPr>
          <w:rStyle w:val="Zag11"/>
          <w:rFonts w:ascii="Times New Roman" w:hAnsi="Times New Roman"/>
          <w:color w:val="auto"/>
          <w:spacing w:val="2"/>
          <w:sz w:val="22"/>
          <w:szCs w:val="22"/>
        </w:rPr>
        <w:t>направленная на повышение квалификации работников</w:t>
      </w:r>
      <w:r w:rsidRPr="00B84796">
        <w:rPr>
          <w:rStyle w:val="Zag11"/>
          <w:rFonts w:ascii="Times New Roman" w:hAnsi="Times New Roman"/>
          <w:color w:val="auto"/>
          <w:spacing w:val="-3"/>
          <w:sz w:val="22"/>
          <w:szCs w:val="22"/>
        </w:rPr>
        <w:t xml:space="preserve"> образовательной организации</w:t>
      </w:r>
      <w:r w:rsidRPr="00B84796">
        <w:rPr>
          <w:rStyle w:val="Zag11"/>
          <w:rFonts w:ascii="Times New Roman" w:hAnsi="Times New Roman"/>
          <w:color w:val="auto"/>
          <w:spacing w:val="2"/>
          <w:sz w:val="22"/>
          <w:szCs w:val="22"/>
        </w:rPr>
        <w:t xml:space="preserve"> и повышение уровня знаний </w:t>
      </w:r>
      <w:r w:rsidRPr="00B84796">
        <w:rPr>
          <w:rStyle w:val="Zag11"/>
          <w:rFonts w:ascii="Times New Roman" w:hAnsi="Times New Roman"/>
          <w:color w:val="auto"/>
          <w:sz w:val="22"/>
          <w:szCs w:val="22"/>
        </w:rPr>
        <w:t>родителей (законных представителей) по проблемам охраны и укрепления здоровья детей, включает:</w:t>
      </w:r>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pacing w:val="-3"/>
          <w:sz w:val="22"/>
          <w:szCs w:val="22"/>
        </w:rPr>
        <w:t>проведение соответствующих лекций, консультаций, семи</w:t>
      </w:r>
      <w:r w:rsidRPr="00B84796">
        <w:rPr>
          <w:rStyle w:val="Zag11"/>
          <w:color w:val="auto"/>
          <w:sz w:val="22"/>
          <w:szCs w:val="22"/>
        </w:rPr>
        <w:t>наров, круглых столов, родительских собраний, педагогических советов по данной проблеме;</w:t>
      </w:r>
    </w:p>
    <w:p w:rsidR="00244714" w:rsidRPr="00B84796" w:rsidRDefault="00244714" w:rsidP="001A6063">
      <w:pPr>
        <w:pStyle w:val="21"/>
        <w:spacing w:line="240" w:lineRule="auto"/>
        <w:ind w:right="282"/>
        <w:jc w:val="left"/>
        <w:rPr>
          <w:rStyle w:val="Zag11"/>
          <w:color w:val="auto"/>
          <w:sz w:val="22"/>
          <w:szCs w:val="22"/>
        </w:rPr>
      </w:pPr>
      <w:proofErr w:type="gramStart"/>
      <w:r w:rsidRPr="00B84796">
        <w:rPr>
          <w:rStyle w:val="Zag11"/>
          <w:color w:val="auto"/>
          <w:sz w:val="22"/>
          <w:szCs w:val="22"/>
        </w:rPr>
        <w:t xml:space="preserve">приобретение для педагогов, специалистов и родителей </w:t>
      </w:r>
      <w:r w:rsidRPr="00B84796">
        <w:rPr>
          <w:rStyle w:val="Zag11"/>
          <w:color w:val="auto"/>
          <w:spacing w:val="-3"/>
          <w:sz w:val="22"/>
          <w:szCs w:val="22"/>
        </w:rPr>
        <w:t>(законных представителей) необходимой научно­методической</w:t>
      </w:r>
      <w:r w:rsidRPr="00B84796">
        <w:rPr>
          <w:rStyle w:val="Zag11"/>
          <w:color w:val="auto"/>
          <w:sz w:val="22"/>
          <w:szCs w:val="22"/>
        </w:rPr>
        <w:t>литературы;</w:t>
      </w:r>
      <w:proofErr w:type="gramEnd"/>
    </w:p>
    <w:p w:rsidR="00244714" w:rsidRPr="00B84796" w:rsidRDefault="00244714" w:rsidP="001A6063">
      <w:pPr>
        <w:pStyle w:val="21"/>
        <w:spacing w:line="240" w:lineRule="auto"/>
        <w:ind w:right="282"/>
        <w:jc w:val="left"/>
        <w:rPr>
          <w:rStyle w:val="Zag11"/>
          <w:color w:val="auto"/>
          <w:sz w:val="22"/>
          <w:szCs w:val="22"/>
        </w:rPr>
      </w:pPr>
      <w:r w:rsidRPr="00B84796">
        <w:rPr>
          <w:rStyle w:val="Zag11"/>
          <w:color w:val="auto"/>
          <w:sz w:val="22"/>
          <w:szCs w:val="22"/>
        </w:rPr>
        <w:t xml:space="preserve">привлечение педагогов, медицинских работников, психологов и родителей (законных представителей) к совместной </w:t>
      </w:r>
      <w:r w:rsidRPr="00B84796">
        <w:rPr>
          <w:rStyle w:val="Zag11"/>
          <w:color w:val="auto"/>
          <w:spacing w:val="2"/>
          <w:sz w:val="22"/>
          <w:szCs w:val="22"/>
        </w:rPr>
        <w:t xml:space="preserve">работе по проведению природоохранных, оздоровительных </w:t>
      </w:r>
      <w:r w:rsidRPr="00B84796">
        <w:rPr>
          <w:rStyle w:val="Zag11"/>
          <w:color w:val="auto"/>
          <w:sz w:val="22"/>
          <w:szCs w:val="22"/>
        </w:rPr>
        <w:t>мероприятий и спортивных соревнований.</w:t>
      </w:r>
    </w:p>
    <w:p w:rsidR="00653A76" w:rsidRPr="00B84796" w:rsidRDefault="00244714" w:rsidP="001A6063">
      <w:pPr>
        <w:pStyle w:val="a3"/>
        <w:spacing w:line="240" w:lineRule="auto"/>
        <w:ind w:right="282" w:firstLine="454"/>
        <w:contextualSpacing/>
        <w:jc w:val="left"/>
        <w:rPr>
          <w:rStyle w:val="Zag11"/>
          <w:rFonts w:ascii="Times New Roman" w:hAnsi="Times New Roman"/>
          <w:color w:val="auto"/>
          <w:sz w:val="22"/>
          <w:szCs w:val="22"/>
        </w:rPr>
      </w:pPr>
      <w:r w:rsidRPr="00B84796">
        <w:rPr>
          <w:rStyle w:val="Zag11"/>
          <w:rFonts w:ascii="Times New Roman" w:hAnsi="Times New Roman"/>
          <w:iCs/>
          <w:color w:val="auto"/>
          <w:spacing w:val="2"/>
          <w:sz w:val="22"/>
          <w:szCs w:val="22"/>
        </w:rPr>
        <w:t>Создание э</w:t>
      </w:r>
      <w:r w:rsidR="00653A76" w:rsidRPr="00B84796">
        <w:rPr>
          <w:rStyle w:val="Zag11"/>
          <w:rFonts w:ascii="Times New Roman" w:hAnsi="Times New Roman"/>
          <w:iCs/>
          <w:color w:val="auto"/>
          <w:spacing w:val="2"/>
          <w:sz w:val="22"/>
          <w:szCs w:val="22"/>
        </w:rPr>
        <w:t>кологически безопасн</w:t>
      </w:r>
      <w:r w:rsidRPr="00B84796">
        <w:rPr>
          <w:rStyle w:val="Zag11"/>
          <w:rFonts w:ascii="Times New Roman" w:hAnsi="Times New Roman"/>
          <w:iCs/>
          <w:color w:val="auto"/>
          <w:spacing w:val="2"/>
          <w:sz w:val="22"/>
          <w:szCs w:val="22"/>
        </w:rPr>
        <w:t>ой</w:t>
      </w:r>
      <w:r w:rsidR="00653A76" w:rsidRPr="00B84796">
        <w:rPr>
          <w:rStyle w:val="Zag11"/>
          <w:rFonts w:ascii="Times New Roman" w:hAnsi="Times New Roman"/>
          <w:iCs/>
          <w:color w:val="auto"/>
          <w:spacing w:val="2"/>
          <w:sz w:val="22"/>
          <w:szCs w:val="22"/>
        </w:rPr>
        <w:t>, здоровьесберегающ</w:t>
      </w:r>
      <w:r w:rsidRPr="00B84796">
        <w:rPr>
          <w:rStyle w:val="Zag11"/>
          <w:rFonts w:ascii="Times New Roman" w:hAnsi="Times New Roman"/>
          <w:iCs/>
          <w:color w:val="auto"/>
          <w:spacing w:val="2"/>
          <w:sz w:val="22"/>
          <w:szCs w:val="22"/>
        </w:rPr>
        <w:t>ей</w:t>
      </w:r>
      <w:r w:rsidR="00653A76" w:rsidRPr="00B84796">
        <w:rPr>
          <w:rStyle w:val="Zag11"/>
          <w:rFonts w:ascii="Times New Roman" w:hAnsi="Times New Roman"/>
          <w:iCs/>
          <w:color w:val="auto"/>
          <w:spacing w:val="2"/>
          <w:sz w:val="22"/>
          <w:szCs w:val="22"/>
        </w:rPr>
        <w:t xml:space="preserve"> инфра</w:t>
      </w:r>
      <w:r w:rsidR="00653A76" w:rsidRPr="00B84796">
        <w:rPr>
          <w:rStyle w:val="Zag11"/>
          <w:rFonts w:ascii="Times New Roman" w:hAnsi="Times New Roman"/>
          <w:iCs/>
          <w:color w:val="auto"/>
          <w:sz w:val="22"/>
          <w:szCs w:val="22"/>
        </w:rPr>
        <w:t>структур</w:t>
      </w:r>
      <w:r w:rsidRPr="00B84796">
        <w:rPr>
          <w:rStyle w:val="Zag11"/>
          <w:rFonts w:ascii="Times New Roman" w:hAnsi="Times New Roman"/>
          <w:iCs/>
          <w:color w:val="auto"/>
          <w:sz w:val="22"/>
          <w:szCs w:val="22"/>
        </w:rPr>
        <w:t>ы</w:t>
      </w:r>
      <w:r w:rsidR="00FA4392" w:rsidRPr="00B84796">
        <w:rPr>
          <w:rStyle w:val="Zag11"/>
          <w:rFonts w:ascii="Times New Roman" w:hAnsi="Times New Roman"/>
          <w:color w:val="auto"/>
          <w:spacing w:val="-3"/>
          <w:sz w:val="22"/>
          <w:szCs w:val="22"/>
        </w:rPr>
        <w:t xml:space="preserve">образовательной организации </w:t>
      </w:r>
      <w:r w:rsidR="00653A76" w:rsidRPr="00B84796">
        <w:rPr>
          <w:rStyle w:val="Zag11"/>
          <w:rFonts w:ascii="Times New Roman" w:hAnsi="Times New Roman"/>
          <w:color w:val="auto"/>
          <w:sz w:val="22"/>
          <w:szCs w:val="22"/>
        </w:rPr>
        <w:t>включает:</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z w:val="22"/>
          <w:szCs w:val="22"/>
        </w:rPr>
        <w:t xml:space="preserve">соответствие состояния и содержания здания и помещений </w:t>
      </w:r>
      <w:r w:rsidR="00FA4392" w:rsidRPr="00B84796">
        <w:rPr>
          <w:rStyle w:val="Zag11"/>
          <w:color w:val="auto"/>
          <w:spacing w:val="-3"/>
          <w:sz w:val="22"/>
          <w:szCs w:val="22"/>
        </w:rPr>
        <w:t>образовательной организации</w:t>
      </w:r>
      <w:r w:rsidRPr="00B84796">
        <w:rPr>
          <w:rStyle w:val="Zag11"/>
          <w:color w:val="auto"/>
          <w:sz w:val="22"/>
          <w:szCs w:val="22"/>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pacing w:val="-5"/>
          <w:sz w:val="22"/>
          <w:szCs w:val="22"/>
        </w:rPr>
        <w:t>наличие и необходимое оснащение помещений для пита</w:t>
      </w:r>
      <w:r w:rsidRPr="00B84796">
        <w:rPr>
          <w:rStyle w:val="Zag11"/>
          <w:color w:val="auto"/>
          <w:spacing w:val="2"/>
          <w:sz w:val="22"/>
          <w:szCs w:val="22"/>
        </w:rPr>
        <w:t>ния обучающихся</w:t>
      </w:r>
      <w:r w:rsidRPr="00B84796">
        <w:rPr>
          <w:rStyle w:val="Zag11"/>
          <w:color w:val="auto"/>
          <w:sz w:val="22"/>
          <w:szCs w:val="22"/>
        </w:rPr>
        <w:t>;</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pacing w:val="2"/>
          <w:sz w:val="22"/>
          <w:szCs w:val="22"/>
        </w:rPr>
        <w:t>оснащённость кабинетов, физкультурного зала, спорт</w:t>
      </w:r>
      <w:r w:rsidRPr="00B84796">
        <w:rPr>
          <w:rStyle w:val="Zag11"/>
          <w:color w:val="auto"/>
          <w:sz w:val="22"/>
          <w:szCs w:val="22"/>
        </w:rPr>
        <w:t>площадок необходимым игровым и спортивным оборудованием и инвентарём</w:t>
      </w:r>
      <w:r w:rsidR="008A6FFE" w:rsidRPr="00B84796">
        <w:rPr>
          <w:rStyle w:val="Zag11"/>
          <w:color w:val="auto"/>
          <w:sz w:val="22"/>
          <w:szCs w:val="22"/>
        </w:rPr>
        <w:t>.</w:t>
      </w:r>
    </w:p>
    <w:p w:rsidR="00653A76" w:rsidRPr="00B84796" w:rsidRDefault="00653A76" w:rsidP="001A6063">
      <w:pPr>
        <w:pStyle w:val="a3"/>
        <w:spacing w:line="240" w:lineRule="auto"/>
        <w:ind w:right="282" w:firstLine="454"/>
        <w:contextualSpacing/>
        <w:jc w:val="left"/>
        <w:rPr>
          <w:rStyle w:val="Zag11"/>
          <w:rFonts w:ascii="Times New Roman" w:hAnsi="Times New Roman"/>
          <w:color w:val="auto"/>
          <w:sz w:val="22"/>
          <w:szCs w:val="22"/>
        </w:rPr>
      </w:pPr>
      <w:r w:rsidRPr="00B84796">
        <w:rPr>
          <w:rStyle w:val="Zag11"/>
          <w:rFonts w:ascii="Times New Roman" w:hAnsi="Times New Roman"/>
          <w:color w:val="auto"/>
          <w:sz w:val="22"/>
          <w:szCs w:val="22"/>
        </w:rPr>
        <w:t xml:space="preserve">Ответственность и контроль за реализацию этого направления возлагаются на администрацию </w:t>
      </w:r>
      <w:r w:rsidR="00FA4392" w:rsidRPr="00B84796">
        <w:rPr>
          <w:rStyle w:val="Zag11"/>
          <w:rFonts w:ascii="Times New Roman" w:hAnsi="Times New Roman"/>
          <w:color w:val="auto"/>
          <w:spacing w:val="-3"/>
          <w:sz w:val="22"/>
          <w:szCs w:val="22"/>
        </w:rPr>
        <w:t>образовательной организации</w:t>
      </w:r>
      <w:r w:rsidRPr="00B84796">
        <w:rPr>
          <w:rStyle w:val="Zag11"/>
          <w:rFonts w:ascii="Times New Roman" w:hAnsi="Times New Roman"/>
          <w:color w:val="auto"/>
          <w:sz w:val="22"/>
          <w:szCs w:val="22"/>
        </w:rPr>
        <w:t>.</w:t>
      </w:r>
    </w:p>
    <w:p w:rsidR="00653A76" w:rsidRPr="00B84796" w:rsidRDefault="00653A76" w:rsidP="001A6063">
      <w:pPr>
        <w:pStyle w:val="a3"/>
        <w:spacing w:line="240" w:lineRule="auto"/>
        <w:ind w:right="282" w:firstLine="454"/>
        <w:contextualSpacing/>
        <w:jc w:val="left"/>
        <w:rPr>
          <w:rStyle w:val="Zag11"/>
          <w:rFonts w:ascii="Times New Roman" w:hAnsi="Times New Roman"/>
          <w:color w:val="auto"/>
          <w:spacing w:val="-2"/>
          <w:sz w:val="22"/>
          <w:szCs w:val="22"/>
        </w:rPr>
      </w:pPr>
      <w:r w:rsidRPr="00B84796">
        <w:rPr>
          <w:rStyle w:val="Zag11"/>
          <w:rFonts w:ascii="Times New Roman" w:hAnsi="Times New Roman"/>
          <w:iCs/>
          <w:color w:val="auto"/>
          <w:spacing w:val="-2"/>
          <w:sz w:val="22"/>
          <w:szCs w:val="22"/>
        </w:rPr>
        <w:t xml:space="preserve">Организация учебной и внеурочной деятельности </w:t>
      </w:r>
      <w:proofErr w:type="gramStart"/>
      <w:r w:rsidRPr="00B84796">
        <w:rPr>
          <w:rStyle w:val="Zag11"/>
          <w:rFonts w:ascii="Times New Roman" w:hAnsi="Times New Roman"/>
          <w:iCs/>
          <w:color w:val="auto"/>
          <w:spacing w:val="-2"/>
          <w:sz w:val="22"/>
          <w:szCs w:val="22"/>
        </w:rPr>
        <w:t>обучающихся</w:t>
      </w:r>
      <w:proofErr w:type="gramEnd"/>
      <w:r w:rsidRPr="00B84796">
        <w:rPr>
          <w:rStyle w:val="Zag11"/>
          <w:rFonts w:ascii="Times New Roman" w:hAnsi="Times New Roman"/>
          <w:color w:val="auto"/>
          <w:spacing w:val="-2"/>
          <w:sz w:val="22"/>
          <w:szCs w:val="22"/>
        </w:rPr>
        <w:t>, направленная на повышение эффективности учебного процесса, при чередовании обучения и отдыха включает:</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z w:val="22"/>
          <w:szCs w:val="22"/>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z w:val="22"/>
          <w:szCs w:val="22"/>
        </w:rPr>
        <w:t xml:space="preserve">использование методов и методик обучения, адекватных </w:t>
      </w:r>
      <w:r w:rsidRPr="00B84796">
        <w:rPr>
          <w:rStyle w:val="Zag11"/>
          <w:color w:val="auto"/>
          <w:spacing w:val="2"/>
          <w:sz w:val="22"/>
          <w:szCs w:val="22"/>
        </w:rPr>
        <w:t>возрастным возможностям и особенностям обучающихс</w:t>
      </w:r>
      <w:proofErr w:type="gramStart"/>
      <w:r w:rsidRPr="00B84796">
        <w:rPr>
          <w:rStyle w:val="Zag11"/>
          <w:color w:val="auto"/>
          <w:spacing w:val="2"/>
          <w:sz w:val="22"/>
          <w:szCs w:val="22"/>
        </w:rPr>
        <w:t>я</w:t>
      </w:r>
      <w:r w:rsidRPr="00B84796">
        <w:rPr>
          <w:rStyle w:val="Zag11"/>
          <w:color w:val="auto"/>
          <w:sz w:val="22"/>
          <w:szCs w:val="22"/>
        </w:rPr>
        <w:t>(</w:t>
      </w:r>
      <w:proofErr w:type="gramEnd"/>
      <w:r w:rsidRPr="00B84796">
        <w:rPr>
          <w:rStyle w:val="Zag11"/>
          <w:color w:val="auto"/>
          <w:sz w:val="22"/>
          <w:szCs w:val="22"/>
        </w:rPr>
        <w:t>использование методик, прошедших апробацию);</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pacing w:val="2"/>
          <w:sz w:val="22"/>
          <w:szCs w:val="22"/>
        </w:rPr>
        <w:t xml:space="preserve">введение любых инноваций в учебный процесс только </w:t>
      </w:r>
      <w:r w:rsidRPr="00B84796">
        <w:rPr>
          <w:rStyle w:val="Zag11"/>
          <w:color w:val="auto"/>
          <w:sz w:val="22"/>
          <w:szCs w:val="22"/>
        </w:rPr>
        <w:t>под контролем специалистов;</w:t>
      </w:r>
    </w:p>
    <w:p w:rsidR="00653A76" w:rsidRPr="00B84796" w:rsidRDefault="00653A76" w:rsidP="001A6063">
      <w:pPr>
        <w:pStyle w:val="21"/>
        <w:spacing w:line="240" w:lineRule="auto"/>
        <w:ind w:right="282"/>
        <w:jc w:val="left"/>
        <w:rPr>
          <w:rStyle w:val="Zag11"/>
          <w:color w:val="auto"/>
          <w:sz w:val="22"/>
          <w:szCs w:val="22"/>
        </w:rPr>
      </w:pPr>
      <w:r w:rsidRPr="00B84796">
        <w:rPr>
          <w:rStyle w:val="Zag11"/>
          <w:color w:val="auto"/>
          <w:spacing w:val="-3"/>
          <w:sz w:val="22"/>
          <w:szCs w:val="22"/>
        </w:rPr>
        <w:t>строгое соблюдение всех требований к использованию тех</w:t>
      </w:r>
      <w:r w:rsidRPr="00B84796">
        <w:rPr>
          <w:rStyle w:val="Zag11"/>
          <w:color w:val="auto"/>
          <w:spacing w:val="-2"/>
          <w:sz w:val="22"/>
          <w:szCs w:val="22"/>
        </w:rPr>
        <w:t xml:space="preserve">нических средств обучения, в том числе компьютеров и </w:t>
      </w:r>
      <w:proofErr w:type="gramStart"/>
      <w:r w:rsidRPr="00B84796">
        <w:rPr>
          <w:rStyle w:val="Zag11"/>
          <w:color w:val="auto"/>
          <w:spacing w:val="-2"/>
          <w:sz w:val="22"/>
          <w:szCs w:val="22"/>
        </w:rPr>
        <w:t>аудио­</w:t>
      </w:r>
      <w:r w:rsidRPr="00B84796">
        <w:rPr>
          <w:rStyle w:val="Zag11"/>
          <w:color w:val="auto"/>
          <w:spacing w:val="-2"/>
          <w:sz w:val="22"/>
          <w:szCs w:val="22"/>
        </w:rPr>
        <w:br/>
      </w:r>
      <w:r w:rsidRPr="00B84796">
        <w:rPr>
          <w:rStyle w:val="Zag11"/>
          <w:color w:val="auto"/>
          <w:sz w:val="22"/>
          <w:szCs w:val="22"/>
        </w:rPr>
        <w:t>визуальных</w:t>
      </w:r>
      <w:proofErr w:type="gramEnd"/>
      <w:r w:rsidRPr="00B84796">
        <w:rPr>
          <w:rStyle w:val="Zag11"/>
          <w:color w:val="auto"/>
          <w:sz w:val="22"/>
          <w:szCs w:val="22"/>
        </w:rPr>
        <w:t xml:space="preserve"> средств;</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индивидуализацию обучения, учёт индивидуальных осо</w:t>
      </w:r>
      <w:r w:rsidRPr="00B84796">
        <w:rPr>
          <w:rStyle w:val="Zag11"/>
          <w:color w:val="auto"/>
          <w:spacing w:val="2"/>
          <w:sz w:val="22"/>
          <w:szCs w:val="22"/>
        </w:rPr>
        <w:t xml:space="preserve">бенностей развития обучающихся: темпа развития и темпа </w:t>
      </w:r>
      <w:r w:rsidRPr="00B84796">
        <w:rPr>
          <w:rStyle w:val="Zag11"/>
          <w:color w:val="auto"/>
          <w:sz w:val="22"/>
          <w:szCs w:val="22"/>
        </w:rPr>
        <w:t xml:space="preserve">деятельности, </w:t>
      </w:r>
      <w:proofErr w:type="gramStart"/>
      <w:r w:rsidRPr="00B84796">
        <w:rPr>
          <w:rStyle w:val="Zag11"/>
          <w:color w:val="auto"/>
          <w:sz w:val="22"/>
          <w:szCs w:val="22"/>
        </w:rPr>
        <w:t>обучение</w:t>
      </w:r>
      <w:proofErr w:type="gramEnd"/>
      <w:r w:rsidRPr="00B84796">
        <w:rPr>
          <w:rStyle w:val="Zag11"/>
          <w:color w:val="auto"/>
          <w:sz w:val="22"/>
          <w:szCs w:val="22"/>
        </w:rPr>
        <w:t xml:space="preserve"> по индивидуальным образовательным траекториям;</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ведение систематической работы с детьми с ослабленным здоровьем и с детьми с </w:t>
      </w:r>
      <w:r w:rsidR="003865F8" w:rsidRPr="00B84796">
        <w:rPr>
          <w:rStyle w:val="Zag11"/>
          <w:color w:val="auto"/>
          <w:sz w:val="22"/>
          <w:szCs w:val="22"/>
        </w:rPr>
        <w:t>ОВЗ</w:t>
      </w:r>
      <w:r w:rsidRPr="00B84796">
        <w:rPr>
          <w:rStyle w:val="Zag11"/>
          <w:color w:val="auto"/>
          <w:sz w:val="22"/>
          <w:szCs w:val="22"/>
        </w:rPr>
        <w:t>.</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Эффективность реализации этого направления зависит</w:t>
      </w:r>
      <w:r w:rsidRPr="00B84796">
        <w:rPr>
          <w:rStyle w:val="Zag11"/>
          <w:rFonts w:ascii="Times New Roman" w:hAnsi="Times New Roman"/>
          <w:color w:val="auto"/>
          <w:sz w:val="22"/>
          <w:szCs w:val="22"/>
        </w:rPr>
        <w:t>от деятельности каждого педагога.</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2"/>
          <w:sz w:val="22"/>
          <w:szCs w:val="22"/>
        </w:rPr>
      </w:pPr>
      <w:r w:rsidRPr="00B84796">
        <w:rPr>
          <w:rStyle w:val="Zag11"/>
          <w:rFonts w:ascii="Times New Roman" w:hAnsi="Times New Roman"/>
          <w:color w:val="auto"/>
          <w:spacing w:val="2"/>
          <w:sz w:val="22"/>
          <w:szCs w:val="22"/>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84796">
        <w:rPr>
          <w:rStyle w:val="Zag11"/>
          <w:rFonts w:ascii="Times New Roman" w:hAnsi="Times New Roman"/>
          <w:color w:val="auto"/>
          <w:spacing w:val="2"/>
          <w:sz w:val="22"/>
          <w:szCs w:val="22"/>
        </w:rPr>
        <w:t>обучающихся</w:t>
      </w:r>
      <w:proofErr w:type="gramEnd"/>
      <w:r w:rsidRPr="00B84796">
        <w:rPr>
          <w:rStyle w:val="Zag11"/>
          <w:rFonts w:ascii="Times New Roman" w:hAnsi="Times New Roman"/>
          <w:color w:val="auto"/>
          <w:spacing w:val="2"/>
          <w:sz w:val="22"/>
          <w:szCs w:val="22"/>
        </w:rPr>
        <w:t>, направляемая</w:t>
      </w:r>
      <w:r w:rsidRPr="00B84796">
        <w:rPr>
          <w:rStyle w:val="Zag11"/>
          <w:rFonts w:ascii="Times New Roman" w:hAnsi="Times New Roman"/>
          <w:color w:val="auto"/>
          <w:spacing w:val="-2"/>
          <w:sz w:val="22"/>
          <w:szCs w:val="22"/>
        </w:rPr>
        <w:t>и организуемая взрослыми: учителями, воспитателями, психо</w:t>
      </w:r>
      <w:r w:rsidRPr="00B84796">
        <w:rPr>
          <w:rStyle w:val="Zag11"/>
          <w:rFonts w:ascii="Times New Roman" w:hAnsi="Times New Roman"/>
          <w:color w:val="auto"/>
          <w:sz w:val="22"/>
          <w:szCs w:val="22"/>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84796">
        <w:rPr>
          <w:rStyle w:val="Zag11"/>
          <w:rFonts w:ascii="Times New Roman" w:hAnsi="Times New Roman"/>
          <w:color w:val="auto"/>
          <w:spacing w:val="2"/>
          <w:sz w:val="22"/>
          <w:szCs w:val="22"/>
        </w:rPr>
        <w:t>способы и варианты рациональной организации режима дня и двигательной активности, питания, правил личной гигиены.</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3"/>
          <w:sz w:val="22"/>
          <w:szCs w:val="22"/>
        </w:rPr>
        <w:t>Виды учебной деятельности, используемые в урочной и вне</w:t>
      </w:r>
      <w:r w:rsidRPr="00B84796">
        <w:rPr>
          <w:rStyle w:val="Zag11"/>
          <w:rFonts w:ascii="Times New Roman" w:hAnsi="Times New Roman"/>
          <w:color w:val="auto"/>
          <w:sz w:val="22"/>
          <w:szCs w:val="22"/>
        </w:rPr>
        <w:t xml:space="preserve">урочной деятельности: ролевые игры, проблемно­ценностное </w:t>
      </w:r>
      <w:r w:rsidRPr="00B84796">
        <w:rPr>
          <w:rStyle w:val="Zag11"/>
          <w:rFonts w:ascii="Times New Roman" w:hAnsi="Times New Roman"/>
          <w:color w:val="auto"/>
          <w:spacing w:val="2"/>
          <w:sz w:val="22"/>
          <w:szCs w:val="22"/>
        </w:rPr>
        <w:t>и досуговое общение, проектная деятельность, социально­</w:t>
      </w:r>
      <w:r w:rsidRPr="00B84796">
        <w:rPr>
          <w:rStyle w:val="Zag11"/>
          <w:rFonts w:ascii="Times New Roman" w:hAnsi="Times New Roman"/>
          <w:color w:val="auto"/>
          <w:sz w:val="22"/>
          <w:szCs w:val="22"/>
        </w:rPr>
        <w:t>творческая и общественно полезная практика.</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Формы учебной деятельности, используемые при реали</w:t>
      </w:r>
      <w:r w:rsidRPr="00B84796">
        <w:rPr>
          <w:rStyle w:val="Zag11"/>
          <w:rFonts w:ascii="Times New Roman" w:hAnsi="Times New Roman"/>
          <w:color w:val="auto"/>
          <w:sz w:val="22"/>
          <w:szCs w:val="22"/>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iCs/>
          <w:color w:val="auto"/>
          <w:spacing w:val="2"/>
          <w:sz w:val="22"/>
          <w:szCs w:val="22"/>
        </w:rPr>
        <w:t>Организация физкультурно­оздоровительной работы</w:t>
      </w:r>
      <w:r w:rsidRPr="00B84796">
        <w:rPr>
          <w:rStyle w:val="Zag11"/>
          <w:rFonts w:ascii="Times New Roman" w:hAnsi="Times New Roman"/>
          <w:color w:val="auto"/>
          <w:spacing w:val="2"/>
          <w:sz w:val="22"/>
          <w:szCs w:val="2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84796">
        <w:rPr>
          <w:rStyle w:val="Zag11"/>
          <w:rFonts w:ascii="Times New Roman" w:hAnsi="Times New Roman"/>
          <w:color w:val="auto"/>
          <w:sz w:val="22"/>
          <w:szCs w:val="22"/>
        </w:rPr>
        <w:t>возможностей организма, сохранение и укрепление здоровья обучающихся и формирование культуры здоровья, включает:</w:t>
      </w:r>
    </w:p>
    <w:p w:rsidR="00653A76" w:rsidRPr="00B84796" w:rsidRDefault="00653A76" w:rsidP="00E4162F">
      <w:pPr>
        <w:pStyle w:val="21"/>
        <w:spacing w:line="240" w:lineRule="auto"/>
        <w:ind w:right="282"/>
        <w:rPr>
          <w:rStyle w:val="Zag11"/>
          <w:color w:val="auto"/>
          <w:spacing w:val="-3"/>
          <w:sz w:val="22"/>
          <w:szCs w:val="22"/>
        </w:rPr>
      </w:pPr>
      <w:r w:rsidRPr="00B84796">
        <w:rPr>
          <w:rStyle w:val="Zag11"/>
          <w:color w:val="auto"/>
          <w:spacing w:val="2"/>
          <w:sz w:val="22"/>
          <w:szCs w:val="22"/>
        </w:rPr>
        <w:lastRenderedPageBreak/>
        <w:t xml:space="preserve">полноценную и эффективную работу с </w:t>
      </w:r>
      <w:proofErr w:type="gramStart"/>
      <w:r w:rsidRPr="00B84796">
        <w:rPr>
          <w:rStyle w:val="Zag11"/>
          <w:color w:val="auto"/>
          <w:spacing w:val="2"/>
          <w:sz w:val="22"/>
          <w:szCs w:val="22"/>
        </w:rPr>
        <w:t>обучающимися</w:t>
      </w:r>
      <w:proofErr w:type="gramEnd"/>
      <w:r w:rsidRPr="00B84796">
        <w:rPr>
          <w:rStyle w:val="Zag11"/>
          <w:color w:val="auto"/>
          <w:spacing w:val="2"/>
          <w:sz w:val="22"/>
          <w:szCs w:val="22"/>
        </w:rPr>
        <w:t xml:space="preserve"> </w:t>
      </w:r>
      <w:r w:rsidRPr="00B84796">
        <w:rPr>
          <w:rStyle w:val="Zag11"/>
          <w:color w:val="auto"/>
          <w:spacing w:val="-3"/>
          <w:sz w:val="22"/>
          <w:szCs w:val="22"/>
        </w:rPr>
        <w:t>всех групп здоровья (на уроках физкультуры, в секциях и т. п.);</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рациональную организацию уроков физической культуры и занятий активно­двигательного характера;</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организацию динамических перемен, физкультминуток </w:t>
      </w:r>
      <w:r w:rsidRPr="00B84796">
        <w:rPr>
          <w:rStyle w:val="Zag11"/>
          <w:color w:val="auto"/>
          <w:spacing w:val="-2"/>
          <w:sz w:val="22"/>
          <w:szCs w:val="22"/>
        </w:rPr>
        <w:t>на уроках, способствующих эмоциональной разгрузке и повы</w:t>
      </w:r>
      <w:r w:rsidRPr="00B84796">
        <w:rPr>
          <w:rStyle w:val="Zag11"/>
          <w:color w:val="auto"/>
          <w:sz w:val="22"/>
          <w:szCs w:val="22"/>
        </w:rPr>
        <w:t>шению двигательной активности;</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организацию работы спортивных секций и создание усло</w:t>
      </w:r>
      <w:r w:rsidRPr="00B84796">
        <w:rPr>
          <w:rStyle w:val="Zag11"/>
          <w:color w:val="auto"/>
          <w:sz w:val="22"/>
          <w:szCs w:val="22"/>
        </w:rPr>
        <w:t>вий для их эффективного функционирования;</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регулярное проведение спортивно­оздоровительных мероприятий (дней спорта, соревнований, олимпиад, походов </w:t>
      </w:r>
      <w:r w:rsidRPr="00B84796">
        <w:rPr>
          <w:rStyle w:val="Zag11"/>
          <w:color w:val="auto"/>
          <w:sz w:val="22"/>
          <w:szCs w:val="22"/>
        </w:rPr>
        <w:t>и т. п.).</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2"/>
          <w:sz w:val="22"/>
          <w:szCs w:val="22"/>
        </w:rPr>
      </w:pPr>
      <w:r w:rsidRPr="00B84796">
        <w:rPr>
          <w:rStyle w:val="Zag11"/>
          <w:rFonts w:ascii="Times New Roman" w:hAnsi="Times New Roman"/>
          <w:color w:val="auto"/>
          <w:sz w:val="22"/>
          <w:szCs w:val="22"/>
        </w:rPr>
        <w:t xml:space="preserve">Реализация этого направления зависит от администрации </w:t>
      </w:r>
      <w:r w:rsidR="003865F8" w:rsidRPr="00B84796">
        <w:rPr>
          <w:rStyle w:val="Zag11"/>
          <w:rFonts w:ascii="Times New Roman" w:hAnsi="Times New Roman"/>
          <w:color w:val="auto"/>
          <w:spacing w:val="-3"/>
          <w:sz w:val="22"/>
          <w:szCs w:val="22"/>
        </w:rPr>
        <w:t xml:space="preserve">образовательной организации </w:t>
      </w:r>
      <w:r w:rsidRPr="00B84796">
        <w:rPr>
          <w:rStyle w:val="Zag11"/>
          <w:rFonts w:ascii="Times New Roman" w:hAnsi="Times New Roman"/>
          <w:color w:val="auto"/>
          <w:spacing w:val="-2"/>
          <w:sz w:val="22"/>
          <w:szCs w:val="22"/>
        </w:rPr>
        <w:t>учителей физической культуры, психологов, а также всех педагогов.</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iCs/>
          <w:color w:val="auto"/>
          <w:spacing w:val="2"/>
          <w:sz w:val="22"/>
          <w:szCs w:val="22"/>
        </w:rPr>
        <w:t>Реализация дополнительных образовательных курсов</w:t>
      </w:r>
      <w:proofErr w:type="gramStart"/>
      <w:r w:rsidRPr="00B84796">
        <w:rPr>
          <w:rStyle w:val="Zag11"/>
          <w:rFonts w:ascii="Times New Roman" w:hAnsi="Times New Roman"/>
          <w:color w:val="auto"/>
          <w:spacing w:val="2"/>
          <w:sz w:val="22"/>
          <w:szCs w:val="22"/>
        </w:rPr>
        <w:t>,</w:t>
      </w:r>
      <w:r w:rsidRPr="00B84796">
        <w:rPr>
          <w:rStyle w:val="Zag11"/>
          <w:rFonts w:ascii="Times New Roman" w:hAnsi="Times New Roman"/>
          <w:color w:val="auto"/>
          <w:sz w:val="22"/>
          <w:szCs w:val="22"/>
        </w:rPr>
        <w:t>н</w:t>
      </w:r>
      <w:proofErr w:type="gramEnd"/>
      <w:r w:rsidRPr="00B84796">
        <w:rPr>
          <w:rStyle w:val="Zag11"/>
          <w:rFonts w:ascii="Times New Roman" w:hAnsi="Times New Roman"/>
          <w:color w:val="auto"/>
          <w:sz w:val="22"/>
          <w:szCs w:val="22"/>
        </w:rPr>
        <w:t xml:space="preserve">аправленных на повышение уровня знаний и практических </w:t>
      </w:r>
      <w:r w:rsidRPr="00B84796">
        <w:rPr>
          <w:rStyle w:val="Zag11"/>
          <w:rFonts w:ascii="Times New Roman" w:hAnsi="Times New Roman"/>
          <w:color w:val="auto"/>
          <w:spacing w:val="-5"/>
          <w:sz w:val="22"/>
          <w:szCs w:val="22"/>
        </w:rPr>
        <w:t>умений обучающихся в области экологической культуры и охра</w:t>
      </w:r>
      <w:r w:rsidRPr="00B84796">
        <w:rPr>
          <w:rStyle w:val="Zag11"/>
          <w:rFonts w:ascii="Times New Roman" w:hAnsi="Times New Roman"/>
          <w:color w:val="auto"/>
          <w:sz w:val="22"/>
          <w:szCs w:val="22"/>
        </w:rPr>
        <w:t xml:space="preserve">ны здоровья, предусматривает: </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внедрение в систему работы </w:t>
      </w:r>
      <w:r w:rsidR="003865F8" w:rsidRPr="00B84796">
        <w:rPr>
          <w:rStyle w:val="Zag11"/>
          <w:color w:val="auto"/>
          <w:spacing w:val="-3"/>
          <w:sz w:val="22"/>
          <w:szCs w:val="22"/>
        </w:rPr>
        <w:t xml:space="preserve">образовательной организации </w:t>
      </w:r>
      <w:r w:rsidRPr="00B84796">
        <w:rPr>
          <w:rStyle w:val="Zag11"/>
          <w:color w:val="auto"/>
          <w:sz w:val="22"/>
          <w:szCs w:val="22"/>
        </w:rPr>
        <w:t>дополнительных образовательных курсов, направленных на формирование экологической культуры, здорового и без</w:t>
      </w:r>
      <w:r w:rsidRPr="00B84796">
        <w:rPr>
          <w:rStyle w:val="Zag11"/>
          <w:color w:val="auto"/>
          <w:spacing w:val="-2"/>
          <w:sz w:val="22"/>
          <w:szCs w:val="22"/>
        </w:rPr>
        <w:t xml:space="preserve">опасного образа жизни, в качестве отдельных образовательных </w:t>
      </w:r>
      <w:r w:rsidRPr="00B84796">
        <w:rPr>
          <w:rStyle w:val="Zag11"/>
          <w:color w:val="auto"/>
          <w:sz w:val="22"/>
          <w:szCs w:val="22"/>
        </w:rPr>
        <w:t>модулей или компонентов, включённых в учебный процесс;</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организацию в </w:t>
      </w:r>
      <w:r w:rsidR="00F0499D" w:rsidRPr="00B84796">
        <w:rPr>
          <w:rStyle w:val="Zag11"/>
          <w:color w:val="auto"/>
          <w:spacing w:val="2"/>
          <w:sz w:val="22"/>
          <w:szCs w:val="22"/>
        </w:rPr>
        <w:t xml:space="preserve">образовательной организации </w:t>
      </w:r>
      <w:r w:rsidRPr="00B84796">
        <w:rPr>
          <w:rStyle w:val="Zag11"/>
          <w:color w:val="auto"/>
          <w:spacing w:val="2"/>
          <w:sz w:val="22"/>
          <w:szCs w:val="22"/>
        </w:rPr>
        <w:t xml:space="preserve">кружков, </w:t>
      </w:r>
      <w:r w:rsidRPr="00B84796">
        <w:rPr>
          <w:rStyle w:val="Zag11"/>
          <w:color w:val="auto"/>
          <w:sz w:val="22"/>
          <w:szCs w:val="22"/>
        </w:rPr>
        <w:t>секций, факультативов по избранной тематике;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проведение тематических дней здоровья, интеллектуальных соревнований, конкурсов, праздников и т. п.</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Эффективность реализации этого направления зависит</w:t>
      </w:r>
      <w:r w:rsidRPr="00B84796">
        <w:rPr>
          <w:rStyle w:val="Zag11"/>
          <w:rFonts w:ascii="Times New Roman" w:hAnsi="Times New Roman"/>
          <w:color w:val="auto"/>
          <w:sz w:val="22"/>
          <w:szCs w:val="22"/>
        </w:rPr>
        <w:t xml:space="preserve">от деятельности всех педагогов. </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4"/>
          <w:sz w:val="22"/>
          <w:szCs w:val="22"/>
        </w:rPr>
        <w:t>Преподавание дополнительных образовательных курсов, на</w:t>
      </w:r>
      <w:r w:rsidRPr="00B84796">
        <w:rPr>
          <w:rStyle w:val="Zag11"/>
          <w:rFonts w:ascii="Times New Roman" w:hAnsi="Times New Roman"/>
          <w:color w:val="auto"/>
          <w:sz w:val="22"/>
          <w:szCs w:val="22"/>
        </w:rPr>
        <w:t>правленных на формирование экологической культуры, здо</w:t>
      </w:r>
      <w:r w:rsidRPr="00B84796">
        <w:rPr>
          <w:rStyle w:val="Zag11"/>
          <w:rFonts w:ascii="Times New Roman" w:hAnsi="Times New Roman"/>
          <w:color w:val="auto"/>
          <w:spacing w:val="-2"/>
          <w:sz w:val="22"/>
          <w:szCs w:val="22"/>
        </w:rPr>
        <w:t xml:space="preserve">рового и безопасного образа жизни, предусматривает </w:t>
      </w:r>
      <w:r w:rsidRPr="00B84796">
        <w:rPr>
          <w:rStyle w:val="Zag11"/>
          <w:rFonts w:ascii="Times New Roman" w:hAnsi="Times New Roman"/>
          <w:color w:val="auto"/>
          <w:sz w:val="22"/>
          <w:szCs w:val="22"/>
        </w:rPr>
        <w:t xml:space="preserve">разные </w:t>
      </w:r>
      <w:r w:rsidRPr="00B84796">
        <w:rPr>
          <w:rStyle w:val="Zag11"/>
          <w:rFonts w:ascii="Times New Roman" w:hAnsi="Times New Roman"/>
          <w:color w:val="auto"/>
          <w:spacing w:val="2"/>
          <w:sz w:val="22"/>
          <w:szCs w:val="22"/>
        </w:rPr>
        <w:t>формы организации занятий: интеграцию в базовые обра</w:t>
      </w:r>
      <w:r w:rsidRPr="00B84796">
        <w:rPr>
          <w:rStyle w:val="Zag11"/>
          <w:rFonts w:ascii="Times New Roman" w:hAnsi="Times New Roman"/>
          <w:color w:val="auto"/>
          <w:sz w:val="22"/>
          <w:szCs w:val="22"/>
        </w:rPr>
        <w:t xml:space="preserve">зовательные дисциплины, факультативные занятия, занятия </w:t>
      </w:r>
      <w:r w:rsidRPr="00B84796">
        <w:rPr>
          <w:rStyle w:val="Zag11"/>
          <w:rFonts w:ascii="Times New Roman" w:hAnsi="Times New Roman"/>
          <w:color w:val="auto"/>
          <w:spacing w:val="2"/>
          <w:sz w:val="22"/>
          <w:szCs w:val="22"/>
        </w:rPr>
        <w:t xml:space="preserve">в кружках, проведение досуговых мероприятий: конкурсов, </w:t>
      </w:r>
      <w:r w:rsidRPr="00B84796">
        <w:rPr>
          <w:rStyle w:val="Zag11"/>
          <w:rFonts w:ascii="Times New Roman" w:hAnsi="Times New Roman"/>
          <w:color w:val="auto"/>
          <w:sz w:val="22"/>
          <w:szCs w:val="22"/>
        </w:rPr>
        <w:t>праздников, викторин, экскурсий, организацию тематических дней здоровья.</w:t>
      </w:r>
    </w:p>
    <w:p w:rsidR="00653A76" w:rsidRPr="00B84796" w:rsidRDefault="00653A76" w:rsidP="00E4162F">
      <w:pPr>
        <w:pStyle w:val="a3"/>
        <w:spacing w:line="240" w:lineRule="auto"/>
        <w:ind w:right="282" w:firstLine="454"/>
        <w:contextualSpacing/>
        <w:rPr>
          <w:rStyle w:val="Zag11"/>
          <w:rFonts w:ascii="Times New Roman" w:hAnsi="Times New Roman"/>
          <w:color w:val="auto"/>
          <w:spacing w:val="2"/>
          <w:sz w:val="22"/>
          <w:szCs w:val="22"/>
        </w:rPr>
      </w:pPr>
      <w:r w:rsidRPr="00B84796">
        <w:rPr>
          <w:rStyle w:val="Zag11"/>
          <w:rFonts w:ascii="Times New Roman" w:hAnsi="Times New Roman"/>
          <w:iCs/>
          <w:color w:val="auto"/>
          <w:spacing w:val="2"/>
          <w:sz w:val="22"/>
          <w:szCs w:val="22"/>
        </w:rPr>
        <w:t>Работа с родителями (законными представителями)</w:t>
      </w:r>
      <w:r w:rsidRPr="00B84796">
        <w:rPr>
          <w:rStyle w:val="Zag11"/>
          <w:rFonts w:ascii="Times New Roman" w:hAnsi="Times New Roman"/>
          <w:color w:val="auto"/>
          <w:spacing w:val="2"/>
          <w:sz w:val="22"/>
          <w:szCs w:val="22"/>
        </w:rPr>
        <w:t xml:space="preserve"> включает:</w:t>
      </w:r>
    </w:p>
    <w:p w:rsidR="00653A76" w:rsidRPr="00B84796" w:rsidRDefault="00653A76" w:rsidP="00E4162F">
      <w:pPr>
        <w:pStyle w:val="21"/>
        <w:spacing w:line="240" w:lineRule="auto"/>
        <w:ind w:right="282"/>
        <w:rPr>
          <w:rStyle w:val="Zag11"/>
          <w:color w:val="auto"/>
          <w:spacing w:val="-5"/>
          <w:sz w:val="22"/>
          <w:szCs w:val="22"/>
        </w:rPr>
      </w:pPr>
      <w:r w:rsidRPr="00B84796">
        <w:rPr>
          <w:rStyle w:val="Zag11"/>
          <w:color w:val="auto"/>
          <w:spacing w:val="-5"/>
          <w:sz w:val="22"/>
          <w:szCs w:val="22"/>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организацию совместной работы педагогов и родите</w:t>
      </w:r>
      <w:r w:rsidRPr="00B84796">
        <w:rPr>
          <w:rStyle w:val="Zag11"/>
          <w:color w:val="auto"/>
          <w:sz w:val="22"/>
          <w:szCs w:val="22"/>
        </w:rPr>
        <w:t xml:space="preserve">лей </w:t>
      </w:r>
      <w:r w:rsidRPr="00B84796">
        <w:rPr>
          <w:rStyle w:val="Zag11"/>
          <w:color w:val="auto"/>
          <w:spacing w:val="2"/>
          <w:sz w:val="22"/>
          <w:szCs w:val="22"/>
        </w:rPr>
        <w:t>(законных представителей) по проведению спортивных</w:t>
      </w:r>
      <w:r w:rsidRPr="00B84796">
        <w:rPr>
          <w:rStyle w:val="Zag11"/>
          <w:color w:val="auto"/>
          <w:spacing w:val="-2"/>
          <w:sz w:val="22"/>
          <w:szCs w:val="22"/>
        </w:rPr>
        <w:t>соревнований, дней здоровья, занятий по профилактике вред</w:t>
      </w:r>
      <w:r w:rsidRPr="00B84796">
        <w:rPr>
          <w:rStyle w:val="Zag11"/>
          <w:color w:val="auto"/>
          <w:sz w:val="22"/>
          <w:szCs w:val="22"/>
        </w:rPr>
        <w:t>ных привычек и т. п.</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Эффективность реализации этого направления зависит</w:t>
      </w:r>
      <w:r w:rsidRPr="00B84796">
        <w:rPr>
          <w:rStyle w:val="Zag11"/>
          <w:rFonts w:ascii="Times New Roman" w:hAnsi="Times New Roman"/>
          <w:color w:val="auto"/>
          <w:sz w:val="22"/>
          <w:szCs w:val="22"/>
        </w:rPr>
        <w:t xml:space="preserve">от </w:t>
      </w:r>
      <w:r w:rsidRPr="00B84796">
        <w:rPr>
          <w:rStyle w:val="Zag11"/>
          <w:rFonts w:ascii="Times New Roman" w:hAnsi="Times New Roman"/>
          <w:color w:val="auto"/>
          <w:spacing w:val="2"/>
          <w:sz w:val="22"/>
          <w:szCs w:val="22"/>
        </w:rPr>
        <w:t xml:space="preserve">деятельности администрации </w:t>
      </w:r>
      <w:r w:rsidR="003865F8" w:rsidRPr="00B84796">
        <w:rPr>
          <w:rStyle w:val="Zag11"/>
          <w:rFonts w:ascii="Times New Roman" w:hAnsi="Times New Roman"/>
          <w:color w:val="auto"/>
          <w:spacing w:val="-3"/>
          <w:sz w:val="22"/>
          <w:szCs w:val="22"/>
        </w:rPr>
        <w:t xml:space="preserve">образовательной организации </w:t>
      </w:r>
      <w:r w:rsidRPr="00B84796">
        <w:rPr>
          <w:rStyle w:val="Zag11"/>
          <w:rFonts w:ascii="Times New Roman" w:hAnsi="Times New Roman"/>
          <w:color w:val="auto"/>
          <w:sz w:val="22"/>
          <w:szCs w:val="22"/>
        </w:rPr>
        <w:t>всех педагогов.</w:t>
      </w:r>
    </w:p>
    <w:p w:rsidR="00B50C7E" w:rsidRPr="00B84796" w:rsidRDefault="00653A76" w:rsidP="00E4162F">
      <w:pPr>
        <w:pStyle w:val="a3"/>
        <w:spacing w:line="240" w:lineRule="auto"/>
        <w:ind w:right="282" w:firstLine="454"/>
        <w:contextualSpacing/>
        <w:rPr>
          <w:rStyle w:val="Zag11"/>
          <w:rFonts w:ascii="Times New Roman" w:hAnsi="Times New Roman"/>
          <w:color w:val="auto"/>
          <w:spacing w:val="-3"/>
          <w:sz w:val="22"/>
          <w:szCs w:val="22"/>
        </w:rPr>
      </w:pPr>
      <w:r w:rsidRPr="00B84796">
        <w:rPr>
          <w:rStyle w:val="Zag11"/>
          <w:rFonts w:ascii="Times New Roman" w:hAnsi="Times New Roman"/>
          <w:b/>
          <w:bCs/>
          <w:iCs/>
          <w:color w:val="auto"/>
          <w:spacing w:val="2"/>
          <w:sz w:val="22"/>
          <w:szCs w:val="22"/>
        </w:rPr>
        <w:t xml:space="preserve">Критерии и показатели эффективности деятельности </w:t>
      </w:r>
      <w:r w:rsidR="003865F8" w:rsidRPr="00B84796">
        <w:rPr>
          <w:rStyle w:val="Zag11"/>
          <w:rFonts w:ascii="Times New Roman" w:hAnsi="Times New Roman"/>
          <w:b/>
          <w:color w:val="auto"/>
          <w:spacing w:val="-3"/>
          <w:sz w:val="22"/>
          <w:szCs w:val="22"/>
        </w:rPr>
        <w:t>образовательной организации</w:t>
      </w:r>
    </w:p>
    <w:p w:rsidR="00653A76" w:rsidRPr="00B84796" w:rsidRDefault="003865F8" w:rsidP="00E4162F">
      <w:pPr>
        <w:pStyle w:val="a3"/>
        <w:spacing w:line="240" w:lineRule="auto"/>
        <w:ind w:right="282" w:firstLine="454"/>
        <w:contextualSpacing/>
        <w:rPr>
          <w:rStyle w:val="Zag11"/>
          <w:rFonts w:ascii="Times New Roman" w:hAnsi="Times New Roman"/>
          <w:color w:val="auto"/>
          <w:sz w:val="22"/>
          <w:szCs w:val="22"/>
        </w:rPr>
      </w:pPr>
      <w:proofErr w:type="gramStart"/>
      <w:r w:rsidRPr="00B84796">
        <w:rPr>
          <w:rStyle w:val="Zag11"/>
          <w:rFonts w:ascii="Times New Roman" w:hAnsi="Times New Roman"/>
          <w:color w:val="auto"/>
          <w:spacing w:val="-3"/>
          <w:sz w:val="22"/>
          <w:szCs w:val="22"/>
        </w:rPr>
        <w:t>Образовательн</w:t>
      </w:r>
      <w:r w:rsidR="00B50C7E" w:rsidRPr="00B84796">
        <w:rPr>
          <w:rStyle w:val="Zag11"/>
          <w:rFonts w:ascii="Times New Roman" w:hAnsi="Times New Roman"/>
          <w:color w:val="auto"/>
          <w:spacing w:val="-3"/>
          <w:sz w:val="22"/>
          <w:szCs w:val="22"/>
        </w:rPr>
        <w:t>ая</w:t>
      </w:r>
      <w:proofErr w:type="gramEnd"/>
      <w:r w:rsidRPr="00B84796">
        <w:rPr>
          <w:rStyle w:val="Zag11"/>
          <w:rFonts w:ascii="Times New Roman" w:hAnsi="Times New Roman"/>
          <w:color w:val="auto"/>
          <w:spacing w:val="-3"/>
          <w:sz w:val="22"/>
          <w:szCs w:val="22"/>
        </w:rPr>
        <w:t xml:space="preserve"> организаци</w:t>
      </w:r>
      <w:r w:rsidR="00B50C7E" w:rsidRPr="00B84796">
        <w:rPr>
          <w:rStyle w:val="Zag11"/>
          <w:rFonts w:ascii="Times New Roman" w:hAnsi="Times New Roman"/>
          <w:color w:val="auto"/>
          <w:spacing w:val="-3"/>
          <w:sz w:val="22"/>
          <w:szCs w:val="22"/>
        </w:rPr>
        <w:t>я</w:t>
      </w:r>
      <w:r w:rsidR="00653A76" w:rsidRPr="00B84796">
        <w:rPr>
          <w:rStyle w:val="Zag11"/>
          <w:rFonts w:ascii="Times New Roman" w:hAnsi="Times New Roman"/>
          <w:color w:val="auto"/>
          <w:sz w:val="22"/>
          <w:szCs w:val="22"/>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pacing w:val="2"/>
          <w:sz w:val="22"/>
          <w:szCs w:val="22"/>
        </w:rPr>
        <w:t>В целях получения объективных данных о результатах</w:t>
      </w:r>
      <w:r w:rsidRPr="00B84796">
        <w:rPr>
          <w:rStyle w:val="Zag11"/>
          <w:rFonts w:ascii="Times New Roman" w:hAnsi="Times New Roman"/>
          <w:color w:val="auto"/>
          <w:spacing w:val="2"/>
          <w:sz w:val="22"/>
          <w:szCs w:val="22"/>
        </w:rPr>
        <w:br/>
      </w:r>
      <w:r w:rsidRPr="00B84796">
        <w:rPr>
          <w:rStyle w:val="Zag11"/>
          <w:rFonts w:ascii="Times New Roman" w:hAnsi="Times New Roman"/>
          <w:color w:val="auto"/>
          <w:sz w:val="22"/>
          <w:szCs w:val="22"/>
        </w:rPr>
        <w:t xml:space="preserve">реализации программы и необходимости её коррекции целесообразно проводить систематический мониторинг в </w:t>
      </w:r>
      <w:r w:rsidR="00F0499D" w:rsidRPr="00B84796">
        <w:rPr>
          <w:rStyle w:val="Zag11"/>
          <w:rFonts w:ascii="Times New Roman" w:hAnsi="Times New Roman"/>
          <w:color w:val="auto"/>
          <w:sz w:val="22"/>
          <w:szCs w:val="22"/>
        </w:rPr>
        <w:t>образовательной организации</w:t>
      </w:r>
      <w:r w:rsidRPr="00B84796">
        <w:rPr>
          <w:rStyle w:val="Zag11"/>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Мониторинг реализации Программы должен включать:</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 xml:space="preserve"> аналитические данные об уровне представлений </w:t>
      </w:r>
      <w:proofErr w:type="gramStart"/>
      <w:r w:rsidRPr="00B84796">
        <w:rPr>
          <w:rStyle w:val="Zag11"/>
          <w:color w:val="auto"/>
          <w:sz w:val="22"/>
          <w:szCs w:val="22"/>
        </w:rPr>
        <w:t>обучающихся</w:t>
      </w:r>
      <w:proofErr w:type="gramEnd"/>
      <w:r w:rsidRPr="00B84796">
        <w:rPr>
          <w:rStyle w:val="Zag11"/>
          <w:color w:val="auto"/>
          <w:sz w:val="22"/>
          <w:szCs w:val="22"/>
        </w:rPr>
        <w:t xml:space="preserve"> о проблемах охраны окружающей среды, своём здоровье, правильном питании, влиянии психотропных веществ </w:t>
      </w:r>
      <w:r w:rsidRPr="00B84796">
        <w:rPr>
          <w:rStyle w:val="Zag11"/>
          <w:color w:val="auto"/>
          <w:spacing w:val="2"/>
          <w:sz w:val="22"/>
          <w:szCs w:val="22"/>
        </w:rPr>
        <w:t xml:space="preserve">на здоровье человека, правилах поведения в школе и вне </w:t>
      </w:r>
      <w:r w:rsidRPr="00B84796">
        <w:rPr>
          <w:rStyle w:val="Zag11"/>
          <w:color w:val="auto"/>
          <w:sz w:val="22"/>
          <w:szCs w:val="22"/>
        </w:rPr>
        <w:t>школы, в том числе на транспорте;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отслеживание динамики показателей здоровья обучаю</w:t>
      </w:r>
      <w:r w:rsidRPr="00B84796">
        <w:rPr>
          <w:rStyle w:val="Zag11"/>
          <w:color w:val="auto"/>
          <w:sz w:val="22"/>
          <w:szCs w:val="22"/>
        </w:rPr>
        <w:t>щихся: общего показателя здоровья, показателей заболеваемости органов зрения и опорно­двигательного аппарата;</w:t>
      </w:r>
    </w:p>
    <w:p w:rsidR="00653A76" w:rsidRPr="00B84796" w:rsidRDefault="00653A76" w:rsidP="00E4162F">
      <w:pPr>
        <w:pStyle w:val="21"/>
        <w:spacing w:line="240" w:lineRule="auto"/>
        <w:ind w:right="282"/>
        <w:rPr>
          <w:rStyle w:val="Zag11"/>
          <w:color w:val="auto"/>
          <w:spacing w:val="-2"/>
          <w:sz w:val="22"/>
          <w:szCs w:val="22"/>
        </w:rPr>
      </w:pPr>
      <w:r w:rsidRPr="00B84796">
        <w:rPr>
          <w:rStyle w:val="Zag11"/>
          <w:color w:val="auto"/>
          <w:sz w:val="22"/>
          <w:szCs w:val="22"/>
        </w:rPr>
        <w:t xml:space="preserve">отслеживание динамики травматизма в </w:t>
      </w:r>
      <w:r w:rsidR="00F0499D" w:rsidRPr="00B84796">
        <w:rPr>
          <w:rStyle w:val="Zag11"/>
          <w:color w:val="auto"/>
          <w:sz w:val="22"/>
          <w:szCs w:val="22"/>
        </w:rPr>
        <w:t xml:space="preserve">образовательной </w:t>
      </w:r>
      <w:r w:rsidR="00F0499D" w:rsidRPr="00B84796">
        <w:rPr>
          <w:rStyle w:val="Zag11"/>
          <w:color w:val="auto"/>
          <w:spacing w:val="-2"/>
          <w:sz w:val="22"/>
          <w:szCs w:val="22"/>
        </w:rPr>
        <w:t>организации</w:t>
      </w:r>
      <w:r w:rsidRPr="00B84796">
        <w:rPr>
          <w:rStyle w:val="Zag11"/>
          <w:color w:val="auto"/>
          <w:spacing w:val="-2"/>
          <w:sz w:val="22"/>
          <w:szCs w:val="22"/>
        </w:rPr>
        <w:t>, в том числе дорожно­транспортного травматизма;</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отслеживание динамики показателей количества пропусков занятий по болезни;</w:t>
      </w:r>
    </w:p>
    <w:p w:rsidR="00653A76" w:rsidRPr="00B84796" w:rsidRDefault="00653A76" w:rsidP="00E4162F">
      <w:pPr>
        <w:pStyle w:val="21"/>
        <w:spacing w:line="240" w:lineRule="auto"/>
        <w:ind w:right="282"/>
        <w:rPr>
          <w:rStyle w:val="Zag11"/>
          <w:color w:val="auto"/>
          <w:spacing w:val="2"/>
          <w:sz w:val="22"/>
          <w:szCs w:val="22"/>
        </w:rPr>
      </w:pPr>
      <w:r w:rsidRPr="00B84796">
        <w:rPr>
          <w:rStyle w:val="Zag11"/>
          <w:color w:val="auto"/>
          <w:spacing w:val="2"/>
          <w:sz w:val="22"/>
          <w:szCs w:val="22"/>
        </w:rPr>
        <w:t xml:space="preserve">включение в доступный широкой общественности ежегодный отчёт </w:t>
      </w:r>
      <w:r w:rsidR="003865F8" w:rsidRPr="00B84796">
        <w:rPr>
          <w:rStyle w:val="Zag11"/>
          <w:color w:val="auto"/>
          <w:spacing w:val="-3"/>
          <w:sz w:val="22"/>
          <w:szCs w:val="22"/>
        </w:rPr>
        <w:t xml:space="preserve">образовательной организации </w:t>
      </w:r>
      <w:r w:rsidRPr="00B84796">
        <w:rPr>
          <w:rStyle w:val="Zag11"/>
          <w:color w:val="auto"/>
          <w:spacing w:val="2"/>
          <w:sz w:val="22"/>
          <w:szCs w:val="22"/>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84796" w:rsidRDefault="00653A76" w:rsidP="00E4162F">
      <w:pPr>
        <w:pStyle w:val="a3"/>
        <w:spacing w:line="240" w:lineRule="auto"/>
        <w:ind w:right="282" w:firstLine="454"/>
        <w:contextualSpacing/>
        <w:rPr>
          <w:rStyle w:val="Zag11"/>
          <w:rFonts w:ascii="Times New Roman" w:hAnsi="Times New Roman"/>
          <w:color w:val="auto"/>
          <w:sz w:val="22"/>
          <w:szCs w:val="22"/>
        </w:rPr>
      </w:pPr>
      <w:r w:rsidRPr="00B84796">
        <w:rPr>
          <w:rStyle w:val="Zag11"/>
          <w:rFonts w:ascii="Times New Roman" w:hAnsi="Times New Roman"/>
          <w:color w:val="auto"/>
          <w:sz w:val="22"/>
          <w:szCs w:val="22"/>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84796">
        <w:rPr>
          <w:rStyle w:val="Zag11"/>
          <w:rFonts w:ascii="Times New Roman" w:hAnsi="Times New Roman"/>
          <w:color w:val="auto"/>
          <w:sz w:val="22"/>
          <w:szCs w:val="22"/>
        </w:rPr>
        <w:t>обучающихся</w:t>
      </w:r>
      <w:proofErr w:type="gramEnd"/>
      <w:r w:rsidRPr="00B84796">
        <w:rPr>
          <w:rStyle w:val="Zag11"/>
          <w:rFonts w:ascii="Times New Roman" w:hAnsi="Times New Roman"/>
          <w:color w:val="auto"/>
          <w:sz w:val="22"/>
          <w:szCs w:val="22"/>
        </w:rPr>
        <w:t>:</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lastRenderedPageBreak/>
        <w:t xml:space="preserve">высокая рейтинговая оценка деятельности школы по данному направлению в муниципальной или региональной </w:t>
      </w:r>
      <w:r w:rsidRPr="00B84796">
        <w:rPr>
          <w:rStyle w:val="Zag11"/>
          <w:color w:val="auto"/>
          <w:sz w:val="22"/>
          <w:szCs w:val="22"/>
        </w:rPr>
        <w:t>системе образования;</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повышение уровня культуры межличностного общения </w:t>
      </w:r>
      <w:proofErr w:type="gramStart"/>
      <w:r w:rsidRPr="00B84796">
        <w:rPr>
          <w:rStyle w:val="Zag11"/>
          <w:color w:val="auto"/>
          <w:sz w:val="22"/>
          <w:szCs w:val="22"/>
        </w:rPr>
        <w:t>обучающихся</w:t>
      </w:r>
      <w:proofErr w:type="gramEnd"/>
      <w:r w:rsidRPr="00B84796">
        <w:rPr>
          <w:rStyle w:val="Zag11"/>
          <w:color w:val="auto"/>
          <w:sz w:val="22"/>
          <w:szCs w:val="22"/>
        </w:rPr>
        <w:t xml:space="preserve"> и уровня эмпатии друг к другу;</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снижение уровня социальной напряжённости в детской и подростковой среде;</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pacing w:val="2"/>
          <w:sz w:val="22"/>
          <w:szCs w:val="22"/>
        </w:rPr>
        <w:t xml:space="preserve">результаты экспресс­диагностики показателей здоровья </w:t>
      </w:r>
      <w:r w:rsidRPr="00B84796">
        <w:rPr>
          <w:rStyle w:val="Zag11"/>
          <w:color w:val="auto"/>
          <w:sz w:val="22"/>
          <w:szCs w:val="22"/>
        </w:rPr>
        <w:t>школьников;</w:t>
      </w:r>
    </w:p>
    <w:p w:rsidR="00653A76" w:rsidRPr="00B84796" w:rsidRDefault="00653A76" w:rsidP="00E4162F">
      <w:pPr>
        <w:pStyle w:val="21"/>
        <w:spacing w:line="240" w:lineRule="auto"/>
        <w:ind w:right="282"/>
        <w:rPr>
          <w:rStyle w:val="Zag11"/>
          <w:color w:val="auto"/>
          <w:sz w:val="22"/>
          <w:szCs w:val="22"/>
        </w:rPr>
      </w:pPr>
      <w:r w:rsidRPr="00B84796">
        <w:rPr>
          <w:rStyle w:val="Zag11"/>
          <w:color w:val="auto"/>
          <w:sz w:val="22"/>
          <w:szCs w:val="22"/>
        </w:rPr>
        <w:t>положительные результаты анализа анкет по исследова</w:t>
      </w:r>
      <w:r w:rsidRPr="00B84796">
        <w:rPr>
          <w:rStyle w:val="Zag11"/>
          <w:color w:val="auto"/>
          <w:spacing w:val="2"/>
          <w:sz w:val="22"/>
          <w:szCs w:val="22"/>
        </w:rPr>
        <w:t xml:space="preserve">нию жизнедеятельности школьников, анкет для родителей </w:t>
      </w:r>
      <w:r w:rsidRPr="00B84796">
        <w:rPr>
          <w:rStyle w:val="Zag11"/>
          <w:color w:val="auto"/>
          <w:sz w:val="22"/>
          <w:szCs w:val="22"/>
        </w:rPr>
        <w:t>(законных представителей).</w:t>
      </w:r>
    </w:p>
    <w:p w:rsidR="00244714" w:rsidRPr="00B84796" w:rsidRDefault="00244714" w:rsidP="00E4162F">
      <w:pPr>
        <w:pStyle w:val="21"/>
        <w:numPr>
          <w:ilvl w:val="0"/>
          <w:numId w:val="0"/>
        </w:numPr>
        <w:spacing w:line="240" w:lineRule="auto"/>
        <w:ind w:left="680" w:right="282"/>
        <w:rPr>
          <w:rStyle w:val="Zag11"/>
          <w:color w:val="auto"/>
          <w:sz w:val="22"/>
          <w:szCs w:val="22"/>
        </w:rPr>
      </w:pPr>
    </w:p>
    <w:p w:rsidR="00653A76" w:rsidRPr="00B84796" w:rsidRDefault="00653A76" w:rsidP="00464E99">
      <w:pPr>
        <w:pStyle w:val="afd"/>
        <w:numPr>
          <w:ilvl w:val="1"/>
          <w:numId w:val="2"/>
        </w:numPr>
        <w:spacing w:line="240" w:lineRule="auto"/>
        <w:ind w:left="0" w:right="282" w:firstLine="0"/>
        <w:contextualSpacing/>
        <w:rPr>
          <w:sz w:val="22"/>
          <w:szCs w:val="22"/>
        </w:rPr>
      </w:pPr>
      <w:bookmarkStart w:id="176" w:name="_Toc288394105"/>
      <w:bookmarkStart w:id="177" w:name="_Toc288410572"/>
      <w:bookmarkStart w:id="178" w:name="_Toc288410701"/>
      <w:bookmarkStart w:id="179" w:name="_Toc294246110"/>
      <w:r w:rsidRPr="00B84796">
        <w:rPr>
          <w:sz w:val="22"/>
          <w:szCs w:val="22"/>
        </w:rPr>
        <w:t>Программа коррекционной работы</w:t>
      </w:r>
      <w:bookmarkEnd w:id="176"/>
      <w:bookmarkEnd w:id="177"/>
      <w:bookmarkEnd w:id="178"/>
      <w:bookmarkEnd w:id="179"/>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Цель программы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Программа коррекционной работы в соответствии с тре</w:t>
      </w:r>
      <w:r w:rsidRPr="00B84796">
        <w:rPr>
          <w:rFonts w:ascii="Times New Roman" w:hAnsi="Times New Roman"/>
          <w:color w:val="auto"/>
          <w:spacing w:val="-2"/>
          <w:sz w:val="22"/>
          <w:szCs w:val="22"/>
        </w:rPr>
        <w:t xml:space="preserve">бованиями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направлена на создание системы ком</w:t>
      </w:r>
      <w:r w:rsidRPr="00B84796">
        <w:rPr>
          <w:rFonts w:ascii="Times New Roman" w:hAnsi="Times New Roman"/>
          <w:color w:val="auto"/>
          <w:spacing w:val="2"/>
          <w:sz w:val="22"/>
          <w:szCs w:val="22"/>
        </w:rPr>
        <w:t xml:space="preserve">плексной помощи детям с </w:t>
      </w:r>
      <w:r w:rsidR="003865F8" w:rsidRPr="00B84796">
        <w:rPr>
          <w:rFonts w:ascii="Times New Roman" w:hAnsi="Times New Roman"/>
          <w:color w:val="auto"/>
          <w:spacing w:val="2"/>
          <w:sz w:val="22"/>
          <w:szCs w:val="22"/>
        </w:rPr>
        <w:t>ОВЗ</w:t>
      </w:r>
      <w:r w:rsidRPr="00B84796">
        <w:rPr>
          <w:rFonts w:ascii="Times New Roman" w:hAnsi="Times New Roman"/>
          <w:color w:val="auto"/>
          <w:sz w:val="22"/>
          <w:szCs w:val="22"/>
        </w:rPr>
        <w:t xml:space="preserve"> в освоении основной образовательной программы</w:t>
      </w:r>
      <w:r w:rsidRPr="00B84796">
        <w:rPr>
          <w:rFonts w:ascii="Times New Roman" w:hAnsi="Times New Roman"/>
          <w:color w:val="auto"/>
          <w:spacing w:val="-3"/>
          <w:sz w:val="22"/>
          <w:szCs w:val="22"/>
        </w:rPr>
        <w:t>начального общего образования, коррекцию недостатков в физи</w:t>
      </w:r>
      <w:r w:rsidRPr="00B84796">
        <w:rPr>
          <w:rFonts w:ascii="Times New Roman" w:hAnsi="Times New Roman"/>
          <w:color w:val="auto"/>
          <w:sz w:val="22"/>
          <w:szCs w:val="22"/>
        </w:rPr>
        <w:t>ческом и (или) психическом развитии обучающихся, их социальную адаптацию.</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Дети с </w:t>
      </w:r>
      <w:r w:rsidR="003865F8" w:rsidRPr="00B84796">
        <w:rPr>
          <w:rFonts w:ascii="Times New Roman" w:hAnsi="Times New Roman"/>
          <w:color w:val="auto"/>
          <w:sz w:val="22"/>
          <w:szCs w:val="22"/>
        </w:rPr>
        <w:t>ОВЗ</w:t>
      </w:r>
      <w:r w:rsidRPr="00B84796">
        <w:rPr>
          <w:rFonts w:ascii="Times New Roman" w:hAnsi="Times New Roman"/>
          <w:color w:val="auto"/>
          <w:sz w:val="22"/>
          <w:szCs w:val="22"/>
        </w:rPr>
        <w:t xml:space="preserve"> — </w:t>
      </w:r>
      <w:r w:rsidRPr="00B84796">
        <w:rPr>
          <w:rFonts w:ascii="Times New Roman" w:hAnsi="Times New Roman"/>
          <w:color w:val="auto"/>
          <w:spacing w:val="-4"/>
          <w:sz w:val="22"/>
          <w:szCs w:val="22"/>
        </w:rPr>
        <w:t>дети, состояние здоровья которых препятствует освоению обра</w:t>
      </w:r>
      <w:r w:rsidRPr="00B84796">
        <w:rPr>
          <w:rFonts w:ascii="Times New Roman" w:hAnsi="Times New Roman"/>
          <w:color w:val="auto"/>
          <w:sz w:val="22"/>
          <w:szCs w:val="22"/>
        </w:rPr>
        <w:t xml:space="preserve">зовательных программ общего образования вне специальных </w:t>
      </w:r>
      <w:r w:rsidRPr="00B84796">
        <w:rPr>
          <w:rFonts w:ascii="Times New Roman" w:hAnsi="Times New Roman"/>
          <w:color w:val="auto"/>
          <w:spacing w:val="-2"/>
          <w:sz w:val="22"/>
          <w:szCs w:val="22"/>
        </w:rPr>
        <w:t>условий обучения и воспитания, т.</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е. это дети­инвалиды либо </w:t>
      </w:r>
      <w:r w:rsidRPr="00B84796">
        <w:rPr>
          <w:rFonts w:ascii="Times New Roman" w:hAnsi="Times New Roman"/>
          <w:color w:val="auto"/>
          <w:sz w:val="22"/>
          <w:szCs w:val="22"/>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Дети с </w:t>
      </w:r>
      <w:r w:rsidR="003865F8" w:rsidRPr="00B84796">
        <w:rPr>
          <w:rFonts w:ascii="Times New Roman" w:hAnsi="Times New Roman"/>
          <w:color w:val="auto"/>
          <w:spacing w:val="2"/>
          <w:sz w:val="22"/>
          <w:szCs w:val="22"/>
        </w:rPr>
        <w:t>ОВЗ</w:t>
      </w:r>
      <w:r w:rsidRPr="00B84796">
        <w:rPr>
          <w:rFonts w:ascii="Times New Roman" w:hAnsi="Times New Roman"/>
          <w:color w:val="auto"/>
          <w:spacing w:val="2"/>
          <w:sz w:val="22"/>
          <w:szCs w:val="22"/>
        </w:rPr>
        <w:t xml:space="preserve"> могут </w:t>
      </w:r>
      <w:r w:rsidRPr="00B84796">
        <w:rPr>
          <w:rFonts w:ascii="Times New Roman" w:hAnsi="Times New Roman"/>
          <w:color w:val="auto"/>
          <w:sz w:val="22"/>
          <w:szCs w:val="22"/>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84796">
        <w:rPr>
          <w:rFonts w:ascii="Times New Roman" w:hAnsi="Times New Roman"/>
          <w:color w:val="auto"/>
          <w:spacing w:val="-2"/>
          <w:sz w:val="22"/>
          <w:szCs w:val="22"/>
        </w:rPr>
        <w:t>индивидуальной программы обучения или использования спе</w:t>
      </w:r>
      <w:r w:rsidRPr="00B84796">
        <w:rPr>
          <w:rFonts w:ascii="Times New Roman" w:hAnsi="Times New Roman"/>
          <w:color w:val="auto"/>
          <w:sz w:val="22"/>
          <w:szCs w:val="22"/>
        </w:rPr>
        <w:t>циальных образовательных программ.</w:t>
      </w:r>
    </w:p>
    <w:p w:rsidR="00653A76" w:rsidRPr="00B84796" w:rsidRDefault="00653A76" w:rsidP="00E4162F">
      <w:pPr>
        <w:pStyle w:val="a3"/>
        <w:spacing w:line="240" w:lineRule="auto"/>
        <w:ind w:right="282" w:firstLine="454"/>
        <w:contextualSpacing/>
        <w:rPr>
          <w:rFonts w:ascii="Times New Roman" w:hAnsi="Times New Roman"/>
          <w:color w:val="auto"/>
          <w:spacing w:val="4"/>
          <w:sz w:val="22"/>
          <w:szCs w:val="22"/>
        </w:rPr>
      </w:pPr>
      <w:r w:rsidRPr="00B84796">
        <w:rPr>
          <w:rFonts w:ascii="Times New Roman" w:hAnsi="Times New Roman"/>
          <w:color w:val="auto"/>
          <w:sz w:val="22"/>
          <w:szCs w:val="22"/>
        </w:rPr>
        <w:t>Программа коррекционной работы предусматривает созда</w:t>
      </w:r>
      <w:r w:rsidRPr="00B84796">
        <w:rPr>
          <w:rFonts w:ascii="Times New Roman" w:hAnsi="Times New Roman"/>
          <w:color w:val="auto"/>
          <w:spacing w:val="2"/>
          <w:sz w:val="22"/>
          <w:szCs w:val="22"/>
        </w:rPr>
        <w:t xml:space="preserve">ние специальных условий обучения и воспитания, позволяющих учитывать особые образовательные потребности детейс </w:t>
      </w:r>
      <w:r w:rsidR="003865F8" w:rsidRPr="00B84796">
        <w:rPr>
          <w:rFonts w:ascii="Times New Roman" w:hAnsi="Times New Roman"/>
          <w:color w:val="auto"/>
          <w:spacing w:val="2"/>
          <w:sz w:val="22"/>
          <w:szCs w:val="22"/>
        </w:rPr>
        <w:t>ОВЗ</w:t>
      </w:r>
      <w:r w:rsidRPr="00B84796">
        <w:rPr>
          <w:rFonts w:ascii="Times New Roman" w:hAnsi="Times New Roman"/>
          <w:color w:val="auto"/>
          <w:spacing w:val="2"/>
          <w:sz w:val="22"/>
          <w:szCs w:val="22"/>
        </w:rPr>
        <w:t xml:space="preserve"> посредством</w:t>
      </w:r>
      <w:r w:rsidRPr="00B84796">
        <w:rPr>
          <w:rFonts w:ascii="Times New Roman" w:hAnsi="Times New Roman"/>
          <w:color w:val="auto"/>
          <w:sz w:val="22"/>
          <w:szCs w:val="22"/>
        </w:rPr>
        <w:t>индивидуализации и дифференциации образовательного про</w:t>
      </w:r>
      <w:r w:rsidRPr="00B84796">
        <w:rPr>
          <w:rFonts w:ascii="Times New Roman" w:hAnsi="Times New Roman"/>
          <w:color w:val="auto"/>
          <w:spacing w:val="4"/>
          <w:sz w:val="22"/>
          <w:szCs w:val="22"/>
        </w:rPr>
        <w:t>цесса.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color w:val="auto"/>
          <w:sz w:val="22"/>
          <w:szCs w:val="22"/>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B84796">
        <w:rPr>
          <w:rFonts w:ascii="Times New Roman" w:hAnsi="Times New Roman"/>
          <w:color w:val="auto"/>
          <w:sz w:val="22"/>
          <w:szCs w:val="22"/>
        </w:rPr>
        <w:t xml:space="preserve">Это могут быть формы обучения в общеобразовательном классе или </w:t>
      </w:r>
      <w:r w:rsidR="003865F8" w:rsidRPr="00B84796">
        <w:rPr>
          <w:rFonts w:ascii="Times New Roman" w:hAnsi="Times New Roman"/>
          <w:color w:val="auto"/>
          <w:sz w:val="22"/>
          <w:szCs w:val="22"/>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84796">
        <w:rPr>
          <w:rFonts w:ascii="Times New Roman" w:hAnsi="Times New Roman"/>
          <w:color w:val="auto"/>
          <w:sz w:val="22"/>
          <w:szCs w:val="22"/>
        </w:rPr>
        <w:t>по индивидуальной программе, с использованием надомной и (или) дистанционной формы обучения.</w:t>
      </w:r>
      <w:proofErr w:type="gramEnd"/>
      <w:r w:rsidRPr="00B84796">
        <w:rPr>
          <w:rFonts w:ascii="Times New Roman" w:hAnsi="Times New Roman"/>
          <w:color w:val="auto"/>
          <w:sz w:val="22"/>
          <w:szCs w:val="22"/>
        </w:rPr>
        <w:t xml:space="preserve"> Варьироваться могут степень участия специалистов сопровождения и организационные формы работы.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Задачи программы:</w:t>
      </w:r>
    </w:p>
    <w:p w:rsidR="00653A76" w:rsidRPr="00B84796" w:rsidRDefault="00653A76" w:rsidP="00E4162F">
      <w:pPr>
        <w:pStyle w:val="21"/>
        <w:spacing w:line="240" w:lineRule="auto"/>
        <w:ind w:right="282"/>
        <w:rPr>
          <w:sz w:val="22"/>
          <w:szCs w:val="22"/>
        </w:rPr>
      </w:pPr>
      <w:r w:rsidRPr="00B84796">
        <w:rPr>
          <w:sz w:val="22"/>
          <w:szCs w:val="22"/>
        </w:rPr>
        <w:t>своевременное выявление детей с трудностями адаптации, обусловленными ограниченными возможностями здоровья;</w:t>
      </w:r>
    </w:p>
    <w:p w:rsidR="00653A76" w:rsidRPr="00B84796" w:rsidRDefault="00653A76" w:rsidP="00E4162F">
      <w:pPr>
        <w:pStyle w:val="21"/>
        <w:spacing w:line="240" w:lineRule="auto"/>
        <w:ind w:right="282"/>
        <w:rPr>
          <w:sz w:val="22"/>
          <w:szCs w:val="22"/>
        </w:rPr>
      </w:pPr>
      <w:r w:rsidRPr="00B84796">
        <w:rPr>
          <w:sz w:val="22"/>
          <w:szCs w:val="22"/>
        </w:rPr>
        <w:t xml:space="preserve">определение особых образовательных потребностей детей с </w:t>
      </w:r>
      <w:r w:rsidR="003865F8" w:rsidRPr="00B84796">
        <w:rPr>
          <w:sz w:val="22"/>
          <w:szCs w:val="22"/>
        </w:rPr>
        <w:t>ОВЗ</w:t>
      </w:r>
      <w:r w:rsidRPr="00B84796">
        <w:rPr>
          <w:sz w:val="22"/>
          <w:szCs w:val="22"/>
        </w:rPr>
        <w:t>, детей­инвалидов;</w:t>
      </w:r>
    </w:p>
    <w:p w:rsidR="00653A76" w:rsidRPr="00B84796" w:rsidRDefault="00653A76" w:rsidP="00E4162F">
      <w:pPr>
        <w:pStyle w:val="21"/>
        <w:spacing w:line="240" w:lineRule="auto"/>
        <w:ind w:right="282"/>
        <w:rPr>
          <w:sz w:val="22"/>
          <w:szCs w:val="22"/>
        </w:rPr>
      </w:pPr>
      <w:r w:rsidRPr="00B84796">
        <w:rPr>
          <w:sz w:val="22"/>
          <w:szCs w:val="22"/>
        </w:rPr>
        <w:t>определение особенностей организации образовательно</w:t>
      </w:r>
      <w:r w:rsidR="003865F8" w:rsidRPr="00B84796">
        <w:rPr>
          <w:sz w:val="22"/>
          <w:szCs w:val="22"/>
        </w:rPr>
        <w:t>йдеятельности</w:t>
      </w:r>
      <w:r w:rsidRPr="00B84796">
        <w:rPr>
          <w:sz w:val="22"/>
          <w:szCs w:val="22"/>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B84796" w:rsidRDefault="00653A76" w:rsidP="00E4162F">
      <w:pPr>
        <w:pStyle w:val="21"/>
        <w:spacing w:line="240" w:lineRule="auto"/>
        <w:ind w:right="282"/>
        <w:jc w:val="left"/>
        <w:rPr>
          <w:sz w:val="22"/>
          <w:szCs w:val="22"/>
        </w:rPr>
      </w:pPr>
      <w:r w:rsidRPr="00B84796">
        <w:rPr>
          <w:sz w:val="22"/>
          <w:szCs w:val="22"/>
        </w:rPr>
        <w:t xml:space="preserve">создание условий, способствующих освоению детьми с </w:t>
      </w:r>
      <w:r w:rsidR="003865F8" w:rsidRPr="00B84796">
        <w:rPr>
          <w:sz w:val="22"/>
          <w:szCs w:val="22"/>
        </w:rPr>
        <w:t>ОВЗ</w:t>
      </w:r>
      <w:r w:rsidRPr="00B84796">
        <w:rPr>
          <w:sz w:val="22"/>
          <w:szCs w:val="22"/>
        </w:rPr>
        <w:t xml:space="preserve"> основной образовательной программы начального общего образования и их интеграции в образовательно</w:t>
      </w:r>
      <w:r w:rsidR="00F0499D" w:rsidRPr="00B84796">
        <w:rPr>
          <w:sz w:val="22"/>
          <w:szCs w:val="22"/>
        </w:rPr>
        <w:t>йорганизации</w:t>
      </w:r>
      <w:r w:rsidRPr="00B84796">
        <w:rPr>
          <w:sz w:val="22"/>
          <w:szCs w:val="22"/>
        </w:rPr>
        <w:t>;</w:t>
      </w:r>
    </w:p>
    <w:p w:rsidR="00653A76" w:rsidRPr="00B84796" w:rsidRDefault="00653A76" w:rsidP="00E4162F">
      <w:pPr>
        <w:pStyle w:val="21"/>
        <w:spacing w:line="240" w:lineRule="auto"/>
        <w:ind w:right="282"/>
        <w:jc w:val="left"/>
        <w:rPr>
          <w:sz w:val="22"/>
          <w:szCs w:val="22"/>
        </w:rPr>
      </w:pPr>
      <w:r w:rsidRPr="00B84796">
        <w:rPr>
          <w:sz w:val="22"/>
          <w:szCs w:val="22"/>
        </w:rPr>
        <w:t xml:space="preserve">осуществление индивидуально ориентированной психолого­медико­педагогической помощи детям с </w:t>
      </w:r>
      <w:r w:rsidR="003865F8" w:rsidRPr="00B84796">
        <w:rPr>
          <w:sz w:val="22"/>
          <w:szCs w:val="22"/>
        </w:rPr>
        <w:t>ОВЗ</w:t>
      </w:r>
      <w:r w:rsidRPr="00B84796">
        <w:rPr>
          <w:sz w:val="22"/>
          <w:szCs w:val="22"/>
        </w:rPr>
        <w:t xml:space="preserve">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B84796" w:rsidRDefault="00653A76" w:rsidP="00E4162F">
      <w:pPr>
        <w:pStyle w:val="21"/>
        <w:spacing w:line="240" w:lineRule="auto"/>
        <w:ind w:right="282"/>
        <w:jc w:val="left"/>
        <w:rPr>
          <w:sz w:val="22"/>
          <w:szCs w:val="22"/>
        </w:rPr>
      </w:pPr>
      <w:r w:rsidRPr="00B84796">
        <w:rPr>
          <w:sz w:val="22"/>
          <w:szCs w:val="22"/>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B84796">
        <w:rPr>
          <w:sz w:val="22"/>
          <w:szCs w:val="22"/>
        </w:rPr>
        <w:t>образовательной организации</w:t>
      </w:r>
      <w:r w:rsidRPr="00B84796">
        <w:rPr>
          <w:sz w:val="22"/>
          <w:szCs w:val="22"/>
        </w:rPr>
        <w:t>;</w:t>
      </w:r>
    </w:p>
    <w:p w:rsidR="00653A76" w:rsidRPr="00B84796" w:rsidRDefault="00653A76" w:rsidP="00E4162F">
      <w:pPr>
        <w:pStyle w:val="21"/>
        <w:spacing w:line="240" w:lineRule="auto"/>
        <w:ind w:right="282"/>
        <w:jc w:val="left"/>
        <w:rPr>
          <w:sz w:val="22"/>
          <w:szCs w:val="22"/>
        </w:rPr>
      </w:pPr>
      <w:r w:rsidRPr="00B84796">
        <w:rPr>
          <w:sz w:val="22"/>
          <w:szCs w:val="22"/>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B84796" w:rsidRDefault="00653A76" w:rsidP="00E4162F">
      <w:pPr>
        <w:pStyle w:val="21"/>
        <w:spacing w:line="240" w:lineRule="auto"/>
        <w:ind w:right="282"/>
        <w:jc w:val="left"/>
        <w:rPr>
          <w:sz w:val="22"/>
          <w:szCs w:val="22"/>
        </w:rPr>
      </w:pPr>
      <w:r w:rsidRPr="00B84796">
        <w:rPr>
          <w:sz w:val="22"/>
          <w:szCs w:val="22"/>
        </w:rPr>
        <w:t xml:space="preserve">реализация системы мероприятий по социальной адаптации детей с </w:t>
      </w:r>
      <w:r w:rsidR="003865F8" w:rsidRPr="00B84796">
        <w:rPr>
          <w:sz w:val="22"/>
          <w:szCs w:val="22"/>
        </w:rPr>
        <w:t>ОВЗ</w:t>
      </w:r>
      <w:r w:rsidRPr="00B84796">
        <w:rPr>
          <w:sz w:val="22"/>
          <w:szCs w:val="22"/>
        </w:rPr>
        <w:t>;</w:t>
      </w:r>
    </w:p>
    <w:p w:rsidR="00653A76" w:rsidRPr="00B84796" w:rsidRDefault="00653A76" w:rsidP="00E4162F">
      <w:pPr>
        <w:pStyle w:val="21"/>
        <w:spacing w:line="240" w:lineRule="auto"/>
        <w:ind w:right="282"/>
        <w:jc w:val="left"/>
        <w:rPr>
          <w:sz w:val="22"/>
          <w:szCs w:val="22"/>
        </w:rPr>
      </w:pPr>
      <w:r w:rsidRPr="00B84796">
        <w:rPr>
          <w:sz w:val="22"/>
          <w:szCs w:val="22"/>
        </w:rPr>
        <w:t xml:space="preserve">оказание родителям (законным представителям) детейс </w:t>
      </w:r>
      <w:r w:rsidR="003865F8" w:rsidRPr="00B84796">
        <w:rPr>
          <w:sz w:val="22"/>
          <w:szCs w:val="22"/>
        </w:rPr>
        <w:t>ОВЗ</w:t>
      </w:r>
      <w:r w:rsidRPr="00B84796">
        <w:rPr>
          <w:sz w:val="22"/>
          <w:szCs w:val="22"/>
        </w:rPr>
        <w:t xml:space="preserve"> консультативной и методической помощи по медицинским, социальным, правовым и другим вопросам.</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lastRenderedPageBreak/>
        <w:t>Принципыформирования программы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pacing w:val="2"/>
          <w:sz w:val="22"/>
          <w:szCs w:val="22"/>
        </w:rPr>
        <w:t>Соблюдение интересов ребёнка</w:t>
      </w:r>
      <w:r w:rsidRPr="00B84796">
        <w:rPr>
          <w:rFonts w:ascii="Times New Roman" w:hAnsi="Times New Roman"/>
          <w:color w:val="auto"/>
          <w:spacing w:val="2"/>
          <w:sz w:val="22"/>
          <w:szCs w:val="22"/>
        </w:rPr>
        <w:t>. Принцип определяетпозицию специалиста, который призван решать проблему</w:t>
      </w:r>
      <w:r w:rsidRPr="00B84796">
        <w:rPr>
          <w:rFonts w:ascii="Times New Roman" w:hAnsi="Times New Roman"/>
          <w:color w:val="auto"/>
          <w:sz w:val="22"/>
          <w:szCs w:val="22"/>
        </w:rPr>
        <w:t>ребёнка с максимальной пользой и в интересах ребёнка.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pacing w:val="2"/>
          <w:sz w:val="22"/>
          <w:szCs w:val="22"/>
        </w:rPr>
        <w:t>Системность</w:t>
      </w:r>
      <w:r w:rsidRPr="00B84796">
        <w:rPr>
          <w:rFonts w:ascii="Times New Roman" w:hAnsi="Times New Roman"/>
          <w:color w:val="auto"/>
          <w:spacing w:val="2"/>
          <w:sz w:val="22"/>
          <w:szCs w:val="22"/>
        </w:rPr>
        <w:t>. Принцип обеспечивает единство диагно</w:t>
      </w:r>
      <w:r w:rsidRPr="00B84796">
        <w:rPr>
          <w:rFonts w:ascii="Times New Roman" w:hAnsi="Times New Roman"/>
          <w:color w:val="auto"/>
          <w:sz w:val="22"/>
          <w:szCs w:val="22"/>
        </w:rPr>
        <w:t>стики, коррекции и развития, т.</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е. системный подход к анализу особенностей развития и коррекции нарушений детей с </w:t>
      </w:r>
      <w:r w:rsidR="003865F8" w:rsidRPr="00B84796">
        <w:rPr>
          <w:rFonts w:ascii="Times New Roman" w:hAnsi="Times New Roman"/>
          <w:color w:val="auto"/>
          <w:sz w:val="22"/>
          <w:szCs w:val="22"/>
        </w:rPr>
        <w:t>ОВЗ</w:t>
      </w:r>
      <w:r w:rsidRPr="00B84796">
        <w:rPr>
          <w:rFonts w:ascii="Times New Roman" w:hAnsi="Times New Roman"/>
          <w:color w:val="auto"/>
          <w:sz w:val="22"/>
          <w:szCs w:val="22"/>
        </w:rPr>
        <w:t>, а также всесто</w:t>
      </w:r>
      <w:r w:rsidRPr="00B84796">
        <w:rPr>
          <w:rFonts w:ascii="Times New Roman" w:hAnsi="Times New Roman"/>
          <w:color w:val="auto"/>
          <w:spacing w:val="-2"/>
          <w:sz w:val="22"/>
          <w:szCs w:val="22"/>
        </w:rPr>
        <w:t>ронний многоуровневый подход специалистов различного профиля, взаимодействие и согласованность их действий в</w:t>
      </w:r>
      <w:r w:rsidRPr="00B84796">
        <w:rPr>
          <w:rFonts w:ascii="Times New Roman" w:hAnsi="Times New Roman"/>
          <w:color w:val="auto"/>
          <w:sz w:val="22"/>
          <w:szCs w:val="22"/>
        </w:rPr>
        <w:t xml:space="preserve"> решении проблем ребёнка, участие в данном процессе всех участников </w:t>
      </w:r>
      <w:r w:rsidR="00AD64C6" w:rsidRPr="00B84796">
        <w:rPr>
          <w:rFonts w:ascii="Times New Roman" w:hAnsi="Times New Roman"/>
          <w:color w:val="auto"/>
          <w:sz w:val="22"/>
          <w:szCs w:val="22"/>
        </w:rPr>
        <w:t>образовательных отношений</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Непрерывность</w:t>
      </w:r>
      <w:r w:rsidRPr="00B84796">
        <w:rPr>
          <w:rFonts w:ascii="Times New Roman" w:hAnsi="Times New Roman"/>
          <w:color w:val="auto"/>
          <w:sz w:val="22"/>
          <w:szCs w:val="22"/>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pacing w:val="2"/>
          <w:sz w:val="22"/>
          <w:szCs w:val="22"/>
        </w:rPr>
        <w:t>Вариативность</w:t>
      </w:r>
      <w:r w:rsidRPr="00B84796">
        <w:rPr>
          <w:rFonts w:ascii="Times New Roman" w:hAnsi="Times New Roman"/>
          <w:color w:val="auto"/>
          <w:spacing w:val="2"/>
          <w:sz w:val="22"/>
          <w:szCs w:val="22"/>
        </w:rPr>
        <w:t>. Принцип предполагает создание вариа</w:t>
      </w:r>
      <w:r w:rsidRPr="00B84796">
        <w:rPr>
          <w:rFonts w:ascii="Times New Roman" w:hAnsi="Times New Roman"/>
          <w:color w:val="auto"/>
          <w:sz w:val="22"/>
          <w:szCs w:val="22"/>
        </w:rPr>
        <w:t>тивных условий для получения образования детьми</w:t>
      </w:r>
      <w:r w:rsidR="003865F8" w:rsidRPr="00B84796">
        <w:rPr>
          <w:rFonts w:ascii="Times New Roman" w:hAnsi="Times New Roman"/>
          <w:color w:val="auto"/>
          <w:sz w:val="22"/>
          <w:szCs w:val="22"/>
        </w:rPr>
        <w:t xml:space="preserve"> с ОВЗ</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iCs/>
          <w:color w:val="auto"/>
          <w:spacing w:val="2"/>
          <w:sz w:val="22"/>
          <w:szCs w:val="22"/>
        </w:rPr>
        <w:t>Рекомендательный характер оказания помощи</w:t>
      </w:r>
      <w:r w:rsidRPr="00B84796">
        <w:rPr>
          <w:rFonts w:ascii="Times New Roman" w:hAnsi="Times New Roman"/>
          <w:color w:val="auto"/>
          <w:spacing w:val="2"/>
          <w:sz w:val="22"/>
          <w:szCs w:val="22"/>
        </w:rPr>
        <w:t xml:space="preserve">. Принцип обеспечивает соблюдение гарантированных законодательством прав родителей (законных представителей) детей </w:t>
      </w:r>
      <w:r w:rsidRPr="00B84796">
        <w:rPr>
          <w:rFonts w:ascii="Times New Roman" w:hAnsi="Times New Roman"/>
          <w:color w:val="auto"/>
          <w:sz w:val="22"/>
          <w:szCs w:val="22"/>
        </w:rPr>
        <w:t xml:space="preserve">с </w:t>
      </w:r>
      <w:r w:rsidR="003865F8" w:rsidRPr="00B84796">
        <w:rPr>
          <w:rFonts w:ascii="Times New Roman" w:hAnsi="Times New Roman"/>
          <w:color w:val="auto"/>
          <w:sz w:val="22"/>
          <w:szCs w:val="22"/>
        </w:rPr>
        <w:t>ОВЗ</w:t>
      </w:r>
      <w:r w:rsidRPr="00B84796">
        <w:rPr>
          <w:rFonts w:ascii="Times New Roman" w:hAnsi="Times New Roman"/>
          <w:color w:val="auto"/>
          <w:sz w:val="22"/>
          <w:szCs w:val="22"/>
        </w:rPr>
        <w:t xml:space="preserve"> выбирать формы </w:t>
      </w:r>
      <w:r w:rsidRPr="00B84796">
        <w:rPr>
          <w:rFonts w:ascii="Times New Roman" w:hAnsi="Times New Roman"/>
          <w:color w:val="auto"/>
          <w:spacing w:val="2"/>
          <w:sz w:val="22"/>
          <w:szCs w:val="22"/>
        </w:rPr>
        <w:t xml:space="preserve">получения детьми образования, </w:t>
      </w:r>
      <w:r w:rsidR="00A1453B" w:rsidRPr="00B84796">
        <w:rPr>
          <w:rFonts w:ascii="Times New Roman" w:hAnsi="Times New Roman"/>
          <w:color w:val="auto"/>
          <w:spacing w:val="2"/>
          <w:sz w:val="22"/>
          <w:szCs w:val="22"/>
        </w:rPr>
        <w:t>организации, осуществляющие образовательную деятельность</w:t>
      </w:r>
      <w:r w:rsidRPr="00B84796">
        <w:rPr>
          <w:rFonts w:ascii="Times New Roman" w:hAnsi="Times New Roman"/>
          <w:color w:val="auto"/>
          <w:sz w:val="22"/>
          <w:szCs w:val="22"/>
        </w:rPr>
        <w:t xml:space="preserve">, защищать законные права и интересы детей, включая </w:t>
      </w:r>
      <w:r w:rsidRPr="00B84796">
        <w:rPr>
          <w:rFonts w:ascii="Times New Roman" w:hAnsi="Times New Roman"/>
          <w:color w:val="auto"/>
          <w:spacing w:val="2"/>
          <w:sz w:val="22"/>
          <w:szCs w:val="22"/>
        </w:rPr>
        <w:t>обязательное согласование с родителями (законными пред</w:t>
      </w:r>
      <w:r w:rsidRPr="00B84796">
        <w:rPr>
          <w:rFonts w:ascii="Times New Roman" w:hAnsi="Times New Roman"/>
          <w:color w:val="auto"/>
          <w:sz w:val="22"/>
          <w:szCs w:val="22"/>
        </w:rPr>
        <w:t xml:space="preserve">ставителями) вопроса о направлении (переводе) детей с </w:t>
      </w:r>
      <w:r w:rsidR="003865F8" w:rsidRPr="00B84796">
        <w:rPr>
          <w:rFonts w:ascii="Times New Roman" w:hAnsi="Times New Roman"/>
          <w:color w:val="auto"/>
          <w:sz w:val="22"/>
          <w:szCs w:val="22"/>
        </w:rPr>
        <w:t>ОВЗ</w:t>
      </w:r>
      <w:r w:rsidRPr="00B84796">
        <w:rPr>
          <w:rFonts w:ascii="Times New Roman" w:hAnsi="Times New Roman"/>
          <w:color w:val="auto"/>
          <w:sz w:val="22"/>
          <w:szCs w:val="22"/>
        </w:rPr>
        <w:t xml:space="preserve"> в специальные (коррекционные) </w:t>
      </w:r>
      <w:r w:rsidR="00A1453B" w:rsidRPr="00B84796">
        <w:rPr>
          <w:rFonts w:ascii="Times New Roman" w:hAnsi="Times New Roman"/>
          <w:color w:val="auto"/>
          <w:sz w:val="22"/>
          <w:szCs w:val="22"/>
        </w:rPr>
        <w:t>организации, осуществляющие образовательную деятельность</w:t>
      </w:r>
      <w:r w:rsidRPr="00B84796">
        <w:rPr>
          <w:rFonts w:ascii="Times New Roman" w:hAnsi="Times New Roman"/>
          <w:color w:val="auto"/>
          <w:sz w:val="22"/>
          <w:szCs w:val="22"/>
        </w:rPr>
        <w:t xml:space="preserve"> (классы, группы).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Направления работы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 xml:space="preserve">Программа коррекционной работы на </w:t>
      </w:r>
      <w:r w:rsidR="002412B9" w:rsidRPr="00B84796">
        <w:rPr>
          <w:rFonts w:ascii="Times New Roman" w:hAnsi="Times New Roman"/>
          <w:color w:val="auto"/>
          <w:sz w:val="22"/>
          <w:szCs w:val="22"/>
        </w:rPr>
        <w:t>уровне</w:t>
      </w:r>
      <w:r w:rsidRPr="00B84796">
        <w:rPr>
          <w:rFonts w:ascii="Times New Roman" w:hAnsi="Times New Roman"/>
          <w:color w:val="auto"/>
          <w:sz w:val="22"/>
          <w:szCs w:val="22"/>
        </w:rPr>
        <w:t xml:space="preserve"> начального </w:t>
      </w:r>
      <w:r w:rsidRPr="00B84796">
        <w:rPr>
          <w:rFonts w:ascii="Times New Roman" w:hAnsi="Times New Roman"/>
          <w:color w:val="auto"/>
          <w:spacing w:val="2"/>
          <w:sz w:val="22"/>
          <w:szCs w:val="22"/>
        </w:rPr>
        <w:t>общего образования включает в себя взаимосвязанные на</w:t>
      </w:r>
      <w:r w:rsidRPr="00B84796">
        <w:rPr>
          <w:rFonts w:ascii="Times New Roman" w:hAnsi="Times New Roman"/>
          <w:color w:val="auto"/>
          <w:sz w:val="22"/>
          <w:szCs w:val="22"/>
        </w:rPr>
        <w:t>правления, отражающие её основное содержание:</w:t>
      </w:r>
    </w:p>
    <w:p w:rsidR="00653A76" w:rsidRPr="00B84796" w:rsidRDefault="00653A76" w:rsidP="00E4162F">
      <w:pPr>
        <w:pStyle w:val="21"/>
        <w:spacing w:line="240" w:lineRule="auto"/>
        <w:ind w:right="282"/>
        <w:rPr>
          <w:sz w:val="22"/>
          <w:szCs w:val="22"/>
        </w:rPr>
      </w:pPr>
      <w:r w:rsidRPr="00B84796">
        <w:rPr>
          <w:iCs/>
          <w:spacing w:val="2"/>
          <w:sz w:val="22"/>
          <w:szCs w:val="22"/>
        </w:rPr>
        <w:t>диагностическая работа</w:t>
      </w:r>
      <w:r w:rsidRPr="00B84796">
        <w:rPr>
          <w:spacing w:val="2"/>
          <w:sz w:val="22"/>
          <w:szCs w:val="22"/>
        </w:rPr>
        <w:t xml:space="preserve"> обеспечивает своевременное </w:t>
      </w:r>
      <w:r w:rsidRPr="00B84796">
        <w:rPr>
          <w:sz w:val="22"/>
          <w:szCs w:val="22"/>
        </w:rPr>
        <w:t>выявление детей с ограниченными возможностями здоровья, проведение их комплексного обследования и подготовку ре</w:t>
      </w:r>
      <w:r w:rsidRPr="00B84796">
        <w:rPr>
          <w:spacing w:val="2"/>
          <w:sz w:val="22"/>
          <w:szCs w:val="22"/>
        </w:rPr>
        <w:t>комендаций по оказанию им психолого­медико­педагогиче</w:t>
      </w:r>
      <w:r w:rsidRPr="00B84796">
        <w:rPr>
          <w:sz w:val="22"/>
          <w:szCs w:val="22"/>
        </w:rPr>
        <w:t xml:space="preserve">ской помощи в условиях </w:t>
      </w:r>
      <w:r w:rsidR="005C53A6" w:rsidRPr="00B84796">
        <w:rPr>
          <w:sz w:val="22"/>
          <w:szCs w:val="22"/>
        </w:rPr>
        <w:t>образовательной организации</w:t>
      </w:r>
      <w:r w:rsidRPr="00B84796">
        <w:rPr>
          <w:sz w:val="22"/>
          <w:szCs w:val="22"/>
        </w:rPr>
        <w:t>;</w:t>
      </w:r>
    </w:p>
    <w:p w:rsidR="00653A76" w:rsidRPr="00B84796" w:rsidRDefault="00653A76" w:rsidP="00E4162F">
      <w:pPr>
        <w:pStyle w:val="21"/>
        <w:spacing w:line="240" w:lineRule="auto"/>
        <w:ind w:right="282"/>
        <w:rPr>
          <w:sz w:val="22"/>
          <w:szCs w:val="22"/>
        </w:rPr>
      </w:pPr>
      <w:r w:rsidRPr="00B84796">
        <w:rPr>
          <w:iCs/>
          <w:sz w:val="22"/>
          <w:szCs w:val="22"/>
        </w:rPr>
        <w:t>коррекционно­развивающая работа</w:t>
      </w:r>
      <w:r w:rsidRPr="00B84796">
        <w:rPr>
          <w:sz w:val="22"/>
          <w:szCs w:val="22"/>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B84796">
        <w:rPr>
          <w:sz w:val="22"/>
          <w:szCs w:val="22"/>
        </w:rPr>
        <w:t>ОВЗ</w:t>
      </w:r>
      <w:r w:rsidRPr="00B84796">
        <w:rPr>
          <w:sz w:val="22"/>
          <w:szCs w:val="22"/>
        </w:rPr>
        <w:t xml:space="preserve"> в условиях </w:t>
      </w:r>
      <w:r w:rsidR="005C53A6" w:rsidRPr="00B84796">
        <w:rPr>
          <w:sz w:val="22"/>
          <w:szCs w:val="22"/>
        </w:rPr>
        <w:t>образовательной организ</w:t>
      </w:r>
      <w:r w:rsidR="00FF3660" w:rsidRPr="00B84796">
        <w:rPr>
          <w:sz w:val="22"/>
          <w:szCs w:val="22"/>
        </w:rPr>
        <w:t>а</w:t>
      </w:r>
      <w:r w:rsidR="005C53A6" w:rsidRPr="00B84796">
        <w:rPr>
          <w:sz w:val="22"/>
          <w:szCs w:val="22"/>
        </w:rPr>
        <w:t>ции</w:t>
      </w:r>
      <w:r w:rsidRPr="00B84796">
        <w:rPr>
          <w:sz w:val="22"/>
          <w:szCs w:val="22"/>
        </w:rPr>
        <w:t>; способствует формированию универсальных учеб</w:t>
      </w:r>
      <w:r w:rsidRPr="00B84796">
        <w:rPr>
          <w:spacing w:val="2"/>
          <w:sz w:val="22"/>
          <w:szCs w:val="22"/>
        </w:rPr>
        <w:t xml:space="preserve">ных действий </w:t>
      </w:r>
      <w:proofErr w:type="gramStart"/>
      <w:r w:rsidRPr="00B84796">
        <w:rPr>
          <w:spacing w:val="2"/>
          <w:sz w:val="22"/>
          <w:szCs w:val="22"/>
        </w:rPr>
        <w:t>у</w:t>
      </w:r>
      <w:proofErr w:type="gramEnd"/>
      <w:r w:rsidRPr="00B84796">
        <w:rPr>
          <w:spacing w:val="2"/>
          <w:sz w:val="22"/>
          <w:szCs w:val="22"/>
        </w:rPr>
        <w:t xml:space="preserve"> обучающихся (личностных, регулятивных, </w:t>
      </w:r>
      <w:r w:rsidRPr="00B84796">
        <w:rPr>
          <w:sz w:val="22"/>
          <w:szCs w:val="22"/>
        </w:rPr>
        <w:t>познавательных, коммуникативных);</w:t>
      </w:r>
    </w:p>
    <w:p w:rsidR="00653A76" w:rsidRPr="00B84796" w:rsidRDefault="00653A76" w:rsidP="00E4162F">
      <w:pPr>
        <w:pStyle w:val="21"/>
        <w:spacing w:line="240" w:lineRule="auto"/>
        <w:ind w:right="282"/>
        <w:rPr>
          <w:spacing w:val="-2"/>
          <w:sz w:val="22"/>
          <w:szCs w:val="22"/>
        </w:rPr>
      </w:pPr>
      <w:r w:rsidRPr="00B84796">
        <w:rPr>
          <w:iCs/>
          <w:spacing w:val="2"/>
          <w:sz w:val="22"/>
          <w:szCs w:val="22"/>
        </w:rPr>
        <w:t>консультативная работа</w:t>
      </w:r>
      <w:r w:rsidRPr="00B84796">
        <w:rPr>
          <w:spacing w:val="2"/>
          <w:sz w:val="22"/>
          <w:szCs w:val="22"/>
        </w:rPr>
        <w:t xml:space="preserve"> обеспечивает непрерывность специального сопровождения детей с </w:t>
      </w:r>
      <w:r w:rsidR="005C53A6" w:rsidRPr="00B84796">
        <w:rPr>
          <w:spacing w:val="2"/>
          <w:sz w:val="22"/>
          <w:szCs w:val="22"/>
        </w:rPr>
        <w:t>ОВЗ</w:t>
      </w:r>
      <w:r w:rsidRPr="00B84796">
        <w:rPr>
          <w:spacing w:val="2"/>
          <w:sz w:val="22"/>
          <w:szCs w:val="22"/>
        </w:rPr>
        <w:t xml:space="preserve"> и их семей по вопросам реализации </w:t>
      </w:r>
      <w:r w:rsidRPr="00B84796">
        <w:rPr>
          <w:sz w:val="22"/>
          <w:szCs w:val="22"/>
        </w:rPr>
        <w:t>дифференцированных психолого­педагогических условий об</w:t>
      </w:r>
      <w:r w:rsidRPr="00B84796">
        <w:rPr>
          <w:spacing w:val="-2"/>
          <w:sz w:val="22"/>
          <w:szCs w:val="22"/>
        </w:rPr>
        <w:t>учения, воспитания, коррекции, развития и социализации обучающихся;</w:t>
      </w:r>
    </w:p>
    <w:p w:rsidR="00653A76" w:rsidRPr="00B84796" w:rsidRDefault="00653A76" w:rsidP="00E4162F">
      <w:pPr>
        <w:pStyle w:val="21"/>
        <w:spacing w:line="240" w:lineRule="auto"/>
        <w:ind w:right="282"/>
        <w:rPr>
          <w:sz w:val="22"/>
          <w:szCs w:val="22"/>
        </w:rPr>
      </w:pPr>
      <w:r w:rsidRPr="00B84796">
        <w:rPr>
          <w:iCs/>
          <w:spacing w:val="2"/>
          <w:sz w:val="22"/>
          <w:szCs w:val="22"/>
        </w:rPr>
        <w:t>информационно­просветительская работа</w:t>
      </w:r>
      <w:r w:rsidRPr="00B84796">
        <w:rPr>
          <w:spacing w:val="2"/>
          <w:sz w:val="22"/>
          <w:szCs w:val="22"/>
        </w:rPr>
        <w:t xml:space="preserve"> направлена на разъяснительную деятельность по вопросам, связанным</w:t>
      </w:r>
      <w:r w:rsidRPr="00B84796">
        <w:rPr>
          <w:sz w:val="22"/>
          <w:szCs w:val="22"/>
        </w:rPr>
        <w:t xml:space="preserve">с особенностями образовательного процесса для данной категории детей, со всеми </w:t>
      </w:r>
      <w:r w:rsidR="00C11324" w:rsidRPr="00B84796">
        <w:rPr>
          <w:sz w:val="22"/>
          <w:szCs w:val="22"/>
        </w:rPr>
        <w:t>участниками образовательных отношений</w:t>
      </w:r>
      <w:r w:rsidRPr="00B84796">
        <w:rPr>
          <w:sz w:val="22"/>
          <w:szCs w:val="22"/>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b/>
          <w:bCs/>
          <w:color w:val="auto"/>
          <w:sz w:val="22"/>
          <w:szCs w:val="22"/>
        </w:rPr>
        <w:t>Содержание направлений работы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 xml:space="preserve">Диагностическая работа включает: </w:t>
      </w:r>
    </w:p>
    <w:p w:rsidR="00653A76" w:rsidRPr="00B84796" w:rsidRDefault="00653A76" w:rsidP="00E4162F">
      <w:pPr>
        <w:pStyle w:val="21"/>
        <w:spacing w:line="240" w:lineRule="auto"/>
        <w:ind w:right="282"/>
        <w:rPr>
          <w:sz w:val="22"/>
          <w:szCs w:val="22"/>
        </w:rPr>
      </w:pPr>
      <w:r w:rsidRPr="00B84796">
        <w:rPr>
          <w:sz w:val="22"/>
          <w:szCs w:val="22"/>
        </w:rPr>
        <w:t>своевременное выявление детей, нуждающихся в специализированной помощи;</w:t>
      </w:r>
    </w:p>
    <w:p w:rsidR="00653A76" w:rsidRPr="00B84796" w:rsidRDefault="00653A76" w:rsidP="00E4162F">
      <w:pPr>
        <w:pStyle w:val="21"/>
        <w:spacing w:line="240" w:lineRule="auto"/>
        <w:ind w:right="282"/>
        <w:rPr>
          <w:sz w:val="22"/>
          <w:szCs w:val="22"/>
        </w:rPr>
      </w:pPr>
      <w:r w:rsidRPr="00B84796">
        <w:rPr>
          <w:sz w:val="22"/>
          <w:szCs w:val="22"/>
        </w:rPr>
        <w:t>раннюю (с первых дней пребывания ребёнка в образовательно</w:t>
      </w:r>
      <w:r w:rsidR="00F0499D" w:rsidRPr="00B84796">
        <w:rPr>
          <w:sz w:val="22"/>
          <w:szCs w:val="22"/>
        </w:rPr>
        <w:t>йорганизации</w:t>
      </w:r>
      <w:r w:rsidRPr="00B84796">
        <w:rPr>
          <w:sz w:val="22"/>
          <w:szCs w:val="22"/>
        </w:rPr>
        <w:t>) диагностику отклонений в развитии и анализ причин трудностей адаптации;</w:t>
      </w:r>
    </w:p>
    <w:p w:rsidR="00653A76" w:rsidRPr="00B84796" w:rsidRDefault="00653A76" w:rsidP="00E4162F">
      <w:pPr>
        <w:pStyle w:val="21"/>
        <w:spacing w:line="240" w:lineRule="auto"/>
        <w:ind w:right="282"/>
        <w:rPr>
          <w:spacing w:val="-2"/>
          <w:sz w:val="22"/>
          <w:szCs w:val="22"/>
        </w:rPr>
      </w:pPr>
      <w:r w:rsidRPr="00B84796">
        <w:rPr>
          <w:spacing w:val="-2"/>
          <w:sz w:val="22"/>
          <w:szCs w:val="22"/>
        </w:rPr>
        <w:t>комплексный сбор сведений о ребёнке на основании диагностической информации от специалистов разного профиля;</w:t>
      </w:r>
    </w:p>
    <w:p w:rsidR="00653A76" w:rsidRPr="00B84796" w:rsidRDefault="00653A76" w:rsidP="00E4162F">
      <w:pPr>
        <w:pStyle w:val="21"/>
        <w:spacing w:line="240" w:lineRule="auto"/>
        <w:ind w:right="282"/>
        <w:rPr>
          <w:sz w:val="22"/>
          <w:szCs w:val="22"/>
        </w:rPr>
      </w:pPr>
      <w:r w:rsidRPr="00B84796">
        <w:rPr>
          <w:sz w:val="22"/>
          <w:szCs w:val="22"/>
        </w:rPr>
        <w:t xml:space="preserve">определение уровня актуального и зоны ближайшего развития обучающегося с </w:t>
      </w:r>
      <w:r w:rsidR="005C53A6" w:rsidRPr="00B84796">
        <w:rPr>
          <w:sz w:val="22"/>
          <w:szCs w:val="22"/>
        </w:rPr>
        <w:t>ОВЗ</w:t>
      </w:r>
      <w:r w:rsidRPr="00B84796">
        <w:rPr>
          <w:sz w:val="22"/>
          <w:szCs w:val="22"/>
        </w:rPr>
        <w:t>, выявление его резервных возможностей;</w:t>
      </w:r>
    </w:p>
    <w:p w:rsidR="00653A76" w:rsidRPr="00B84796" w:rsidRDefault="00653A76" w:rsidP="00E4162F">
      <w:pPr>
        <w:pStyle w:val="21"/>
        <w:spacing w:line="240" w:lineRule="auto"/>
        <w:ind w:right="282"/>
        <w:rPr>
          <w:sz w:val="22"/>
          <w:szCs w:val="22"/>
        </w:rPr>
      </w:pPr>
      <w:r w:rsidRPr="00B84796">
        <w:rPr>
          <w:sz w:val="22"/>
          <w:szCs w:val="22"/>
        </w:rPr>
        <w:t>изучение развития эмоционально­волевой сферы и личностных особенностей обучающихся;</w:t>
      </w:r>
    </w:p>
    <w:p w:rsidR="00653A76" w:rsidRPr="00B84796" w:rsidRDefault="00653A76" w:rsidP="00E4162F">
      <w:pPr>
        <w:pStyle w:val="21"/>
        <w:spacing w:line="240" w:lineRule="auto"/>
        <w:ind w:right="282"/>
        <w:rPr>
          <w:sz w:val="22"/>
          <w:szCs w:val="22"/>
        </w:rPr>
      </w:pPr>
      <w:r w:rsidRPr="00B84796">
        <w:rPr>
          <w:spacing w:val="-2"/>
          <w:sz w:val="22"/>
          <w:szCs w:val="22"/>
        </w:rPr>
        <w:t>изучение социальной ситуации развития и условий се</w:t>
      </w:r>
      <w:r w:rsidRPr="00B84796">
        <w:rPr>
          <w:sz w:val="22"/>
          <w:szCs w:val="22"/>
        </w:rPr>
        <w:t>мейного воспитания ребёнка;</w:t>
      </w:r>
    </w:p>
    <w:p w:rsidR="00653A76" w:rsidRPr="00B84796" w:rsidRDefault="00653A76" w:rsidP="00E4162F">
      <w:pPr>
        <w:pStyle w:val="21"/>
        <w:spacing w:line="240" w:lineRule="auto"/>
        <w:ind w:right="282"/>
        <w:rPr>
          <w:sz w:val="22"/>
          <w:szCs w:val="22"/>
        </w:rPr>
      </w:pPr>
      <w:r w:rsidRPr="00B84796">
        <w:rPr>
          <w:sz w:val="22"/>
          <w:szCs w:val="22"/>
        </w:rPr>
        <w:t xml:space="preserve">изучение адаптивных возможностей и уровня социализации ребёнка с </w:t>
      </w:r>
      <w:r w:rsidR="005C53A6" w:rsidRPr="00B84796">
        <w:rPr>
          <w:sz w:val="22"/>
          <w:szCs w:val="22"/>
        </w:rPr>
        <w:t>ОВЗ</w:t>
      </w:r>
      <w:r w:rsidRPr="00B84796">
        <w:rPr>
          <w:sz w:val="22"/>
          <w:szCs w:val="22"/>
        </w:rPr>
        <w:t>;</w:t>
      </w:r>
    </w:p>
    <w:p w:rsidR="00653A76" w:rsidRPr="00B84796" w:rsidRDefault="00653A76" w:rsidP="00E4162F">
      <w:pPr>
        <w:pStyle w:val="21"/>
        <w:spacing w:line="240" w:lineRule="auto"/>
        <w:ind w:right="282"/>
        <w:rPr>
          <w:sz w:val="22"/>
          <w:szCs w:val="22"/>
        </w:rPr>
      </w:pPr>
      <w:r w:rsidRPr="00B84796">
        <w:rPr>
          <w:spacing w:val="2"/>
          <w:sz w:val="22"/>
          <w:szCs w:val="22"/>
        </w:rPr>
        <w:t xml:space="preserve">системный разносторонний контроль специалистов за </w:t>
      </w:r>
      <w:r w:rsidRPr="00B84796">
        <w:rPr>
          <w:sz w:val="22"/>
          <w:szCs w:val="22"/>
        </w:rPr>
        <w:t>уровнем и динамикой развития ребёнка;</w:t>
      </w:r>
    </w:p>
    <w:p w:rsidR="00653A76" w:rsidRPr="00B84796" w:rsidRDefault="00653A76" w:rsidP="00E4162F">
      <w:pPr>
        <w:pStyle w:val="21"/>
        <w:spacing w:line="240" w:lineRule="auto"/>
        <w:ind w:right="282"/>
        <w:rPr>
          <w:sz w:val="22"/>
          <w:szCs w:val="22"/>
        </w:rPr>
      </w:pPr>
      <w:r w:rsidRPr="00B84796">
        <w:rPr>
          <w:sz w:val="22"/>
          <w:szCs w:val="22"/>
        </w:rPr>
        <w:t>анализ успешности коррекционно­развивающей работы.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Коррекционно­развивающая работа включает:</w:t>
      </w:r>
    </w:p>
    <w:p w:rsidR="00653A76" w:rsidRPr="00B84796" w:rsidRDefault="00653A76" w:rsidP="00E4162F">
      <w:pPr>
        <w:pStyle w:val="21"/>
        <w:spacing w:line="240" w:lineRule="auto"/>
        <w:ind w:right="282"/>
        <w:rPr>
          <w:sz w:val="22"/>
          <w:szCs w:val="22"/>
        </w:rPr>
      </w:pPr>
      <w:r w:rsidRPr="00B84796">
        <w:rPr>
          <w:sz w:val="22"/>
          <w:szCs w:val="22"/>
        </w:rPr>
        <w:t xml:space="preserve">выбор оптимальных для развития ребёнка с </w:t>
      </w:r>
      <w:r w:rsidR="005C53A6" w:rsidRPr="00B84796">
        <w:rPr>
          <w:sz w:val="22"/>
          <w:szCs w:val="22"/>
        </w:rPr>
        <w:t>ОВЗ</w:t>
      </w:r>
      <w:r w:rsidRPr="00B84796">
        <w:rPr>
          <w:spacing w:val="2"/>
          <w:sz w:val="22"/>
          <w:szCs w:val="22"/>
        </w:rPr>
        <w:t xml:space="preserve"> коррекционных программ/</w:t>
      </w:r>
      <w:r w:rsidRPr="00B84796">
        <w:rPr>
          <w:sz w:val="22"/>
          <w:szCs w:val="22"/>
        </w:rPr>
        <w:t>методик, методов и приёмов обучения в соответствии с его особыми образовательными потребностями;</w:t>
      </w:r>
    </w:p>
    <w:p w:rsidR="00653A76" w:rsidRPr="00B84796" w:rsidRDefault="00653A76" w:rsidP="00E4162F">
      <w:pPr>
        <w:pStyle w:val="21"/>
        <w:spacing w:line="240" w:lineRule="auto"/>
        <w:ind w:right="282"/>
        <w:rPr>
          <w:sz w:val="22"/>
          <w:szCs w:val="22"/>
        </w:rPr>
      </w:pPr>
      <w:r w:rsidRPr="00B84796">
        <w:rPr>
          <w:sz w:val="22"/>
          <w:szCs w:val="22"/>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B84796" w:rsidRDefault="00653A76" w:rsidP="00E4162F">
      <w:pPr>
        <w:pStyle w:val="21"/>
        <w:spacing w:line="240" w:lineRule="auto"/>
        <w:ind w:right="282"/>
        <w:rPr>
          <w:sz w:val="22"/>
          <w:szCs w:val="22"/>
        </w:rPr>
      </w:pPr>
      <w:r w:rsidRPr="00B84796">
        <w:rPr>
          <w:spacing w:val="2"/>
          <w:sz w:val="22"/>
          <w:szCs w:val="22"/>
        </w:rPr>
        <w:t xml:space="preserve">системное воздействие на учебно­познавательную деятельность ребёнка в динамике образовательного процесса, </w:t>
      </w:r>
      <w:r w:rsidRPr="00B84796">
        <w:rPr>
          <w:sz w:val="22"/>
          <w:szCs w:val="22"/>
        </w:rPr>
        <w:t>направленное на формирование универсальных учебных действий и коррекцию отклонений в развитии;</w:t>
      </w:r>
    </w:p>
    <w:p w:rsidR="00653A76" w:rsidRPr="00B84796" w:rsidRDefault="00653A76" w:rsidP="00E4162F">
      <w:pPr>
        <w:pStyle w:val="21"/>
        <w:spacing w:line="240" w:lineRule="auto"/>
        <w:ind w:right="282"/>
        <w:rPr>
          <w:sz w:val="22"/>
          <w:szCs w:val="22"/>
        </w:rPr>
      </w:pPr>
      <w:r w:rsidRPr="00B84796">
        <w:rPr>
          <w:sz w:val="22"/>
          <w:szCs w:val="22"/>
        </w:rPr>
        <w:t>коррекцию и развитие высших психических функций;</w:t>
      </w:r>
    </w:p>
    <w:p w:rsidR="00653A76" w:rsidRPr="00B84796" w:rsidRDefault="00653A76" w:rsidP="00E4162F">
      <w:pPr>
        <w:pStyle w:val="21"/>
        <w:spacing w:line="240" w:lineRule="auto"/>
        <w:ind w:right="282"/>
        <w:rPr>
          <w:sz w:val="22"/>
          <w:szCs w:val="22"/>
        </w:rPr>
      </w:pPr>
      <w:r w:rsidRPr="00B84796">
        <w:rPr>
          <w:sz w:val="22"/>
          <w:szCs w:val="22"/>
        </w:rPr>
        <w:t>развитие эмоционально­волевой и личностной сферы ребёнка и психокоррекцию его поведения;</w:t>
      </w:r>
    </w:p>
    <w:p w:rsidR="00653A76" w:rsidRPr="00B84796" w:rsidRDefault="00653A76" w:rsidP="00E4162F">
      <w:pPr>
        <w:pStyle w:val="21"/>
        <w:spacing w:line="240" w:lineRule="auto"/>
        <w:ind w:right="282"/>
        <w:rPr>
          <w:sz w:val="22"/>
          <w:szCs w:val="22"/>
        </w:rPr>
      </w:pPr>
      <w:r w:rsidRPr="00B84796">
        <w:rPr>
          <w:spacing w:val="2"/>
          <w:sz w:val="22"/>
          <w:szCs w:val="22"/>
        </w:rPr>
        <w:t xml:space="preserve">социальную защиту ребёнка в случае неблагоприятных </w:t>
      </w:r>
      <w:r w:rsidRPr="00B84796">
        <w:rPr>
          <w:sz w:val="22"/>
          <w:szCs w:val="22"/>
        </w:rPr>
        <w:t>условий жизни при психотравмирующих обстоятельствах.</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Консультативная работа включает:</w:t>
      </w:r>
    </w:p>
    <w:p w:rsidR="00653A76" w:rsidRPr="00B84796" w:rsidRDefault="00653A76" w:rsidP="00E4162F">
      <w:pPr>
        <w:pStyle w:val="21"/>
        <w:spacing w:line="240" w:lineRule="auto"/>
        <w:ind w:right="282"/>
        <w:rPr>
          <w:sz w:val="22"/>
          <w:szCs w:val="22"/>
        </w:rPr>
      </w:pPr>
      <w:proofErr w:type="gramStart"/>
      <w:r w:rsidRPr="00B84796">
        <w:rPr>
          <w:spacing w:val="2"/>
          <w:sz w:val="22"/>
          <w:szCs w:val="22"/>
        </w:rPr>
        <w:t xml:space="preserve">выработку совместных обоснованных рекомендаций по </w:t>
      </w:r>
      <w:r w:rsidRPr="00B84796">
        <w:rPr>
          <w:sz w:val="22"/>
          <w:szCs w:val="22"/>
        </w:rPr>
        <w:t xml:space="preserve">основным направлениям работы с обучающимся с </w:t>
      </w:r>
      <w:r w:rsidR="005C53A6" w:rsidRPr="00B84796">
        <w:rPr>
          <w:sz w:val="22"/>
          <w:szCs w:val="22"/>
        </w:rPr>
        <w:t>ОВЗ</w:t>
      </w:r>
      <w:r w:rsidRPr="00B84796">
        <w:rPr>
          <w:sz w:val="22"/>
          <w:szCs w:val="22"/>
        </w:rPr>
        <w:t xml:space="preserve">, единых для всех участников </w:t>
      </w:r>
      <w:r w:rsidR="00AD64C6" w:rsidRPr="00B84796">
        <w:rPr>
          <w:sz w:val="22"/>
          <w:szCs w:val="22"/>
        </w:rPr>
        <w:t>образовательных отношений</w:t>
      </w:r>
      <w:r w:rsidRPr="00B84796">
        <w:rPr>
          <w:sz w:val="22"/>
          <w:szCs w:val="22"/>
        </w:rPr>
        <w:t>;</w:t>
      </w:r>
      <w:proofErr w:type="gramEnd"/>
    </w:p>
    <w:p w:rsidR="00653A76" w:rsidRPr="00B84796" w:rsidRDefault="00653A76" w:rsidP="00E4162F">
      <w:pPr>
        <w:pStyle w:val="21"/>
        <w:spacing w:line="240" w:lineRule="auto"/>
        <w:ind w:right="282"/>
        <w:rPr>
          <w:sz w:val="22"/>
          <w:szCs w:val="22"/>
        </w:rPr>
      </w:pPr>
      <w:r w:rsidRPr="00B84796">
        <w:rPr>
          <w:spacing w:val="2"/>
          <w:sz w:val="22"/>
          <w:szCs w:val="22"/>
        </w:rPr>
        <w:t>консультирование специалистами педагогов по выбору индивидуально ориентированных методов и приёмов раб</w:t>
      </w:r>
      <w:r w:rsidR="0085137A" w:rsidRPr="00B84796">
        <w:rPr>
          <w:spacing w:val="2"/>
          <w:sz w:val="22"/>
          <w:szCs w:val="22"/>
        </w:rPr>
        <w:t>о</w:t>
      </w:r>
      <w:r w:rsidRPr="00B84796">
        <w:rPr>
          <w:spacing w:val="2"/>
          <w:sz w:val="22"/>
          <w:szCs w:val="22"/>
        </w:rPr>
        <w:t>ты</w:t>
      </w:r>
      <w:r w:rsidRPr="00B84796">
        <w:rPr>
          <w:sz w:val="22"/>
          <w:szCs w:val="22"/>
        </w:rPr>
        <w:t xml:space="preserve"> с </w:t>
      </w:r>
      <w:proofErr w:type="gramStart"/>
      <w:r w:rsidRPr="00B84796">
        <w:rPr>
          <w:sz w:val="22"/>
          <w:szCs w:val="22"/>
        </w:rPr>
        <w:t>обучающимся</w:t>
      </w:r>
      <w:proofErr w:type="gramEnd"/>
      <w:r w:rsidRPr="00B84796">
        <w:rPr>
          <w:sz w:val="22"/>
          <w:szCs w:val="22"/>
        </w:rPr>
        <w:t xml:space="preserve"> с </w:t>
      </w:r>
      <w:r w:rsidR="005C53A6" w:rsidRPr="00B84796">
        <w:rPr>
          <w:sz w:val="22"/>
          <w:szCs w:val="22"/>
        </w:rPr>
        <w:t>ОВЗ</w:t>
      </w:r>
      <w:r w:rsidRPr="00B84796">
        <w:rPr>
          <w:sz w:val="22"/>
          <w:szCs w:val="22"/>
        </w:rPr>
        <w:t>;</w:t>
      </w:r>
    </w:p>
    <w:p w:rsidR="00653A76" w:rsidRPr="00B84796" w:rsidRDefault="00653A76" w:rsidP="00E4162F">
      <w:pPr>
        <w:pStyle w:val="21"/>
        <w:spacing w:line="240" w:lineRule="auto"/>
        <w:ind w:right="282"/>
        <w:rPr>
          <w:sz w:val="22"/>
          <w:szCs w:val="22"/>
        </w:rPr>
      </w:pPr>
      <w:r w:rsidRPr="00B84796">
        <w:rPr>
          <w:sz w:val="22"/>
          <w:szCs w:val="22"/>
        </w:rPr>
        <w:t xml:space="preserve">консультативную помощь семье в вопросах выбора стратегии воспитания и приёмов коррекционного обучения ребёнка с </w:t>
      </w:r>
      <w:r w:rsidR="005C53A6" w:rsidRPr="00B84796">
        <w:rPr>
          <w:sz w:val="22"/>
          <w:szCs w:val="22"/>
        </w:rPr>
        <w:t>ОВЗ</w:t>
      </w:r>
      <w:r w:rsidRPr="00B84796">
        <w:rPr>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pacing w:val="-2"/>
          <w:sz w:val="22"/>
          <w:szCs w:val="22"/>
        </w:rPr>
        <w:t>Информационно­просветительская работа предусматри</w:t>
      </w:r>
      <w:r w:rsidRPr="00B84796">
        <w:rPr>
          <w:rFonts w:ascii="Times New Roman" w:hAnsi="Times New Roman"/>
          <w:iCs/>
          <w:color w:val="auto"/>
          <w:sz w:val="22"/>
          <w:szCs w:val="22"/>
        </w:rPr>
        <w:t>вает:</w:t>
      </w:r>
    </w:p>
    <w:p w:rsidR="00653A76" w:rsidRPr="00B84796" w:rsidRDefault="00653A76" w:rsidP="00E4162F">
      <w:pPr>
        <w:pStyle w:val="21"/>
        <w:spacing w:line="240" w:lineRule="auto"/>
        <w:ind w:right="282"/>
        <w:rPr>
          <w:sz w:val="22"/>
          <w:szCs w:val="22"/>
        </w:rPr>
      </w:pPr>
      <w:r w:rsidRPr="00B84796">
        <w:rPr>
          <w:sz w:val="22"/>
          <w:szCs w:val="22"/>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B84796">
        <w:rPr>
          <w:sz w:val="22"/>
          <w:szCs w:val="22"/>
        </w:rPr>
        <w:t>образовательных отношений</w:t>
      </w:r>
      <w:r w:rsidRPr="00B84796">
        <w:rPr>
          <w:sz w:val="22"/>
          <w:szCs w:val="22"/>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B84796">
        <w:rPr>
          <w:sz w:val="22"/>
          <w:szCs w:val="22"/>
        </w:rPr>
        <w:t>ОВЗ</w:t>
      </w:r>
      <w:r w:rsidRPr="00B84796">
        <w:rPr>
          <w:sz w:val="22"/>
          <w:szCs w:val="22"/>
        </w:rPr>
        <w:t>;</w:t>
      </w:r>
    </w:p>
    <w:p w:rsidR="00653A76" w:rsidRPr="00B84796" w:rsidRDefault="00653A76" w:rsidP="00E4162F">
      <w:pPr>
        <w:pStyle w:val="21"/>
        <w:spacing w:line="240" w:lineRule="auto"/>
        <w:ind w:right="282"/>
        <w:rPr>
          <w:sz w:val="22"/>
          <w:szCs w:val="22"/>
        </w:rPr>
      </w:pPr>
      <w:r w:rsidRPr="00B84796">
        <w:rPr>
          <w:spacing w:val="2"/>
          <w:sz w:val="22"/>
          <w:szCs w:val="22"/>
        </w:rPr>
        <w:t>проведение тематических выступлений для педагогов</w:t>
      </w:r>
      <w:r w:rsidRPr="00B84796">
        <w:rPr>
          <w:sz w:val="22"/>
          <w:szCs w:val="22"/>
        </w:rPr>
        <w:t xml:space="preserve">и родителей по разъяснению индивидуально­типологических особенностей различных категорий детей с </w:t>
      </w:r>
      <w:r w:rsidR="00E85EFB" w:rsidRPr="00B84796">
        <w:rPr>
          <w:sz w:val="22"/>
          <w:szCs w:val="22"/>
        </w:rPr>
        <w:t>ОВЗ</w:t>
      </w:r>
      <w:r w:rsidRPr="00B84796">
        <w:rPr>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Этапы реализации программы</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color w:val="auto"/>
          <w:sz w:val="22"/>
          <w:szCs w:val="22"/>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r w:rsidRPr="00B84796">
        <w:rPr>
          <w:rFonts w:ascii="Times New Roman" w:hAnsi="Times New Roman"/>
          <w:iCs/>
          <w:color w:val="auto"/>
          <w:spacing w:val="2"/>
          <w:sz w:val="22"/>
          <w:szCs w:val="22"/>
        </w:rPr>
        <w:t>Этап сбора и анализа информации</w:t>
      </w:r>
      <w:r w:rsidRPr="00B84796">
        <w:rPr>
          <w:rFonts w:ascii="Times New Roman" w:hAnsi="Times New Roman"/>
          <w:color w:val="auto"/>
          <w:spacing w:val="2"/>
          <w:sz w:val="22"/>
          <w:szCs w:val="22"/>
        </w:rPr>
        <w:t xml:space="preserve"> (информационно­</w:t>
      </w:r>
      <w:r w:rsidRPr="00B84796">
        <w:rPr>
          <w:rFonts w:ascii="Times New Roman" w:hAnsi="Times New Roman"/>
          <w:color w:val="auto"/>
          <w:sz w:val="22"/>
          <w:szCs w:val="22"/>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454"/>
        <w:contextualSpacing/>
        <w:jc w:val="left"/>
        <w:rPr>
          <w:rFonts w:ascii="Times New Roman" w:hAnsi="Times New Roman"/>
          <w:iCs/>
          <w:color w:val="auto"/>
          <w:sz w:val="22"/>
          <w:szCs w:val="22"/>
        </w:rPr>
      </w:pPr>
      <w:r w:rsidRPr="00B84796">
        <w:rPr>
          <w:rFonts w:ascii="Times New Roman" w:hAnsi="Times New Roman"/>
          <w:iCs/>
          <w:color w:val="auto"/>
          <w:sz w:val="22"/>
          <w:szCs w:val="22"/>
        </w:rPr>
        <w:t>Этап планирования, организации, координации</w:t>
      </w:r>
      <w:r w:rsidRPr="00B84796">
        <w:rPr>
          <w:rFonts w:ascii="Times New Roman" w:hAnsi="Times New Roman"/>
          <w:color w:val="auto"/>
          <w:sz w:val="22"/>
          <w:szCs w:val="22"/>
        </w:rPr>
        <w:t xml:space="preserve"> (органи</w:t>
      </w:r>
      <w:r w:rsidRPr="00B84796">
        <w:rPr>
          <w:rFonts w:ascii="Times New Roman" w:hAnsi="Times New Roman"/>
          <w:color w:val="auto"/>
          <w:spacing w:val="-2"/>
          <w:sz w:val="22"/>
          <w:szCs w:val="22"/>
        </w:rPr>
        <w:t xml:space="preserve">зационно­исполнительская деятельность). Результатом работы </w:t>
      </w:r>
      <w:r w:rsidRPr="00B84796">
        <w:rPr>
          <w:rFonts w:ascii="Times New Roman" w:hAnsi="Times New Roman"/>
          <w:color w:val="auto"/>
          <w:sz w:val="22"/>
          <w:szCs w:val="22"/>
        </w:rPr>
        <w:t xml:space="preserve">является особым образом организованный образовательный </w:t>
      </w:r>
      <w:r w:rsidRPr="00B84796">
        <w:rPr>
          <w:rFonts w:ascii="Times New Roman" w:hAnsi="Times New Roman"/>
          <w:color w:val="auto"/>
          <w:spacing w:val="2"/>
          <w:sz w:val="22"/>
          <w:szCs w:val="22"/>
        </w:rPr>
        <w:t>процесс, имеющий коррекционно­развивающую направлен</w:t>
      </w:r>
      <w:r w:rsidRPr="00B84796">
        <w:rPr>
          <w:rFonts w:ascii="Times New Roman" w:hAnsi="Times New Roman"/>
          <w:color w:val="auto"/>
          <w:sz w:val="22"/>
          <w:szCs w:val="22"/>
        </w:rPr>
        <w:t xml:space="preserve">ность, и процесс специального сопровождения детей с </w:t>
      </w:r>
      <w:r w:rsidR="00E85EFB" w:rsidRPr="00B84796">
        <w:rPr>
          <w:rFonts w:ascii="Times New Roman" w:hAnsi="Times New Roman"/>
          <w:color w:val="auto"/>
          <w:sz w:val="22"/>
          <w:szCs w:val="22"/>
        </w:rPr>
        <w:t>ОВЗ</w:t>
      </w:r>
      <w:r w:rsidRPr="00B84796">
        <w:rPr>
          <w:rFonts w:ascii="Times New Roman" w:hAnsi="Times New Roman"/>
          <w:color w:val="auto"/>
          <w:spacing w:val="2"/>
          <w:sz w:val="22"/>
          <w:szCs w:val="22"/>
        </w:rPr>
        <w:t xml:space="preserve"> при целенаправленно созданных (вариативных) условиях обучения, воспитания, </w:t>
      </w:r>
      <w:r w:rsidRPr="00B84796">
        <w:rPr>
          <w:rFonts w:ascii="Times New Roman" w:hAnsi="Times New Roman"/>
          <w:color w:val="auto"/>
          <w:sz w:val="22"/>
          <w:szCs w:val="22"/>
        </w:rPr>
        <w:t>развития, социализации рассматриваемой категории детей.</w:t>
      </w:r>
    </w:p>
    <w:p w:rsidR="00653A76" w:rsidRPr="00B84796" w:rsidRDefault="00653A76" w:rsidP="00E4162F">
      <w:pPr>
        <w:pStyle w:val="a3"/>
        <w:spacing w:line="240" w:lineRule="auto"/>
        <w:ind w:right="282" w:firstLine="454"/>
        <w:contextualSpacing/>
        <w:rPr>
          <w:rFonts w:ascii="Times New Roman" w:hAnsi="Times New Roman"/>
          <w:iCs/>
          <w:color w:val="auto"/>
          <w:spacing w:val="2"/>
          <w:sz w:val="22"/>
          <w:szCs w:val="22"/>
        </w:rPr>
      </w:pPr>
      <w:r w:rsidRPr="00B84796">
        <w:rPr>
          <w:rFonts w:ascii="Times New Roman" w:hAnsi="Times New Roman"/>
          <w:iCs/>
          <w:color w:val="auto"/>
          <w:spacing w:val="2"/>
          <w:sz w:val="22"/>
          <w:szCs w:val="22"/>
        </w:rPr>
        <w:t>Этап диагностики коррекционно­развивающей образо</w:t>
      </w:r>
      <w:r w:rsidRPr="00B84796">
        <w:rPr>
          <w:rFonts w:ascii="Times New Roman" w:hAnsi="Times New Roman"/>
          <w:iCs/>
          <w:color w:val="auto"/>
          <w:spacing w:val="-2"/>
          <w:sz w:val="22"/>
          <w:szCs w:val="22"/>
        </w:rPr>
        <w:t xml:space="preserve">вательной среды </w:t>
      </w:r>
      <w:r w:rsidRPr="00B84796">
        <w:rPr>
          <w:rFonts w:ascii="Times New Roman" w:hAnsi="Times New Roman"/>
          <w:color w:val="auto"/>
          <w:spacing w:val="-2"/>
          <w:sz w:val="22"/>
          <w:szCs w:val="22"/>
        </w:rPr>
        <w:t xml:space="preserve">(контрольно­диагностическая деятельность). </w:t>
      </w:r>
      <w:r w:rsidRPr="00B84796">
        <w:rPr>
          <w:rFonts w:ascii="Times New Roman" w:hAnsi="Times New Roman"/>
          <w:color w:val="auto"/>
          <w:spacing w:val="2"/>
          <w:sz w:val="22"/>
          <w:szCs w:val="22"/>
        </w:rPr>
        <w:t xml:space="preserve">Результатом является констатация соответствия созданных </w:t>
      </w:r>
      <w:r w:rsidRPr="00B84796">
        <w:rPr>
          <w:rFonts w:ascii="Times New Roman" w:hAnsi="Times New Roman"/>
          <w:color w:val="auto"/>
          <w:sz w:val="22"/>
          <w:szCs w:val="22"/>
        </w:rPr>
        <w:t>условий и выбранных коррекционно­развивающих и образовательных программ особым образовательным потребностям</w:t>
      </w:r>
      <w:r w:rsidRPr="00B84796">
        <w:rPr>
          <w:rFonts w:ascii="Times New Roman" w:hAnsi="Times New Roman"/>
          <w:color w:val="auto"/>
          <w:spacing w:val="2"/>
          <w:sz w:val="22"/>
          <w:szCs w:val="22"/>
        </w:rPr>
        <w:t>ребёнка.</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iCs/>
          <w:color w:val="auto"/>
          <w:spacing w:val="2"/>
          <w:sz w:val="22"/>
          <w:szCs w:val="22"/>
        </w:rPr>
        <w:t>Этап регуляции и корректировки</w:t>
      </w:r>
      <w:r w:rsidRPr="00B84796">
        <w:rPr>
          <w:rFonts w:ascii="Times New Roman" w:hAnsi="Times New Roman"/>
          <w:color w:val="auto"/>
          <w:spacing w:val="2"/>
          <w:sz w:val="22"/>
          <w:szCs w:val="22"/>
        </w:rPr>
        <w:t xml:space="preserve"> (регулятивно­корректировочная деятельность). Результатом является внесение </w:t>
      </w:r>
      <w:r w:rsidRPr="00B84796">
        <w:rPr>
          <w:rFonts w:ascii="Times New Roman" w:hAnsi="Times New Roman"/>
          <w:color w:val="auto"/>
          <w:sz w:val="22"/>
          <w:szCs w:val="22"/>
        </w:rPr>
        <w:t xml:space="preserve">необходимых изменений в образовательный процесс и процесс сопровождения детей с </w:t>
      </w:r>
      <w:r w:rsidR="00E85EFB" w:rsidRPr="00B84796">
        <w:rPr>
          <w:rFonts w:ascii="Times New Roman" w:hAnsi="Times New Roman"/>
          <w:color w:val="auto"/>
          <w:sz w:val="22"/>
          <w:szCs w:val="22"/>
        </w:rPr>
        <w:t>ОВЗ</w:t>
      </w:r>
      <w:r w:rsidRPr="00B84796">
        <w:rPr>
          <w:rFonts w:ascii="Times New Roman" w:hAnsi="Times New Roman"/>
          <w:color w:val="auto"/>
          <w:sz w:val="22"/>
          <w:szCs w:val="22"/>
        </w:rPr>
        <w:t>, корректировка у</w:t>
      </w:r>
      <w:r w:rsidR="0085137A" w:rsidRPr="00B84796">
        <w:rPr>
          <w:rFonts w:ascii="Times New Roman" w:hAnsi="Times New Roman"/>
          <w:color w:val="auto"/>
          <w:sz w:val="22"/>
          <w:szCs w:val="22"/>
        </w:rPr>
        <w:t xml:space="preserve">словий и форм обучения, методов </w:t>
      </w:r>
      <w:r w:rsidRPr="00B84796">
        <w:rPr>
          <w:rFonts w:ascii="Times New Roman" w:hAnsi="Times New Roman"/>
          <w:color w:val="auto"/>
          <w:sz w:val="22"/>
          <w:szCs w:val="22"/>
        </w:rPr>
        <w:t>и приёмов работы.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b/>
          <w:bCs/>
          <w:color w:val="auto"/>
          <w:sz w:val="22"/>
          <w:szCs w:val="22"/>
        </w:rPr>
        <w:t>Механизмы реализации программы</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Основными механизмами реализации коррекционной</w:t>
      </w:r>
      <w:r w:rsidRPr="00B84796">
        <w:rPr>
          <w:rFonts w:ascii="Times New Roman" w:hAnsi="Times New Roman"/>
          <w:color w:val="auto"/>
          <w:spacing w:val="2"/>
          <w:sz w:val="22"/>
          <w:szCs w:val="22"/>
        </w:rPr>
        <w:br/>
      </w:r>
      <w:r w:rsidRPr="00B84796">
        <w:rPr>
          <w:rFonts w:ascii="Times New Roman" w:hAnsi="Times New Roman"/>
          <w:color w:val="auto"/>
          <w:sz w:val="22"/>
          <w:szCs w:val="22"/>
        </w:rPr>
        <w:t>ра</w:t>
      </w:r>
      <w:r w:rsidRPr="00B84796">
        <w:rPr>
          <w:rFonts w:ascii="Times New Roman" w:hAnsi="Times New Roman"/>
          <w:color w:val="auto"/>
          <w:spacing w:val="2"/>
          <w:sz w:val="22"/>
          <w:szCs w:val="22"/>
        </w:rPr>
        <w:t xml:space="preserve">боты являются оптимально выстроенное </w:t>
      </w:r>
      <w:r w:rsidRPr="00B84796">
        <w:rPr>
          <w:rFonts w:ascii="Times New Roman" w:hAnsi="Times New Roman"/>
          <w:iCs/>
          <w:color w:val="auto"/>
          <w:spacing w:val="2"/>
          <w:sz w:val="22"/>
          <w:szCs w:val="22"/>
        </w:rPr>
        <w:t xml:space="preserve">взаимодействие </w:t>
      </w:r>
      <w:r w:rsidRPr="00B84796">
        <w:rPr>
          <w:rFonts w:ascii="Times New Roman" w:hAnsi="Times New Roman"/>
          <w:iCs/>
          <w:color w:val="auto"/>
          <w:sz w:val="22"/>
          <w:szCs w:val="22"/>
        </w:rPr>
        <w:t xml:space="preserve">специалистов </w:t>
      </w:r>
      <w:r w:rsidR="00E85EFB" w:rsidRPr="00B84796">
        <w:rPr>
          <w:rFonts w:ascii="Times New Roman" w:hAnsi="Times New Roman"/>
          <w:iCs/>
          <w:color w:val="auto"/>
          <w:sz w:val="22"/>
          <w:szCs w:val="22"/>
        </w:rPr>
        <w:t xml:space="preserve">образовательной </w:t>
      </w:r>
      <w:proofErr w:type="gramStart"/>
      <w:r w:rsidR="00E85EFB" w:rsidRPr="00B84796">
        <w:rPr>
          <w:rFonts w:ascii="Times New Roman" w:hAnsi="Times New Roman"/>
          <w:iCs/>
          <w:color w:val="auto"/>
          <w:sz w:val="22"/>
          <w:szCs w:val="22"/>
        </w:rPr>
        <w:t>организации</w:t>
      </w:r>
      <w:proofErr w:type="gramEnd"/>
      <w:r w:rsidRPr="00B84796">
        <w:rPr>
          <w:rFonts w:ascii="Times New Roman" w:hAnsi="Times New Roman"/>
          <w:color w:val="auto"/>
          <w:sz w:val="22"/>
          <w:szCs w:val="22"/>
        </w:rPr>
        <w:t xml:space="preserve"> обеспечивающее системное сопровождение детей с ограниченными воз</w:t>
      </w:r>
      <w:r w:rsidRPr="00B84796">
        <w:rPr>
          <w:rFonts w:ascii="Times New Roman" w:hAnsi="Times New Roman"/>
          <w:color w:val="auto"/>
          <w:spacing w:val="2"/>
          <w:sz w:val="22"/>
          <w:szCs w:val="22"/>
        </w:rPr>
        <w:t xml:space="preserve">можностями здоровья специалистами различного профиляв образовательном процессе, и </w:t>
      </w:r>
      <w:r w:rsidRPr="00B84796">
        <w:rPr>
          <w:rFonts w:ascii="Times New Roman" w:hAnsi="Times New Roman"/>
          <w:iCs/>
          <w:color w:val="auto"/>
          <w:spacing w:val="2"/>
          <w:sz w:val="22"/>
          <w:szCs w:val="22"/>
        </w:rPr>
        <w:t>социальное партнёрство</w:t>
      </w:r>
      <w:r w:rsidRPr="00B84796">
        <w:rPr>
          <w:rFonts w:ascii="Times New Roman" w:hAnsi="Times New Roman"/>
          <w:color w:val="auto"/>
          <w:spacing w:val="2"/>
          <w:sz w:val="22"/>
          <w:szCs w:val="22"/>
        </w:rPr>
        <w:t xml:space="preserve">, </w:t>
      </w:r>
      <w:r w:rsidRPr="00B84796">
        <w:rPr>
          <w:rFonts w:ascii="Times New Roman" w:hAnsi="Times New Roman"/>
          <w:color w:val="auto"/>
          <w:spacing w:val="-2"/>
          <w:sz w:val="22"/>
          <w:szCs w:val="22"/>
        </w:rPr>
        <w:t xml:space="preserve">предполагающее профессиональное взаимодействие </w:t>
      </w:r>
      <w:r w:rsidR="00E85EFB" w:rsidRPr="00B84796">
        <w:rPr>
          <w:rFonts w:ascii="Times New Roman" w:hAnsi="Times New Roman"/>
          <w:color w:val="auto"/>
          <w:spacing w:val="-2"/>
          <w:sz w:val="22"/>
          <w:szCs w:val="22"/>
        </w:rPr>
        <w:t>образовательной организации</w:t>
      </w:r>
      <w:r w:rsidRPr="00B84796">
        <w:rPr>
          <w:rFonts w:ascii="Times New Roman" w:hAnsi="Times New Roman"/>
          <w:color w:val="auto"/>
          <w:sz w:val="22"/>
          <w:szCs w:val="22"/>
        </w:rPr>
        <w:t xml:space="preserve"> с внешними ресурсами (организациями различных ведомств, общественными организациями и другими институтами общества).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 xml:space="preserve">Взаимодействие специалистов </w:t>
      </w:r>
      <w:r w:rsidR="00E85EFB" w:rsidRPr="00B84796">
        <w:rPr>
          <w:rFonts w:ascii="Times New Roman" w:hAnsi="Times New Roman"/>
          <w:iCs/>
          <w:color w:val="auto"/>
          <w:sz w:val="22"/>
          <w:szCs w:val="22"/>
        </w:rPr>
        <w:t>образовательной организации</w:t>
      </w:r>
      <w:r w:rsidRPr="00B84796">
        <w:rPr>
          <w:rFonts w:ascii="Times New Roman" w:hAnsi="Times New Roman"/>
          <w:color w:val="auto"/>
          <w:sz w:val="22"/>
          <w:szCs w:val="22"/>
        </w:rPr>
        <w:t xml:space="preserve"> предусматривает:</w:t>
      </w:r>
    </w:p>
    <w:p w:rsidR="00653A76" w:rsidRPr="00B84796" w:rsidRDefault="00653A76" w:rsidP="00E4162F">
      <w:pPr>
        <w:pStyle w:val="21"/>
        <w:spacing w:line="240" w:lineRule="auto"/>
        <w:ind w:right="282"/>
        <w:rPr>
          <w:sz w:val="22"/>
          <w:szCs w:val="22"/>
        </w:rPr>
      </w:pPr>
      <w:r w:rsidRPr="00B84796">
        <w:rPr>
          <w:sz w:val="22"/>
          <w:szCs w:val="22"/>
        </w:rPr>
        <w:t>комплексность в определении и решении проблем ребёнка, предоставлении ему квалифицированной помощи специалистов разного профиля;</w:t>
      </w:r>
    </w:p>
    <w:p w:rsidR="00653A76" w:rsidRPr="00B84796" w:rsidRDefault="00653A76" w:rsidP="00E4162F">
      <w:pPr>
        <w:pStyle w:val="21"/>
        <w:spacing w:line="240" w:lineRule="auto"/>
        <w:ind w:right="282"/>
        <w:rPr>
          <w:sz w:val="22"/>
          <w:szCs w:val="22"/>
        </w:rPr>
      </w:pPr>
      <w:r w:rsidRPr="00B84796">
        <w:rPr>
          <w:sz w:val="22"/>
          <w:szCs w:val="22"/>
        </w:rPr>
        <w:t>многоаспектный анализ личностного и познавательного развития ребёнка;</w:t>
      </w:r>
    </w:p>
    <w:p w:rsidR="00653A76" w:rsidRPr="00B84796" w:rsidRDefault="00653A76" w:rsidP="00E4162F">
      <w:pPr>
        <w:pStyle w:val="21"/>
        <w:spacing w:line="240" w:lineRule="auto"/>
        <w:ind w:right="282"/>
        <w:rPr>
          <w:sz w:val="22"/>
          <w:szCs w:val="22"/>
        </w:rPr>
      </w:pPr>
      <w:r w:rsidRPr="00B84796">
        <w:rPr>
          <w:sz w:val="22"/>
          <w:szCs w:val="22"/>
        </w:rPr>
        <w:lastRenderedPageBreak/>
        <w:t>составление комплексных индивидуальных программ общего развития и коррекции отдельных сторон учебно­позна</w:t>
      </w:r>
      <w:r w:rsidRPr="00B84796">
        <w:rPr>
          <w:spacing w:val="2"/>
          <w:sz w:val="22"/>
          <w:szCs w:val="22"/>
        </w:rPr>
        <w:t xml:space="preserve">вательной, речевой, эмоциональной­волевой и личностной </w:t>
      </w:r>
      <w:r w:rsidRPr="00B84796">
        <w:rPr>
          <w:sz w:val="22"/>
          <w:szCs w:val="22"/>
        </w:rPr>
        <w:t>сфер ребёнка.</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pacing w:val="-2"/>
          <w:sz w:val="22"/>
          <w:szCs w:val="22"/>
        </w:rPr>
        <w:t>Консолидация усилий разных специалистов в области пси</w:t>
      </w:r>
      <w:r w:rsidRPr="00B84796">
        <w:rPr>
          <w:rFonts w:ascii="Times New Roman" w:hAnsi="Times New Roman"/>
          <w:color w:val="auto"/>
          <w:sz w:val="22"/>
          <w:szCs w:val="22"/>
        </w:rPr>
        <w:t xml:space="preserve">хологии, педагогики, медицины, социальной работы позволит обеспечить систему комплексного </w:t>
      </w:r>
      <w:proofErr w:type="gramStart"/>
      <w:r w:rsidRPr="00B84796">
        <w:rPr>
          <w:rFonts w:ascii="Times New Roman" w:hAnsi="Times New Roman"/>
          <w:color w:val="auto"/>
          <w:sz w:val="22"/>
          <w:szCs w:val="22"/>
        </w:rPr>
        <w:t>психолого</w:t>
      </w:r>
      <w:r w:rsidRPr="00B84796">
        <w:rPr>
          <w:rFonts w:ascii="Times New Roman" w:hAnsi="Times New Roman"/>
          <w:color w:val="auto"/>
          <w:sz w:val="22"/>
          <w:szCs w:val="22"/>
        </w:rPr>
        <w:noBreakHyphen/>
        <w:t>медико</w:t>
      </w:r>
      <w:proofErr w:type="gramEnd"/>
      <w:r w:rsidRPr="00B84796">
        <w:rPr>
          <w:rFonts w:ascii="Times New Roman" w:hAnsi="Times New Roman"/>
          <w:color w:val="auto"/>
          <w:sz w:val="22"/>
          <w:szCs w:val="22"/>
        </w:rPr>
        <w:t>­педаго</w:t>
      </w:r>
      <w:r w:rsidRPr="00B84796">
        <w:rPr>
          <w:rFonts w:ascii="Times New Roman" w:hAnsi="Times New Roman"/>
          <w:color w:val="auto"/>
          <w:spacing w:val="2"/>
          <w:sz w:val="22"/>
          <w:szCs w:val="22"/>
        </w:rPr>
        <w:t xml:space="preserve">гического сопровождения и эффективно решать проблемы </w:t>
      </w:r>
      <w:r w:rsidRPr="00B84796">
        <w:rPr>
          <w:rFonts w:ascii="Times New Roman" w:hAnsi="Times New Roman"/>
          <w:color w:val="auto"/>
          <w:sz w:val="22"/>
          <w:szCs w:val="22"/>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84796">
        <w:rPr>
          <w:rFonts w:ascii="Times New Roman" w:hAnsi="Times New Roman"/>
          <w:color w:val="auto"/>
          <w:sz w:val="22"/>
          <w:szCs w:val="22"/>
        </w:rPr>
        <w:t>обра</w:t>
      </w:r>
      <w:r w:rsidR="00F0499D" w:rsidRPr="00B84796">
        <w:rPr>
          <w:rFonts w:ascii="Times New Roman" w:hAnsi="Times New Roman"/>
          <w:color w:val="auto"/>
          <w:sz w:val="22"/>
          <w:szCs w:val="22"/>
        </w:rPr>
        <w:t>зовательной организации</w:t>
      </w:r>
      <w:r w:rsidRPr="00B84796">
        <w:rPr>
          <w:rFonts w:ascii="Times New Roman" w:hAnsi="Times New Roman"/>
          <w:color w:val="auto"/>
          <w:sz w:val="22"/>
          <w:szCs w:val="22"/>
        </w:rPr>
        <w:t>, которые предоставляют многопро</w:t>
      </w:r>
      <w:r w:rsidRPr="00B84796">
        <w:rPr>
          <w:rFonts w:ascii="Times New Roman" w:hAnsi="Times New Roman"/>
          <w:color w:val="auto"/>
          <w:spacing w:val="-2"/>
          <w:sz w:val="22"/>
          <w:szCs w:val="22"/>
        </w:rPr>
        <w:t xml:space="preserve">фильную помощь ребёнку и его родителям (законным представителям), а также </w:t>
      </w:r>
      <w:r w:rsidR="00F0499D" w:rsidRPr="00B84796">
        <w:rPr>
          <w:rFonts w:ascii="Times New Roman" w:hAnsi="Times New Roman"/>
          <w:color w:val="auto"/>
          <w:spacing w:val="-2"/>
          <w:sz w:val="22"/>
          <w:szCs w:val="22"/>
        </w:rPr>
        <w:t xml:space="preserve">образовательной организации </w:t>
      </w:r>
      <w:r w:rsidRPr="00B84796">
        <w:rPr>
          <w:rFonts w:ascii="Times New Roman" w:hAnsi="Times New Roman"/>
          <w:color w:val="auto"/>
          <w:spacing w:val="-2"/>
          <w:sz w:val="22"/>
          <w:szCs w:val="22"/>
        </w:rPr>
        <w:t xml:space="preserve">в решении </w:t>
      </w:r>
      <w:r w:rsidRPr="00B84796">
        <w:rPr>
          <w:rFonts w:ascii="Times New Roman" w:hAnsi="Times New Roman"/>
          <w:color w:val="auto"/>
          <w:sz w:val="22"/>
          <w:szCs w:val="22"/>
        </w:rPr>
        <w:t>вопросов, связанных с адаптацией, обучением, воспитанием, развитием, социализацией детей с ограниченными возможностями здоровья.</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Социальноепартнёрство</w:t>
      </w:r>
      <w:r w:rsidRPr="00B84796">
        <w:rPr>
          <w:rFonts w:ascii="Times New Roman" w:hAnsi="Times New Roman"/>
          <w:color w:val="auto"/>
          <w:sz w:val="22"/>
          <w:szCs w:val="22"/>
        </w:rPr>
        <w:t xml:space="preserve"> предусматривает:</w:t>
      </w:r>
    </w:p>
    <w:p w:rsidR="00653A76" w:rsidRPr="00B84796" w:rsidRDefault="00653A76" w:rsidP="00E4162F">
      <w:pPr>
        <w:pStyle w:val="21"/>
        <w:spacing w:line="240" w:lineRule="auto"/>
        <w:ind w:right="282"/>
        <w:rPr>
          <w:sz w:val="22"/>
          <w:szCs w:val="22"/>
        </w:rPr>
      </w:pPr>
      <w:r w:rsidRPr="00B84796">
        <w:rPr>
          <w:sz w:val="22"/>
          <w:szCs w:val="22"/>
        </w:rPr>
        <w:t xml:space="preserve">сотрудничество с </w:t>
      </w:r>
      <w:r w:rsidR="00F0499D" w:rsidRPr="00B84796">
        <w:rPr>
          <w:sz w:val="22"/>
          <w:szCs w:val="22"/>
        </w:rPr>
        <w:t xml:space="preserve">образовательными организациями </w:t>
      </w:r>
      <w:r w:rsidRPr="00B84796">
        <w:rPr>
          <w:sz w:val="22"/>
          <w:szCs w:val="22"/>
        </w:rPr>
        <w:t>и другими ведомствами по вопросам преемственности обучения, разви</w:t>
      </w:r>
      <w:r w:rsidRPr="00B84796">
        <w:rPr>
          <w:spacing w:val="2"/>
          <w:sz w:val="22"/>
          <w:szCs w:val="22"/>
        </w:rPr>
        <w:t>тия и адаптации, социализации, здоровьесбережения детей</w:t>
      </w:r>
      <w:r w:rsidRPr="00B84796">
        <w:rPr>
          <w:sz w:val="22"/>
          <w:szCs w:val="22"/>
        </w:rPr>
        <w:t>с ограниченными возможностями здоровья;</w:t>
      </w:r>
    </w:p>
    <w:p w:rsidR="00653A76" w:rsidRPr="00B84796" w:rsidRDefault="00653A76" w:rsidP="00E4162F">
      <w:pPr>
        <w:pStyle w:val="21"/>
        <w:spacing w:line="240" w:lineRule="auto"/>
        <w:ind w:right="282"/>
        <w:rPr>
          <w:sz w:val="22"/>
          <w:szCs w:val="22"/>
        </w:rPr>
      </w:pPr>
      <w:r w:rsidRPr="00B84796">
        <w:rPr>
          <w:spacing w:val="2"/>
          <w:sz w:val="22"/>
          <w:szCs w:val="22"/>
        </w:rPr>
        <w:t>сотрудничество со средствами массовой информации</w:t>
      </w:r>
      <w:proofErr w:type="gramStart"/>
      <w:r w:rsidRPr="00B84796">
        <w:rPr>
          <w:spacing w:val="2"/>
          <w:sz w:val="22"/>
          <w:szCs w:val="22"/>
        </w:rPr>
        <w:t>,а</w:t>
      </w:r>
      <w:proofErr w:type="gramEnd"/>
      <w:r w:rsidRPr="00B84796">
        <w:rPr>
          <w:spacing w:val="2"/>
          <w:sz w:val="22"/>
          <w:szCs w:val="22"/>
        </w:rPr>
        <w:t xml:space="preserve"> также с негосударственными структурами, прежде всего</w:t>
      </w:r>
      <w:r w:rsidRPr="00B84796">
        <w:rPr>
          <w:sz w:val="22"/>
          <w:szCs w:val="22"/>
        </w:rPr>
        <w:t xml:space="preserve">с общественными объединениями инвалидов, организациями родителей детей с </w:t>
      </w:r>
      <w:r w:rsidR="00E85EFB" w:rsidRPr="00B84796">
        <w:rPr>
          <w:sz w:val="22"/>
          <w:szCs w:val="22"/>
        </w:rPr>
        <w:t>ОВЗ</w:t>
      </w:r>
      <w:r w:rsidRPr="00B84796">
        <w:rPr>
          <w:sz w:val="22"/>
          <w:szCs w:val="22"/>
        </w:rPr>
        <w:t>;</w:t>
      </w:r>
    </w:p>
    <w:p w:rsidR="00653A76" w:rsidRPr="00B84796" w:rsidRDefault="00653A76" w:rsidP="00E4162F">
      <w:pPr>
        <w:pStyle w:val="21"/>
        <w:spacing w:line="240" w:lineRule="auto"/>
        <w:ind w:right="282"/>
        <w:rPr>
          <w:sz w:val="22"/>
          <w:szCs w:val="22"/>
        </w:rPr>
      </w:pPr>
      <w:r w:rsidRPr="00B84796">
        <w:rPr>
          <w:sz w:val="22"/>
          <w:szCs w:val="22"/>
        </w:rPr>
        <w:t>сотрудничество с родительской общественностью.</w:t>
      </w:r>
    </w:p>
    <w:p w:rsidR="00653A76" w:rsidRPr="00B84796" w:rsidRDefault="00653A76" w:rsidP="00E4162F">
      <w:pPr>
        <w:pStyle w:val="a3"/>
        <w:spacing w:line="240" w:lineRule="auto"/>
        <w:ind w:right="282" w:firstLine="454"/>
        <w:contextualSpacing/>
        <w:rPr>
          <w:rFonts w:ascii="Times New Roman" w:hAnsi="Times New Roman"/>
          <w:b/>
          <w:bCs/>
          <w:color w:val="auto"/>
          <w:sz w:val="22"/>
          <w:szCs w:val="22"/>
        </w:rPr>
      </w:pPr>
      <w:r w:rsidRPr="00B84796">
        <w:rPr>
          <w:rFonts w:ascii="Times New Roman" w:hAnsi="Times New Roman"/>
          <w:b/>
          <w:bCs/>
          <w:color w:val="auto"/>
          <w:sz w:val="22"/>
          <w:szCs w:val="22"/>
        </w:rPr>
        <w:t>Условия реализации программы</w:t>
      </w:r>
    </w:p>
    <w:p w:rsidR="00653A76" w:rsidRPr="00B84796" w:rsidRDefault="00653A76" w:rsidP="00E4162F">
      <w:pPr>
        <w:pStyle w:val="a3"/>
        <w:spacing w:line="240" w:lineRule="auto"/>
        <w:ind w:right="282" w:firstLine="454"/>
        <w:contextualSpacing/>
        <w:rPr>
          <w:rFonts w:ascii="Times New Roman" w:hAnsi="Times New Roman"/>
          <w:iCs/>
          <w:color w:val="auto"/>
          <w:sz w:val="22"/>
          <w:szCs w:val="22"/>
        </w:rPr>
      </w:pPr>
      <w:proofErr w:type="gramStart"/>
      <w:r w:rsidRPr="00B84796">
        <w:rPr>
          <w:rFonts w:ascii="Times New Roman" w:hAnsi="Times New Roman"/>
          <w:color w:val="auto"/>
          <w:spacing w:val="2"/>
          <w:sz w:val="22"/>
          <w:szCs w:val="22"/>
        </w:rPr>
        <w:t>Программа коррекционной работыпредусматривает соз</w:t>
      </w:r>
      <w:r w:rsidRPr="00B84796">
        <w:rPr>
          <w:rFonts w:ascii="Times New Roman" w:hAnsi="Times New Roman"/>
          <w:color w:val="auto"/>
          <w:sz w:val="22"/>
          <w:szCs w:val="22"/>
        </w:rPr>
        <w:t xml:space="preserve">дание в </w:t>
      </w:r>
      <w:r w:rsidR="00F0499D" w:rsidRPr="00B84796">
        <w:rPr>
          <w:rFonts w:ascii="Times New Roman" w:hAnsi="Times New Roman"/>
          <w:color w:val="auto"/>
          <w:sz w:val="22"/>
          <w:szCs w:val="22"/>
        </w:rPr>
        <w:t xml:space="preserve">образовательной организации </w:t>
      </w:r>
      <w:r w:rsidRPr="00B84796">
        <w:rPr>
          <w:rFonts w:ascii="Times New Roman" w:hAnsi="Times New Roman"/>
          <w:color w:val="auto"/>
          <w:sz w:val="22"/>
          <w:szCs w:val="22"/>
        </w:rPr>
        <w:t>специальных услови</w:t>
      </w:r>
      <w:r w:rsidR="00F0499D" w:rsidRPr="00B84796">
        <w:rPr>
          <w:rFonts w:ascii="Times New Roman" w:hAnsi="Times New Roman"/>
          <w:color w:val="auto"/>
          <w:spacing w:val="2"/>
          <w:sz w:val="22"/>
          <w:szCs w:val="22"/>
        </w:rPr>
        <w:t xml:space="preserve">й  </w:t>
      </w:r>
      <w:r w:rsidRPr="00B84796">
        <w:rPr>
          <w:rFonts w:ascii="Times New Roman" w:hAnsi="Times New Roman"/>
          <w:color w:val="auto"/>
          <w:spacing w:val="2"/>
          <w:sz w:val="22"/>
          <w:szCs w:val="22"/>
        </w:rPr>
        <w:t xml:space="preserve">обучения и воспитания детей с </w:t>
      </w:r>
      <w:r w:rsidR="00E85EFB" w:rsidRPr="00B84796">
        <w:rPr>
          <w:rFonts w:ascii="Times New Roman" w:hAnsi="Times New Roman"/>
          <w:color w:val="auto"/>
          <w:spacing w:val="2"/>
          <w:sz w:val="22"/>
          <w:szCs w:val="22"/>
        </w:rPr>
        <w:t>ОВЗ</w:t>
      </w:r>
      <w:r w:rsidRPr="00B84796">
        <w:rPr>
          <w:rFonts w:ascii="Times New Roman" w:hAnsi="Times New Roman"/>
          <w:color w:val="auto"/>
          <w:sz w:val="22"/>
          <w:szCs w:val="22"/>
        </w:rPr>
        <w:t>, включающих:</w:t>
      </w:r>
      <w:proofErr w:type="gramEnd"/>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 xml:space="preserve">Психолого­педагогическое обеспечение, </w:t>
      </w:r>
      <w:r w:rsidRPr="00B84796">
        <w:rPr>
          <w:rFonts w:ascii="Times New Roman" w:hAnsi="Times New Roman"/>
          <w:color w:val="auto"/>
          <w:sz w:val="22"/>
          <w:szCs w:val="22"/>
        </w:rPr>
        <w:t>в том числе:</w:t>
      </w:r>
    </w:p>
    <w:p w:rsidR="00653A76" w:rsidRPr="00B84796" w:rsidRDefault="00653A76" w:rsidP="00E4162F">
      <w:pPr>
        <w:pStyle w:val="21"/>
        <w:spacing w:line="240" w:lineRule="auto"/>
        <w:ind w:right="282"/>
        <w:rPr>
          <w:sz w:val="22"/>
          <w:szCs w:val="22"/>
        </w:rPr>
      </w:pPr>
      <w:r w:rsidRPr="00B84796">
        <w:rPr>
          <w:sz w:val="22"/>
          <w:szCs w:val="22"/>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B84796" w:rsidRDefault="00653A76" w:rsidP="00E4162F">
      <w:pPr>
        <w:pStyle w:val="21"/>
        <w:spacing w:line="240" w:lineRule="auto"/>
        <w:ind w:right="282"/>
        <w:rPr>
          <w:spacing w:val="-2"/>
          <w:sz w:val="22"/>
          <w:szCs w:val="22"/>
        </w:rPr>
      </w:pPr>
      <w:r w:rsidRPr="00B84796">
        <w:rPr>
          <w:sz w:val="22"/>
          <w:szCs w:val="22"/>
        </w:rPr>
        <w:t>обеспечение психолого­педагогических условий (коррекционная направленность учебно­</w:t>
      </w:r>
      <w:r w:rsidR="005F572A" w:rsidRPr="00B84796">
        <w:rPr>
          <w:sz w:val="22"/>
          <w:szCs w:val="22"/>
        </w:rPr>
        <w:t>воспитательной деятельности</w:t>
      </w:r>
      <w:proofErr w:type="gramStart"/>
      <w:r w:rsidRPr="00B84796">
        <w:rPr>
          <w:sz w:val="22"/>
          <w:szCs w:val="22"/>
        </w:rPr>
        <w:t>;</w:t>
      </w:r>
      <w:r w:rsidRPr="00B84796">
        <w:rPr>
          <w:spacing w:val="-2"/>
          <w:sz w:val="22"/>
          <w:szCs w:val="22"/>
        </w:rPr>
        <w:t>у</w:t>
      </w:r>
      <w:proofErr w:type="gramEnd"/>
      <w:r w:rsidRPr="00B84796">
        <w:rPr>
          <w:spacing w:val="-2"/>
          <w:sz w:val="22"/>
          <w:szCs w:val="22"/>
        </w:rPr>
        <w:t>чёт индивидуальных особенностей ребёнка; соблюдение ком</w:t>
      </w:r>
      <w:r w:rsidRPr="00B84796">
        <w:rPr>
          <w:sz w:val="22"/>
          <w:szCs w:val="22"/>
        </w:rPr>
        <w:t>фортного психоэмоционального режима; использование со</w:t>
      </w:r>
      <w:r w:rsidRPr="00B84796">
        <w:rPr>
          <w:spacing w:val="-2"/>
          <w:sz w:val="22"/>
          <w:szCs w:val="22"/>
        </w:rPr>
        <w:t>временных педагогических технологий, в том числе информа</w:t>
      </w:r>
      <w:r w:rsidRPr="00B84796">
        <w:rPr>
          <w:sz w:val="22"/>
          <w:szCs w:val="22"/>
        </w:rPr>
        <w:t xml:space="preserve">ционных, компьютерных, для оптимизации </w:t>
      </w:r>
      <w:r w:rsidR="005F572A" w:rsidRPr="00B84796">
        <w:rPr>
          <w:sz w:val="22"/>
          <w:szCs w:val="22"/>
        </w:rPr>
        <w:t xml:space="preserve">образовательной </w:t>
      </w:r>
      <w:r w:rsidR="005F572A" w:rsidRPr="00B84796">
        <w:rPr>
          <w:spacing w:val="-2"/>
          <w:sz w:val="22"/>
          <w:szCs w:val="22"/>
        </w:rPr>
        <w:t>деятельности</w:t>
      </w:r>
      <w:r w:rsidRPr="00B84796">
        <w:rPr>
          <w:spacing w:val="-2"/>
          <w:sz w:val="22"/>
          <w:szCs w:val="22"/>
        </w:rPr>
        <w:t xml:space="preserve">, повышения </w:t>
      </w:r>
      <w:r w:rsidR="005F572A" w:rsidRPr="00B84796">
        <w:rPr>
          <w:spacing w:val="-2"/>
          <w:sz w:val="22"/>
          <w:szCs w:val="22"/>
        </w:rPr>
        <w:t xml:space="preserve">ее </w:t>
      </w:r>
      <w:r w:rsidRPr="00B84796">
        <w:rPr>
          <w:spacing w:val="-2"/>
          <w:sz w:val="22"/>
          <w:szCs w:val="22"/>
        </w:rPr>
        <w:t>эффективности, доступности);</w:t>
      </w:r>
    </w:p>
    <w:p w:rsidR="00653A76" w:rsidRPr="00B84796" w:rsidRDefault="00653A76" w:rsidP="00E4162F">
      <w:pPr>
        <w:pStyle w:val="21"/>
        <w:spacing w:line="240" w:lineRule="auto"/>
        <w:ind w:right="282"/>
        <w:rPr>
          <w:sz w:val="22"/>
          <w:szCs w:val="22"/>
        </w:rPr>
      </w:pPr>
      <w:proofErr w:type="gramStart"/>
      <w:r w:rsidRPr="00B84796">
        <w:rPr>
          <w:sz w:val="22"/>
          <w:szCs w:val="22"/>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84796">
        <w:rPr>
          <w:sz w:val="22"/>
          <w:szCs w:val="22"/>
        </w:rPr>
        <w:t>ОВЗ</w:t>
      </w:r>
      <w:r w:rsidRPr="00B84796">
        <w:rPr>
          <w:sz w:val="22"/>
          <w:szCs w:val="22"/>
        </w:rPr>
        <w:t>;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84796">
        <w:rPr>
          <w:sz w:val="22"/>
          <w:szCs w:val="22"/>
        </w:rPr>
        <w:t xml:space="preserve"> </w:t>
      </w:r>
      <w:proofErr w:type="gramStart"/>
      <w:r w:rsidRPr="00B84796">
        <w:rPr>
          <w:sz w:val="22"/>
          <w:szCs w:val="22"/>
        </w:rPr>
        <w:t xml:space="preserve">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84796">
        <w:rPr>
          <w:sz w:val="22"/>
          <w:szCs w:val="22"/>
        </w:rPr>
        <w:t>и групповых коррекционных заня</w:t>
      </w:r>
      <w:r w:rsidRPr="00B84796">
        <w:rPr>
          <w:sz w:val="22"/>
          <w:szCs w:val="22"/>
        </w:rPr>
        <w:t>тиях);</w:t>
      </w:r>
      <w:proofErr w:type="gramEnd"/>
    </w:p>
    <w:p w:rsidR="00653A76" w:rsidRPr="00B84796" w:rsidRDefault="00653A76" w:rsidP="00E4162F">
      <w:pPr>
        <w:pStyle w:val="21"/>
        <w:spacing w:line="240" w:lineRule="auto"/>
        <w:ind w:right="282"/>
        <w:rPr>
          <w:sz w:val="22"/>
          <w:szCs w:val="22"/>
        </w:rPr>
      </w:pPr>
      <w:r w:rsidRPr="00B84796">
        <w:rPr>
          <w:spacing w:val="-2"/>
          <w:sz w:val="22"/>
          <w:szCs w:val="22"/>
        </w:rPr>
        <w:t>обеспечение здоровьесберегаю</w:t>
      </w:r>
      <w:r w:rsidR="0085137A" w:rsidRPr="00B84796">
        <w:rPr>
          <w:spacing w:val="-2"/>
          <w:sz w:val="22"/>
          <w:szCs w:val="22"/>
        </w:rPr>
        <w:t>щих условий (оздоровитель</w:t>
      </w:r>
      <w:r w:rsidRPr="00B84796">
        <w:rPr>
          <w:spacing w:val="-2"/>
          <w:sz w:val="22"/>
          <w:szCs w:val="22"/>
        </w:rPr>
        <w:t>ный и охранительный режим, укрепление физического и пси</w:t>
      </w:r>
      <w:r w:rsidRPr="00B84796">
        <w:rPr>
          <w:sz w:val="22"/>
          <w:szCs w:val="22"/>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B84796" w:rsidRDefault="00653A76" w:rsidP="00E4162F">
      <w:pPr>
        <w:pStyle w:val="21"/>
        <w:spacing w:line="240" w:lineRule="auto"/>
        <w:ind w:right="282"/>
        <w:rPr>
          <w:sz w:val="22"/>
          <w:szCs w:val="22"/>
        </w:rPr>
      </w:pPr>
      <w:r w:rsidRPr="00B84796">
        <w:rPr>
          <w:sz w:val="22"/>
          <w:szCs w:val="22"/>
        </w:rPr>
        <w:t xml:space="preserve">обеспечение участия всех детей с </w:t>
      </w:r>
      <w:r w:rsidR="00E85EFB" w:rsidRPr="00B84796">
        <w:rPr>
          <w:sz w:val="22"/>
          <w:szCs w:val="22"/>
        </w:rPr>
        <w:t>ОВЗ</w:t>
      </w:r>
      <w:r w:rsidRPr="00B84796">
        <w:rPr>
          <w:sz w:val="22"/>
          <w:szCs w:val="22"/>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B84796" w:rsidRDefault="00653A76" w:rsidP="00E4162F">
      <w:pPr>
        <w:pStyle w:val="21"/>
        <w:spacing w:line="240" w:lineRule="auto"/>
        <w:ind w:right="282"/>
        <w:rPr>
          <w:sz w:val="22"/>
          <w:szCs w:val="22"/>
        </w:rPr>
      </w:pPr>
      <w:r w:rsidRPr="00B84796">
        <w:rPr>
          <w:sz w:val="22"/>
          <w:szCs w:val="22"/>
        </w:rPr>
        <w:t>развитие системы обучения и воспитания детей, имеющих сложные нарушения психического и (или) физического развития</w:t>
      </w:r>
      <w:r w:rsidRPr="00B84796">
        <w:rPr>
          <w:rStyle w:val="13"/>
          <w:sz w:val="22"/>
          <w:szCs w:val="22"/>
        </w:rPr>
        <w:footnoteReference w:id="5"/>
      </w:r>
      <w:r w:rsidRPr="00B84796">
        <w:rPr>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Программно­методическое обеспечение</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color w:val="auto"/>
          <w:sz w:val="22"/>
          <w:szCs w:val="22"/>
        </w:rPr>
        <w:t>В процессе реализации программы коррекционной рабо</w:t>
      </w:r>
      <w:r w:rsidRPr="00B84796">
        <w:rPr>
          <w:rFonts w:ascii="Times New Roman" w:hAnsi="Times New Roman"/>
          <w:color w:val="auto"/>
          <w:spacing w:val="2"/>
          <w:sz w:val="22"/>
          <w:szCs w:val="22"/>
        </w:rPr>
        <w:t xml:space="preserve">ты могут быть использованы коррекционно­развивающие </w:t>
      </w:r>
      <w:r w:rsidRPr="00B84796">
        <w:rPr>
          <w:rFonts w:ascii="Times New Roman" w:hAnsi="Times New Roman"/>
          <w:color w:val="auto"/>
          <w:sz w:val="22"/>
          <w:szCs w:val="22"/>
        </w:rPr>
        <w:t xml:space="preserve">программы, диагностический и коррекционно­развивающий </w:t>
      </w:r>
      <w:r w:rsidRPr="00B84796">
        <w:rPr>
          <w:rFonts w:ascii="Times New Roman" w:hAnsi="Times New Roman"/>
          <w:color w:val="auto"/>
          <w:spacing w:val="-2"/>
          <w:sz w:val="22"/>
          <w:szCs w:val="22"/>
        </w:rPr>
        <w:lastRenderedPageBreak/>
        <w:t>инструментарий, необходимый для осуществления профессио</w:t>
      </w:r>
      <w:r w:rsidRPr="00B84796">
        <w:rPr>
          <w:rFonts w:ascii="Times New Roman" w:hAnsi="Times New Roman"/>
          <w:color w:val="auto"/>
          <w:sz w:val="22"/>
          <w:szCs w:val="22"/>
        </w:rPr>
        <w:t>нальной деятельности учителя, педагога­психолога, социального педагога, учителя­логопеда, учителя­дефектолога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653A76" w:rsidRPr="00B84796" w:rsidRDefault="00653A76" w:rsidP="00E4162F">
      <w:pPr>
        <w:pStyle w:val="a3"/>
        <w:spacing w:line="240" w:lineRule="auto"/>
        <w:ind w:right="282" w:firstLine="454"/>
        <w:contextualSpacing/>
        <w:rPr>
          <w:rFonts w:ascii="Times New Roman" w:hAnsi="Times New Roman"/>
          <w:iCs/>
          <w:color w:val="auto"/>
          <w:spacing w:val="-2"/>
          <w:sz w:val="22"/>
          <w:szCs w:val="22"/>
        </w:rPr>
      </w:pPr>
      <w:r w:rsidRPr="00B84796">
        <w:rPr>
          <w:rFonts w:ascii="Times New Roman" w:hAnsi="Times New Roman"/>
          <w:color w:val="auto"/>
          <w:sz w:val="22"/>
          <w:szCs w:val="22"/>
        </w:rPr>
        <w:t xml:space="preserve">В случаях обучения детей с выраженными нарушениями </w:t>
      </w:r>
      <w:r w:rsidRPr="00B84796">
        <w:rPr>
          <w:rFonts w:ascii="Times New Roman" w:hAnsi="Times New Roman"/>
          <w:color w:val="auto"/>
          <w:spacing w:val="-2"/>
          <w:sz w:val="22"/>
          <w:szCs w:val="22"/>
        </w:rPr>
        <w:t>психического и (или) физического развития по индивидуаль</w:t>
      </w:r>
      <w:r w:rsidRPr="00B84796">
        <w:rPr>
          <w:rFonts w:ascii="Times New Roman" w:hAnsi="Times New Roman"/>
          <w:color w:val="auto"/>
          <w:sz w:val="22"/>
          <w:szCs w:val="22"/>
        </w:rPr>
        <w:t>ному учебному плану целесообразным является использова</w:t>
      </w:r>
      <w:r w:rsidRPr="00B84796">
        <w:rPr>
          <w:rFonts w:ascii="Times New Roman" w:hAnsi="Times New Roman"/>
          <w:color w:val="auto"/>
          <w:spacing w:val="-4"/>
          <w:sz w:val="22"/>
          <w:szCs w:val="22"/>
        </w:rPr>
        <w:t xml:space="preserve">ние </w:t>
      </w:r>
      <w:r w:rsidR="00E85EFB" w:rsidRPr="00B84796">
        <w:rPr>
          <w:rFonts w:ascii="Times New Roman" w:hAnsi="Times New Roman"/>
          <w:color w:val="auto"/>
          <w:spacing w:val="-4"/>
          <w:sz w:val="22"/>
          <w:szCs w:val="22"/>
        </w:rPr>
        <w:t xml:space="preserve">адаптированных </w:t>
      </w:r>
      <w:r w:rsidRPr="00B84796">
        <w:rPr>
          <w:rFonts w:ascii="Times New Roman" w:hAnsi="Times New Roman"/>
          <w:color w:val="auto"/>
          <w:spacing w:val="-4"/>
          <w:sz w:val="22"/>
          <w:szCs w:val="22"/>
        </w:rPr>
        <w:t>образовательных программ</w:t>
      </w:r>
      <w:r w:rsidRPr="00B84796">
        <w:rPr>
          <w:rFonts w:ascii="Times New Roman" w:hAnsi="Times New Roman"/>
          <w:color w:val="auto"/>
          <w:spacing w:val="-2"/>
          <w:sz w:val="22"/>
          <w:szCs w:val="22"/>
        </w:rPr>
        <w:t>.</w:t>
      </w:r>
    </w:p>
    <w:p w:rsidR="00653A76" w:rsidRPr="00B84796" w:rsidRDefault="00653A76" w:rsidP="00E4162F">
      <w:pPr>
        <w:pStyle w:val="a3"/>
        <w:spacing w:line="240" w:lineRule="auto"/>
        <w:ind w:right="282" w:firstLine="454"/>
        <w:contextualSpacing/>
        <w:rPr>
          <w:rFonts w:ascii="Times New Roman" w:hAnsi="Times New Roman"/>
          <w:color w:val="auto"/>
          <w:sz w:val="22"/>
          <w:szCs w:val="22"/>
        </w:rPr>
      </w:pPr>
      <w:r w:rsidRPr="00B84796">
        <w:rPr>
          <w:rFonts w:ascii="Times New Roman" w:hAnsi="Times New Roman"/>
          <w:iCs/>
          <w:color w:val="auto"/>
          <w:sz w:val="22"/>
          <w:szCs w:val="22"/>
        </w:rPr>
        <w:t>Кадровое обеспечение</w:t>
      </w:r>
    </w:p>
    <w:p w:rsidR="00653A76" w:rsidRPr="00B84796" w:rsidRDefault="00653A76" w:rsidP="00E4162F">
      <w:pPr>
        <w:pStyle w:val="a3"/>
        <w:spacing w:line="240" w:lineRule="auto"/>
        <w:ind w:right="282"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Важным моментом реализации программы коррекцион</w:t>
      </w:r>
      <w:r w:rsidRPr="00B84796">
        <w:rPr>
          <w:rFonts w:ascii="Times New Roman" w:hAnsi="Times New Roman"/>
          <w:color w:val="auto"/>
          <w:sz w:val="22"/>
          <w:szCs w:val="22"/>
        </w:rPr>
        <w:t>ной работы является кадровое обеспечение. Коррекционнаяработа должна осуществляться специалистами соответствую</w:t>
      </w:r>
      <w:r w:rsidRPr="00B84796">
        <w:rPr>
          <w:rFonts w:ascii="Times New Roman" w:hAnsi="Times New Roman"/>
          <w:color w:val="auto"/>
          <w:spacing w:val="2"/>
          <w:sz w:val="22"/>
          <w:szCs w:val="22"/>
        </w:rPr>
        <w:t>щей квалификации, имеющими специализированное обра</w:t>
      </w:r>
      <w:r w:rsidRPr="00B84796">
        <w:rPr>
          <w:rFonts w:ascii="Times New Roman" w:hAnsi="Times New Roman"/>
          <w:color w:val="auto"/>
          <w:sz w:val="22"/>
          <w:szCs w:val="22"/>
        </w:rPr>
        <w:t xml:space="preserve">зование, и педагогами, прошедшими обязательную курсовую подготовку </w:t>
      </w:r>
      <w:r w:rsidRPr="00B84796">
        <w:rPr>
          <w:rFonts w:ascii="Times New Roman" w:hAnsi="Times New Roman"/>
          <w:color w:val="auto"/>
          <w:spacing w:val="2"/>
          <w:sz w:val="22"/>
          <w:szCs w:val="22"/>
        </w:rPr>
        <w:t xml:space="preserve">или другие виды профессиональной подготовки в рамках </w:t>
      </w:r>
      <w:r w:rsidRPr="00B84796">
        <w:rPr>
          <w:rFonts w:ascii="Times New Roman" w:hAnsi="Times New Roman"/>
          <w:color w:val="auto"/>
          <w:sz w:val="22"/>
          <w:szCs w:val="22"/>
        </w:rPr>
        <w:t>обозначенной темы.</w:t>
      </w:r>
    </w:p>
    <w:p w:rsidR="00653A76" w:rsidRPr="00B84796" w:rsidRDefault="00653A76" w:rsidP="00E4162F">
      <w:pPr>
        <w:pStyle w:val="a3"/>
        <w:spacing w:line="240" w:lineRule="auto"/>
        <w:ind w:right="282" w:firstLine="454"/>
        <w:contextualSpacing/>
        <w:jc w:val="left"/>
        <w:rPr>
          <w:rFonts w:ascii="Times New Roman" w:hAnsi="Times New Roman"/>
          <w:iCs/>
          <w:color w:val="auto"/>
          <w:sz w:val="22"/>
          <w:szCs w:val="22"/>
        </w:rPr>
      </w:pPr>
      <w:r w:rsidRPr="00B84796">
        <w:rPr>
          <w:rFonts w:ascii="Times New Roman" w:hAnsi="Times New Roman"/>
          <w:color w:val="auto"/>
          <w:spacing w:val="2"/>
          <w:sz w:val="22"/>
          <w:szCs w:val="22"/>
        </w:rPr>
        <w:t>Специфика организации образовательной и коррекционной работы с детьми, имеющими нарушения развития</w:t>
      </w:r>
      <w:proofErr w:type="gramStart"/>
      <w:r w:rsidRPr="00B84796">
        <w:rPr>
          <w:rFonts w:ascii="Times New Roman" w:hAnsi="Times New Roman"/>
          <w:color w:val="auto"/>
          <w:spacing w:val="2"/>
          <w:sz w:val="22"/>
          <w:szCs w:val="22"/>
        </w:rPr>
        <w:t>,</w:t>
      </w:r>
      <w:r w:rsidRPr="00B84796">
        <w:rPr>
          <w:rFonts w:ascii="Times New Roman" w:hAnsi="Times New Roman"/>
          <w:color w:val="auto"/>
          <w:sz w:val="22"/>
          <w:szCs w:val="22"/>
        </w:rPr>
        <w:t>о</w:t>
      </w:r>
      <w:proofErr w:type="gramEnd"/>
      <w:r w:rsidRPr="00B84796">
        <w:rPr>
          <w:rFonts w:ascii="Times New Roman" w:hAnsi="Times New Roman"/>
          <w:color w:val="auto"/>
          <w:sz w:val="22"/>
          <w:szCs w:val="22"/>
        </w:rPr>
        <w:t>бусловливает необходимость специальной подготовки педа</w:t>
      </w:r>
      <w:r w:rsidRPr="00B84796">
        <w:rPr>
          <w:rFonts w:ascii="Times New Roman" w:hAnsi="Times New Roman"/>
          <w:color w:val="auto"/>
          <w:spacing w:val="2"/>
          <w:sz w:val="22"/>
          <w:szCs w:val="22"/>
        </w:rPr>
        <w:t>гогического коллектива</w:t>
      </w:r>
      <w:r w:rsidR="00E85EFB" w:rsidRPr="00B84796">
        <w:rPr>
          <w:rFonts w:ascii="Times New Roman" w:hAnsi="Times New Roman"/>
          <w:color w:val="auto"/>
          <w:spacing w:val="2"/>
          <w:sz w:val="22"/>
          <w:szCs w:val="22"/>
        </w:rPr>
        <w:t>образовательной организации</w:t>
      </w:r>
      <w:r w:rsidRPr="00B84796">
        <w:rPr>
          <w:rFonts w:ascii="Times New Roman" w:hAnsi="Times New Roman"/>
          <w:color w:val="auto"/>
          <w:spacing w:val="2"/>
          <w:sz w:val="22"/>
          <w:szCs w:val="22"/>
        </w:rPr>
        <w:t xml:space="preserve">. Для этого необходимо обеспечить на постоянной основе </w:t>
      </w:r>
      <w:r w:rsidRPr="00B84796">
        <w:rPr>
          <w:rFonts w:ascii="Times New Roman" w:hAnsi="Times New Roman"/>
          <w:color w:val="auto"/>
          <w:sz w:val="22"/>
          <w:szCs w:val="22"/>
        </w:rPr>
        <w:t>подготовку, переподготовку и повышение квалификации</w:t>
      </w:r>
      <w:r w:rsidR="005E307F" w:rsidRPr="00B84796">
        <w:rPr>
          <w:rFonts w:ascii="Times New Roman" w:hAnsi="Times New Roman"/>
          <w:color w:val="auto"/>
          <w:spacing w:val="2"/>
          <w:sz w:val="22"/>
          <w:szCs w:val="22"/>
        </w:rPr>
        <w:t xml:space="preserve"> р</w:t>
      </w:r>
      <w:r w:rsidRPr="00B84796">
        <w:rPr>
          <w:rFonts w:ascii="Times New Roman" w:hAnsi="Times New Roman"/>
          <w:color w:val="auto"/>
          <w:spacing w:val="2"/>
          <w:sz w:val="22"/>
          <w:szCs w:val="22"/>
        </w:rPr>
        <w:t xml:space="preserve">аботников образовательных </w:t>
      </w:r>
      <w:r w:rsidR="00D93053" w:rsidRPr="00B84796">
        <w:rPr>
          <w:rFonts w:ascii="Times New Roman" w:hAnsi="Times New Roman"/>
          <w:color w:val="auto"/>
          <w:spacing w:val="2"/>
          <w:sz w:val="22"/>
          <w:szCs w:val="22"/>
        </w:rPr>
        <w:t>организаций</w:t>
      </w:r>
      <w:r w:rsidRPr="00B84796">
        <w:rPr>
          <w:rFonts w:ascii="Times New Roman" w:hAnsi="Times New Roman"/>
          <w:color w:val="auto"/>
          <w:spacing w:val="2"/>
          <w:sz w:val="22"/>
          <w:szCs w:val="22"/>
        </w:rPr>
        <w:t xml:space="preserve">, занимающихсярешением вопросов образования детей с </w:t>
      </w:r>
      <w:r w:rsidR="00E85EFB" w:rsidRPr="00B84796">
        <w:rPr>
          <w:rFonts w:ascii="Times New Roman" w:hAnsi="Times New Roman"/>
          <w:color w:val="auto"/>
          <w:spacing w:val="2"/>
          <w:sz w:val="22"/>
          <w:szCs w:val="22"/>
        </w:rPr>
        <w:t>ОВЗ</w:t>
      </w:r>
      <w:r w:rsidRPr="00B84796">
        <w:rPr>
          <w:rFonts w:ascii="Times New Roman" w:hAnsi="Times New Roman"/>
          <w:color w:val="auto"/>
          <w:spacing w:val="2"/>
          <w:sz w:val="22"/>
          <w:szCs w:val="22"/>
        </w:rPr>
        <w:t>.</w:t>
      </w:r>
      <w:r w:rsidR="0085137A" w:rsidRPr="00B84796">
        <w:rPr>
          <w:rFonts w:ascii="Times New Roman" w:hAnsi="Times New Roman"/>
          <w:color w:val="auto"/>
          <w:spacing w:val="2"/>
          <w:sz w:val="22"/>
          <w:szCs w:val="22"/>
        </w:rPr>
        <w:t xml:space="preserve"> Педагогические работники </w:t>
      </w:r>
      <w:r w:rsidR="00E85EFB" w:rsidRPr="00B84796">
        <w:rPr>
          <w:rFonts w:ascii="Times New Roman" w:hAnsi="Times New Roman"/>
          <w:color w:val="auto"/>
          <w:spacing w:val="2"/>
          <w:sz w:val="22"/>
          <w:szCs w:val="22"/>
        </w:rPr>
        <w:t xml:space="preserve">образовательной организации </w:t>
      </w:r>
      <w:r w:rsidRPr="00B84796">
        <w:rPr>
          <w:rFonts w:ascii="Times New Roman" w:hAnsi="Times New Roman"/>
          <w:color w:val="auto"/>
          <w:spacing w:val="2"/>
          <w:sz w:val="22"/>
          <w:szCs w:val="22"/>
        </w:rPr>
        <w:t xml:space="preserve">должны иметь чёткое представление об особенностях психического и (или) физического развития детей с </w:t>
      </w:r>
      <w:r w:rsidR="00E85EFB" w:rsidRPr="00B84796">
        <w:rPr>
          <w:rFonts w:ascii="Times New Roman" w:hAnsi="Times New Roman"/>
          <w:color w:val="auto"/>
          <w:spacing w:val="2"/>
          <w:sz w:val="22"/>
          <w:szCs w:val="22"/>
        </w:rPr>
        <w:t>ОВЗ</w:t>
      </w:r>
      <w:r w:rsidRPr="00B84796">
        <w:rPr>
          <w:rFonts w:ascii="Times New Roman" w:hAnsi="Times New Roman"/>
          <w:color w:val="auto"/>
          <w:spacing w:val="2"/>
          <w:sz w:val="22"/>
          <w:szCs w:val="22"/>
        </w:rPr>
        <w:t>, о методиках и технологиях организации образовательного</w:t>
      </w:r>
      <w:r w:rsidRPr="00B84796">
        <w:rPr>
          <w:rFonts w:ascii="Times New Roman" w:hAnsi="Times New Roman"/>
          <w:color w:val="auto"/>
          <w:sz w:val="22"/>
          <w:szCs w:val="22"/>
        </w:rPr>
        <w:t>и реабилитационного процесса.</w:t>
      </w:r>
    </w:p>
    <w:p w:rsidR="00653A76" w:rsidRPr="00B84796" w:rsidRDefault="00653A76" w:rsidP="00E4162F">
      <w:pPr>
        <w:pStyle w:val="a3"/>
        <w:spacing w:line="240" w:lineRule="auto"/>
        <w:ind w:right="282" w:firstLine="454"/>
        <w:contextualSpacing/>
        <w:jc w:val="left"/>
        <w:rPr>
          <w:rFonts w:ascii="Times New Roman" w:hAnsi="Times New Roman"/>
          <w:color w:val="auto"/>
          <w:sz w:val="22"/>
          <w:szCs w:val="22"/>
        </w:rPr>
      </w:pPr>
      <w:r w:rsidRPr="00B84796">
        <w:rPr>
          <w:rFonts w:ascii="Times New Roman" w:hAnsi="Times New Roman"/>
          <w:iCs/>
          <w:color w:val="auto"/>
          <w:sz w:val="22"/>
          <w:szCs w:val="22"/>
        </w:rPr>
        <w:t>Материально­техническое обеспечение</w:t>
      </w:r>
    </w:p>
    <w:p w:rsidR="00653A76" w:rsidRPr="00B84796" w:rsidRDefault="00653A76" w:rsidP="00E4162F">
      <w:pPr>
        <w:pStyle w:val="a3"/>
        <w:spacing w:line="240" w:lineRule="auto"/>
        <w:ind w:right="282" w:firstLine="454"/>
        <w:contextualSpacing/>
        <w:jc w:val="left"/>
        <w:rPr>
          <w:rFonts w:ascii="Times New Roman" w:hAnsi="Times New Roman"/>
          <w:iCs/>
          <w:color w:val="auto"/>
          <w:sz w:val="22"/>
          <w:szCs w:val="22"/>
        </w:rPr>
      </w:pPr>
      <w:r w:rsidRPr="00B84796">
        <w:rPr>
          <w:rFonts w:ascii="Times New Roman" w:hAnsi="Times New Roman"/>
          <w:color w:val="auto"/>
          <w:sz w:val="22"/>
          <w:szCs w:val="22"/>
        </w:rPr>
        <w:t>Материально</w:t>
      </w:r>
      <w:r w:rsidRPr="00B84796">
        <w:rPr>
          <w:rFonts w:ascii="Times New Roman" w:hAnsi="Times New Roman"/>
          <w:color w:val="auto"/>
          <w:sz w:val="22"/>
          <w:szCs w:val="22"/>
        </w:rPr>
        <w:noBreakHyphen/>
        <w:t>техническое обеспечение заключается в обеспечении надлежащей материально</w:t>
      </w:r>
      <w:r w:rsidRPr="00B84796">
        <w:rPr>
          <w:rFonts w:ascii="Times New Roman" w:hAnsi="Times New Roman"/>
          <w:color w:val="auto"/>
          <w:sz w:val="22"/>
          <w:szCs w:val="22"/>
        </w:rPr>
        <w:noBreakHyphen/>
        <w:t>технической базы, позво</w:t>
      </w:r>
      <w:r w:rsidRPr="00B84796">
        <w:rPr>
          <w:rFonts w:ascii="Times New Roman" w:hAnsi="Times New Roman"/>
          <w:color w:val="auto"/>
          <w:spacing w:val="2"/>
          <w:sz w:val="22"/>
          <w:szCs w:val="22"/>
        </w:rPr>
        <w:t>ляющей создать адаптивную и коррекционно</w:t>
      </w:r>
      <w:r w:rsidRPr="00B84796">
        <w:rPr>
          <w:rFonts w:ascii="Times New Roman" w:hAnsi="Times New Roman"/>
          <w:color w:val="auto"/>
          <w:spacing w:val="2"/>
          <w:sz w:val="22"/>
          <w:szCs w:val="22"/>
        </w:rPr>
        <w:noBreakHyphen/>
        <w:t xml:space="preserve">развивающую </w:t>
      </w:r>
      <w:r w:rsidRPr="00B84796">
        <w:rPr>
          <w:rFonts w:ascii="Times New Roman" w:hAnsi="Times New Roman"/>
          <w:color w:val="auto"/>
          <w:sz w:val="22"/>
          <w:szCs w:val="22"/>
        </w:rPr>
        <w:t xml:space="preserve">среду </w:t>
      </w:r>
      <w:r w:rsidR="00E85EFB" w:rsidRPr="00B84796">
        <w:rPr>
          <w:rFonts w:ascii="Times New Roman" w:hAnsi="Times New Roman"/>
          <w:color w:val="auto"/>
          <w:sz w:val="22"/>
          <w:szCs w:val="22"/>
        </w:rPr>
        <w:t>образовательной организации</w:t>
      </w:r>
      <w:r w:rsidRPr="00B84796">
        <w:rPr>
          <w:rFonts w:ascii="Times New Roman" w:hAnsi="Times New Roman"/>
          <w:color w:val="auto"/>
          <w:sz w:val="22"/>
          <w:szCs w:val="22"/>
        </w:rPr>
        <w:t xml:space="preserve"> в том числе надлежащие материально</w:t>
      </w:r>
      <w:r w:rsidRPr="00B84796">
        <w:rPr>
          <w:rFonts w:ascii="Times New Roman" w:hAnsi="Times New Roman"/>
          <w:color w:val="auto"/>
          <w:sz w:val="22"/>
          <w:szCs w:val="22"/>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84796">
        <w:rPr>
          <w:rFonts w:ascii="Times New Roman" w:hAnsi="Times New Roman"/>
          <w:color w:val="auto"/>
          <w:sz w:val="22"/>
          <w:szCs w:val="22"/>
        </w:rPr>
        <w:t xml:space="preserve">образовательной </w:t>
      </w:r>
      <w:r w:rsidR="003B2B4B"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 и организацию их пребывания и обучения в </w:t>
      </w:r>
      <w:r w:rsidR="00D93053" w:rsidRPr="00B84796">
        <w:rPr>
          <w:rFonts w:ascii="Times New Roman" w:hAnsi="Times New Roman"/>
          <w:color w:val="auto"/>
          <w:sz w:val="22"/>
          <w:szCs w:val="22"/>
        </w:rPr>
        <w:t xml:space="preserve">организации </w:t>
      </w:r>
      <w:r w:rsidRPr="00B84796">
        <w:rPr>
          <w:rFonts w:ascii="Times New Roman" w:hAnsi="Times New Roman"/>
          <w:color w:val="auto"/>
          <w:sz w:val="22"/>
          <w:szCs w:val="22"/>
        </w:rPr>
        <w:t>(включая пандусы, специальные лифты, специально оборудованные учебные места</w:t>
      </w:r>
      <w:proofErr w:type="gramStart"/>
      <w:r w:rsidRPr="00B84796">
        <w:rPr>
          <w:rFonts w:ascii="Times New Roman" w:hAnsi="Times New Roman"/>
          <w:color w:val="auto"/>
          <w:sz w:val="22"/>
          <w:szCs w:val="22"/>
        </w:rPr>
        <w:t>,</w:t>
      </w:r>
      <w:r w:rsidRPr="00B84796">
        <w:rPr>
          <w:rFonts w:ascii="Times New Roman" w:hAnsi="Times New Roman"/>
          <w:color w:val="auto"/>
          <w:spacing w:val="2"/>
          <w:sz w:val="22"/>
          <w:szCs w:val="22"/>
        </w:rPr>
        <w:t>с</w:t>
      </w:r>
      <w:proofErr w:type="gramEnd"/>
      <w:r w:rsidRPr="00B84796">
        <w:rPr>
          <w:rFonts w:ascii="Times New Roman" w:hAnsi="Times New Roman"/>
          <w:color w:val="auto"/>
          <w:spacing w:val="2"/>
          <w:sz w:val="22"/>
          <w:szCs w:val="22"/>
        </w:rPr>
        <w:t>пециализированное учебное, реабилитационное, медицин</w:t>
      </w:r>
      <w:r w:rsidRPr="00B84796">
        <w:rPr>
          <w:rFonts w:ascii="Times New Roman" w:hAnsi="Times New Roman"/>
          <w:color w:val="auto"/>
          <w:spacing w:val="-2"/>
          <w:sz w:val="22"/>
          <w:szCs w:val="22"/>
        </w:rPr>
        <w:t xml:space="preserve">ское оборудование, а также оборудование и технические средства обучения лиц с </w:t>
      </w:r>
      <w:r w:rsidR="00BE4E0F" w:rsidRPr="00B84796">
        <w:rPr>
          <w:rFonts w:ascii="Times New Roman" w:hAnsi="Times New Roman"/>
          <w:color w:val="auto"/>
          <w:spacing w:val="-2"/>
          <w:sz w:val="22"/>
          <w:szCs w:val="22"/>
        </w:rPr>
        <w:t>ОВЗ</w:t>
      </w:r>
      <w:r w:rsidRPr="00B84796">
        <w:rPr>
          <w:rFonts w:ascii="Times New Roman" w:hAnsi="Times New Roman"/>
          <w:color w:val="auto"/>
          <w:sz w:val="22"/>
          <w:szCs w:val="22"/>
        </w:rPr>
        <w:t xml:space="preserve"> индивидуального и коллективного пользования, для организации коррекционных и реабилитационных кабинетов, орга</w:t>
      </w:r>
      <w:r w:rsidRPr="00B84796">
        <w:rPr>
          <w:rFonts w:ascii="Times New Roman" w:hAnsi="Times New Roman"/>
          <w:color w:val="auto"/>
          <w:spacing w:val="2"/>
          <w:sz w:val="22"/>
          <w:szCs w:val="22"/>
        </w:rPr>
        <w:t xml:space="preserve">низации спортивных и массовых мероприятий, питания, </w:t>
      </w:r>
      <w:r w:rsidRPr="00B84796">
        <w:rPr>
          <w:rFonts w:ascii="Times New Roman" w:hAnsi="Times New Roman"/>
          <w:color w:val="auto"/>
          <w:sz w:val="22"/>
          <w:szCs w:val="22"/>
        </w:rPr>
        <w:t>обе</w:t>
      </w:r>
      <w:r w:rsidRPr="00B84796">
        <w:rPr>
          <w:rFonts w:ascii="Times New Roman" w:hAnsi="Times New Roman"/>
          <w:color w:val="auto"/>
          <w:spacing w:val="2"/>
          <w:sz w:val="22"/>
          <w:szCs w:val="22"/>
        </w:rPr>
        <w:t>спечения медицинского обслуживания, оздоровительныхи лечебно­профилактических мероприятий, хозяйственно</w:t>
      </w:r>
      <w:r w:rsidRPr="00B84796">
        <w:rPr>
          <w:rFonts w:ascii="Times New Roman" w:hAnsi="Times New Roman"/>
          <w:color w:val="auto"/>
          <w:spacing w:val="2"/>
          <w:sz w:val="22"/>
          <w:szCs w:val="22"/>
        </w:rPr>
        <w:noBreakHyphen/>
        <w:t>бы</w:t>
      </w:r>
      <w:r w:rsidRPr="00B84796">
        <w:rPr>
          <w:rFonts w:ascii="Times New Roman" w:hAnsi="Times New Roman"/>
          <w:color w:val="auto"/>
          <w:sz w:val="22"/>
          <w:szCs w:val="22"/>
        </w:rPr>
        <w:t>тового и санитарно­гигиенического обслуживания).</w:t>
      </w:r>
    </w:p>
    <w:p w:rsidR="00653A76" w:rsidRPr="00B84796" w:rsidRDefault="00653A76" w:rsidP="00E4162F">
      <w:pPr>
        <w:pStyle w:val="a3"/>
        <w:spacing w:line="240" w:lineRule="auto"/>
        <w:ind w:right="282" w:firstLine="454"/>
        <w:contextualSpacing/>
        <w:jc w:val="left"/>
        <w:rPr>
          <w:rFonts w:ascii="Times New Roman" w:hAnsi="Times New Roman"/>
          <w:color w:val="auto"/>
          <w:sz w:val="22"/>
          <w:szCs w:val="22"/>
        </w:rPr>
      </w:pPr>
      <w:r w:rsidRPr="00B84796">
        <w:rPr>
          <w:rFonts w:ascii="Times New Roman" w:hAnsi="Times New Roman"/>
          <w:iCs/>
          <w:color w:val="auto"/>
          <w:sz w:val="22"/>
          <w:szCs w:val="22"/>
        </w:rPr>
        <w:t>Информационное обеспечение</w:t>
      </w:r>
    </w:p>
    <w:p w:rsidR="00653A76" w:rsidRPr="00B84796" w:rsidRDefault="00653A76" w:rsidP="00E4162F">
      <w:pPr>
        <w:pStyle w:val="a3"/>
        <w:spacing w:line="240" w:lineRule="auto"/>
        <w:ind w:right="282"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Необходимым условием реализации программы является создание информационной образовательной среды и на</w:t>
      </w:r>
      <w:r w:rsidRPr="00B84796">
        <w:rPr>
          <w:rFonts w:ascii="Times New Roman" w:hAnsi="Times New Roman"/>
          <w:color w:val="auto"/>
          <w:sz w:val="22"/>
          <w:szCs w:val="22"/>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84796" w:rsidRDefault="00653A76" w:rsidP="00E4162F">
      <w:pPr>
        <w:pStyle w:val="a3"/>
        <w:spacing w:line="240" w:lineRule="auto"/>
        <w:ind w:right="282" w:firstLine="454"/>
        <w:contextualSpacing/>
        <w:jc w:val="left"/>
        <w:rPr>
          <w:rFonts w:ascii="Times New Roman" w:hAnsi="Times New Roman"/>
          <w:color w:val="auto"/>
          <w:sz w:val="22"/>
          <w:szCs w:val="22"/>
        </w:rPr>
      </w:pPr>
      <w:r w:rsidRPr="00B84796">
        <w:rPr>
          <w:rFonts w:ascii="Times New Roman" w:hAnsi="Times New Roman"/>
          <w:color w:val="auto"/>
          <w:spacing w:val="2"/>
          <w:sz w:val="22"/>
          <w:szCs w:val="22"/>
        </w:rPr>
        <w:t xml:space="preserve">Обязательным является создание системы широкого доступа детей с </w:t>
      </w:r>
      <w:r w:rsidR="00BE4E0F" w:rsidRPr="00B84796">
        <w:rPr>
          <w:rFonts w:ascii="Times New Roman" w:hAnsi="Times New Roman"/>
          <w:color w:val="auto"/>
          <w:spacing w:val="2"/>
          <w:sz w:val="22"/>
          <w:szCs w:val="22"/>
        </w:rPr>
        <w:t>ОВЗ</w:t>
      </w:r>
      <w:r w:rsidRPr="00B84796">
        <w:rPr>
          <w:rFonts w:ascii="Times New Roman" w:hAnsi="Times New Roman"/>
          <w:color w:val="auto"/>
          <w:spacing w:val="2"/>
          <w:sz w:val="22"/>
          <w:szCs w:val="22"/>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84796">
        <w:rPr>
          <w:rFonts w:ascii="Times New Roman" w:hAnsi="Times New Roman"/>
          <w:color w:val="auto"/>
          <w:sz w:val="22"/>
          <w:szCs w:val="22"/>
        </w:rPr>
        <w:t>и рекомендаций по всем направлениям и видам деятельности, наглядных пособий, мультимедийных материалов, аудио­ и видеоматериалов.</w:t>
      </w:r>
    </w:p>
    <w:p w:rsidR="00E2395D" w:rsidRPr="00B84796" w:rsidRDefault="00900B5A" w:rsidP="00464E99">
      <w:pPr>
        <w:pStyle w:val="1"/>
        <w:numPr>
          <w:ilvl w:val="0"/>
          <w:numId w:val="2"/>
        </w:numPr>
        <w:spacing w:line="240" w:lineRule="auto"/>
        <w:ind w:left="0" w:right="282" w:firstLine="0"/>
        <w:contextualSpacing/>
        <w:rPr>
          <w:sz w:val="22"/>
          <w:szCs w:val="22"/>
        </w:rPr>
      </w:pPr>
      <w:r w:rsidRPr="00B84796">
        <w:rPr>
          <w:sz w:val="22"/>
          <w:szCs w:val="22"/>
        </w:rPr>
        <w:br w:type="page"/>
      </w:r>
      <w:r w:rsidR="00E2395D" w:rsidRPr="00B84796">
        <w:rPr>
          <w:sz w:val="22"/>
          <w:szCs w:val="22"/>
        </w:rPr>
        <w:lastRenderedPageBreak/>
        <w:t xml:space="preserve"> Организационный раздел</w:t>
      </w:r>
    </w:p>
    <w:p w:rsidR="00E2395D" w:rsidRPr="00B84796" w:rsidRDefault="008C210A" w:rsidP="00464E99">
      <w:pPr>
        <w:numPr>
          <w:ilvl w:val="1"/>
          <w:numId w:val="2"/>
        </w:numPr>
        <w:ind w:left="0" w:right="282" w:firstLine="0"/>
        <w:contextualSpacing/>
        <w:outlineLvl w:val="1"/>
        <w:rPr>
          <w:rFonts w:eastAsia="MS Gothic"/>
          <w:b/>
          <w:sz w:val="22"/>
          <w:szCs w:val="22"/>
        </w:rPr>
      </w:pPr>
      <w:r>
        <w:rPr>
          <w:rFonts w:eastAsia="MS Gothic"/>
          <w:b/>
          <w:sz w:val="22"/>
          <w:szCs w:val="22"/>
        </w:rPr>
        <w:t>У</w:t>
      </w:r>
      <w:r w:rsidR="00E2395D" w:rsidRPr="00B84796">
        <w:rPr>
          <w:rFonts w:eastAsia="MS Gothic"/>
          <w:b/>
          <w:sz w:val="22"/>
          <w:szCs w:val="22"/>
        </w:rPr>
        <w:t>чебный план начального общего образования</w:t>
      </w:r>
    </w:p>
    <w:p w:rsidR="00E2395D" w:rsidRPr="00B84796" w:rsidRDefault="008C210A" w:rsidP="00E4162F">
      <w:pPr>
        <w:autoSpaceDE w:val="0"/>
        <w:autoSpaceDN w:val="0"/>
        <w:adjustRightInd w:val="0"/>
        <w:ind w:right="282" w:firstLine="454"/>
        <w:contextualSpacing/>
        <w:jc w:val="both"/>
        <w:textAlignment w:val="center"/>
        <w:rPr>
          <w:sz w:val="22"/>
          <w:szCs w:val="22"/>
        </w:rPr>
      </w:pPr>
      <w:r>
        <w:rPr>
          <w:spacing w:val="-2"/>
          <w:sz w:val="22"/>
          <w:szCs w:val="22"/>
        </w:rPr>
        <w:t>У</w:t>
      </w:r>
      <w:r w:rsidR="00E2395D" w:rsidRPr="00B84796">
        <w:rPr>
          <w:spacing w:val="-2"/>
          <w:sz w:val="22"/>
          <w:szCs w:val="22"/>
        </w:rPr>
        <w:t xml:space="preserve">чебный план </w:t>
      </w:r>
      <w:r>
        <w:rPr>
          <w:spacing w:val="-2"/>
          <w:sz w:val="22"/>
          <w:szCs w:val="22"/>
        </w:rPr>
        <w:t>МКОУ «</w:t>
      </w:r>
      <w:r w:rsidR="006360AC">
        <w:rPr>
          <w:spacing w:val="-2"/>
          <w:sz w:val="22"/>
          <w:szCs w:val="22"/>
        </w:rPr>
        <w:t>КСОШ №1</w:t>
      </w:r>
      <w:r>
        <w:rPr>
          <w:spacing w:val="-2"/>
          <w:sz w:val="22"/>
          <w:szCs w:val="22"/>
        </w:rPr>
        <w:t>»</w:t>
      </w:r>
      <w:r w:rsidR="00E2395D" w:rsidRPr="00B84796">
        <w:rPr>
          <w:spacing w:val="-2"/>
          <w:sz w:val="22"/>
          <w:szCs w:val="22"/>
        </w:rPr>
        <w:t>, реализующи</w:t>
      </w:r>
      <w:r>
        <w:rPr>
          <w:spacing w:val="-2"/>
          <w:sz w:val="22"/>
          <w:szCs w:val="22"/>
        </w:rPr>
        <w:t>й</w:t>
      </w:r>
      <w:r w:rsidR="00E2395D" w:rsidRPr="00B84796">
        <w:rPr>
          <w:spacing w:val="-2"/>
          <w:sz w:val="22"/>
          <w:szCs w:val="22"/>
        </w:rPr>
        <w:t xml:space="preserve"> основную образовательную </w:t>
      </w:r>
      <w:r w:rsidR="00E2395D" w:rsidRPr="00B84796">
        <w:rPr>
          <w:sz w:val="22"/>
          <w:szCs w:val="22"/>
        </w:rPr>
        <w:t>программу</w:t>
      </w:r>
      <w:r>
        <w:rPr>
          <w:sz w:val="22"/>
          <w:szCs w:val="22"/>
        </w:rPr>
        <w:t xml:space="preserve"> начального общего образования</w:t>
      </w:r>
      <w:r w:rsidR="00E2395D" w:rsidRPr="00B84796">
        <w:rPr>
          <w:sz w:val="22"/>
          <w:szCs w:val="22"/>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B84796" w:rsidRDefault="008C210A" w:rsidP="00E4162F">
      <w:pPr>
        <w:autoSpaceDE w:val="0"/>
        <w:autoSpaceDN w:val="0"/>
        <w:adjustRightInd w:val="0"/>
        <w:ind w:right="282" w:firstLine="454"/>
        <w:contextualSpacing/>
        <w:jc w:val="both"/>
        <w:textAlignment w:val="center"/>
        <w:rPr>
          <w:sz w:val="22"/>
          <w:szCs w:val="22"/>
        </w:rPr>
      </w:pPr>
      <w:r>
        <w:rPr>
          <w:sz w:val="22"/>
          <w:szCs w:val="22"/>
        </w:rPr>
        <w:t>У</w:t>
      </w:r>
      <w:r w:rsidR="00E2395D" w:rsidRPr="00B84796">
        <w:rPr>
          <w:sz w:val="22"/>
          <w:szCs w:val="22"/>
        </w:rPr>
        <w:t>чебный план определяет общие рамки прини</w:t>
      </w:r>
      <w:r w:rsidR="00E2395D" w:rsidRPr="00B84796">
        <w:rPr>
          <w:spacing w:val="2"/>
          <w:sz w:val="22"/>
          <w:szCs w:val="22"/>
        </w:rPr>
        <w:t xml:space="preserve">маемых решений при разработке содержания образования, </w:t>
      </w:r>
      <w:r w:rsidR="00E2395D" w:rsidRPr="00B84796">
        <w:rPr>
          <w:sz w:val="22"/>
          <w:szCs w:val="22"/>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B84796" w:rsidRDefault="00E2395D" w:rsidP="00E4162F">
      <w:pPr>
        <w:autoSpaceDE w:val="0"/>
        <w:autoSpaceDN w:val="0"/>
        <w:adjustRightInd w:val="0"/>
        <w:ind w:right="282" w:firstLine="454"/>
        <w:contextualSpacing/>
        <w:jc w:val="both"/>
        <w:textAlignment w:val="center"/>
        <w:rPr>
          <w:spacing w:val="-4"/>
          <w:sz w:val="22"/>
          <w:szCs w:val="22"/>
        </w:rPr>
      </w:pPr>
      <w:r w:rsidRPr="00B84796">
        <w:rPr>
          <w:spacing w:val="-4"/>
          <w:sz w:val="22"/>
          <w:szCs w:val="22"/>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2395D" w:rsidRPr="00B84796" w:rsidRDefault="008C210A" w:rsidP="00E4162F">
      <w:pPr>
        <w:autoSpaceDE w:val="0"/>
        <w:autoSpaceDN w:val="0"/>
        <w:adjustRightInd w:val="0"/>
        <w:ind w:right="282" w:firstLine="454"/>
        <w:contextualSpacing/>
        <w:jc w:val="both"/>
        <w:textAlignment w:val="center"/>
        <w:rPr>
          <w:sz w:val="22"/>
          <w:szCs w:val="22"/>
        </w:rPr>
      </w:pPr>
      <w:r>
        <w:rPr>
          <w:spacing w:val="-4"/>
          <w:sz w:val="22"/>
          <w:szCs w:val="22"/>
        </w:rPr>
        <w:t>У</w:t>
      </w:r>
      <w:r w:rsidR="00E2395D" w:rsidRPr="00B84796">
        <w:rPr>
          <w:spacing w:val="-4"/>
          <w:sz w:val="22"/>
          <w:szCs w:val="22"/>
        </w:rPr>
        <w:t>чебный план обеспечивает в случаях, предусмот</w:t>
      </w:r>
      <w:r w:rsidR="00E2395D" w:rsidRPr="00B84796">
        <w:rPr>
          <w:sz w:val="22"/>
          <w:szCs w:val="22"/>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B84796" w:rsidRDefault="008C210A" w:rsidP="00E4162F">
      <w:pPr>
        <w:autoSpaceDE w:val="0"/>
        <w:autoSpaceDN w:val="0"/>
        <w:adjustRightInd w:val="0"/>
        <w:ind w:right="282" w:firstLine="454"/>
        <w:contextualSpacing/>
        <w:jc w:val="both"/>
        <w:textAlignment w:val="center"/>
        <w:rPr>
          <w:sz w:val="22"/>
          <w:szCs w:val="22"/>
        </w:rPr>
      </w:pPr>
      <w:r>
        <w:rPr>
          <w:sz w:val="22"/>
          <w:szCs w:val="22"/>
        </w:rPr>
        <w:t>У</w:t>
      </w:r>
      <w:r w:rsidR="00E2395D" w:rsidRPr="00B84796">
        <w:rPr>
          <w:sz w:val="22"/>
          <w:szCs w:val="22"/>
        </w:rPr>
        <w:t>чебный план состоит из двух частей — обязательной части и части, формируемой участниками образовательных отношений.</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 xml:space="preserve">Обязательная часть примерного учебного плана определяет </w:t>
      </w:r>
      <w:r w:rsidRPr="00B84796">
        <w:rPr>
          <w:spacing w:val="2"/>
          <w:sz w:val="22"/>
          <w:szCs w:val="22"/>
        </w:rPr>
        <w:t>состав учебных предметов обязательных предметных обла</w:t>
      </w:r>
      <w:r w:rsidRPr="00B84796">
        <w:rPr>
          <w:sz w:val="22"/>
          <w:szCs w:val="22"/>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pacing w:val="2"/>
          <w:sz w:val="22"/>
          <w:szCs w:val="22"/>
        </w:rPr>
        <w:t>Обязательная часть учебного плана отражает содержание образования, которое обеспечивает достижение</w:t>
      </w:r>
      <w:r w:rsidRPr="00B84796">
        <w:rPr>
          <w:sz w:val="22"/>
          <w:szCs w:val="22"/>
        </w:rPr>
        <w:t xml:space="preserve"> важнейших целей современного начального общего образования:</w:t>
      </w:r>
    </w:p>
    <w:p w:rsidR="00E2395D" w:rsidRPr="00656588" w:rsidRDefault="00E2395D" w:rsidP="00B67E5E">
      <w:pPr>
        <w:pStyle w:val="affd"/>
        <w:numPr>
          <w:ilvl w:val="0"/>
          <w:numId w:val="60"/>
        </w:numPr>
        <w:spacing w:line="240" w:lineRule="auto"/>
        <w:ind w:left="426" w:right="282"/>
        <w:jc w:val="both"/>
        <w:outlineLvl w:val="1"/>
        <w:rPr>
          <w:rFonts w:ascii="Times New Roman" w:hAnsi="Times New Roman"/>
        </w:rPr>
      </w:pPr>
      <w:r w:rsidRPr="00656588">
        <w:rPr>
          <w:rFonts w:ascii="Times New Roman" w:hAnsi="Times New Roman"/>
        </w:rPr>
        <w:t>формирование гражданской идентичности обучающихся, приобщение их к общекультурным, национальным и этнокультурным ценностям;</w:t>
      </w:r>
    </w:p>
    <w:p w:rsidR="00E2395D" w:rsidRPr="00656588" w:rsidRDefault="00E2395D" w:rsidP="00B67E5E">
      <w:pPr>
        <w:pStyle w:val="affd"/>
        <w:numPr>
          <w:ilvl w:val="0"/>
          <w:numId w:val="60"/>
        </w:numPr>
        <w:spacing w:line="240" w:lineRule="auto"/>
        <w:ind w:left="426" w:right="282"/>
        <w:jc w:val="both"/>
        <w:outlineLvl w:val="1"/>
        <w:rPr>
          <w:rFonts w:ascii="Times New Roman" w:hAnsi="Times New Roman"/>
        </w:rPr>
      </w:pPr>
      <w:r w:rsidRPr="00656588">
        <w:rPr>
          <w:rFonts w:ascii="Times New Roman" w:hAnsi="Times New Roman"/>
        </w:rPr>
        <w:t xml:space="preserve">готовность обучающихся к продолжению образования на </w:t>
      </w:r>
      <w:r w:rsidRPr="00656588">
        <w:rPr>
          <w:rFonts w:ascii="Times New Roman" w:hAnsi="Times New Roman"/>
          <w:spacing w:val="2"/>
        </w:rPr>
        <w:t xml:space="preserve">последующих уровнях основного общего образования, их </w:t>
      </w:r>
      <w:r w:rsidRPr="00656588">
        <w:rPr>
          <w:rFonts w:ascii="Times New Roman" w:hAnsi="Times New Roman"/>
        </w:rPr>
        <w:t>приобщение к информационным технологиям;</w:t>
      </w:r>
    </w:p>
    <w:p w:rsidR="00E2395D" w:rsidRPr="00656588" w:rsidRDefault="00E2395D" w:rsidP="00B67E5E">
      <w:pPr>
        <w:pStyle w:val="affd"/>
        <w:numPr>
          <w:ilvl w:val="0"/>
          <w:numId w:val="60"/>
        </w:numPr>
        <w:spacing w:line="240" w:lineRule="auto"/>
        <w:ind w:left="426" w:right="282"/>
        <w:jc w:val="both"/>
        <w:outlineLvl w:val="1"/>
        <w:rPr>
          <w:rFonts w:ascii="Times New Roman" w:hAnsi="Times New Roman"/>
        </w:rPr>
      </w:pPr>
      <w:r w:rsidRPr="00656588">
        <w:rPr>
          <w:rFonts w:ascii="Times New Roman" w:hAnsi="Times New Roman"/>
          <w:spacing w:val="2"/>
        </w:rPr>
        <w:t xml:space="preserve">формирование здорового образа жизни, элементарных </w:t>
      </w:r>
      <w:r w:rsidRPr="00656588">
        <w:rPr>
          <w:rFonts w:ascii="Times New Roman" w:hAnsi="Times New Roman"/>
        </w:rPr>
        <w:t>правил поведения в экстремальных ситуациях;</w:t>
      </w:r>
    </w:p>
    <w:p w:rsidR="00E2395D" w:rsidRPr="00656588" w:rsidRDefault="00E2395D" w:rsidP="00B67E5E">
      <w:pPr>
        <w:pStyle w:val="affd"/>
        <w:numPr>
          <w:ilvl w:val="0"/>
          <w:numId w:val="60"/>
        </w:numPr>
        <w:spacing w:line="240" w:lineRule="auto"/>
        <w:ind w:left="426" w:right="282"/>
        <w:jc w:val="both"/>
        <w:outlineLvl w:val="1"/>
        <w:rPr>
          <w:rFonts w:ascii="Times New Roman" w:hAnsi="Times New Roman"/>
        </w:rPr>
      </w:pPr>
      <w:r w:rsidRPr="00656588">
        <w:rPr>
          <w:rFonts w:ascii="Times New Roman" w:hAnsi="Times New Roman"/>
        </w:rPr>
        <w:t xml:space="preserve">личностное развитие </w:t>
      </w:r>
      <w:proofErr w:type="gramStart"/>
      <w:r w:rsidRPr="00656588">
        <w:rPr>
          <w:rFonts w:ascii="Times New Roman" w:hAnsi="Times New Roman"/>
        </w:rPr>
        <w:t>обучающегося</w:t>
      </w:r>
      <w:proofErr w:type="gramEnd"/>
      <w:r w:rsidRPr="00656588">
        <w:rPr>
          <w:rFonts w:ascii="Times New Roman" w:hAnsi="Times New Roman"/>
        </w:rPr>
        <w:t xml:space="preserve"> в соответствии с его индивидуальностью.</w:t>
      </w:r>
    </w:p>
    <w:p w:rsidR="00E2395D" w:rsidRPr="00B84796" w:rsidRDefault="008C210A" w:rsidP="00656588">
      <w:pPr>
        <w:autoSpaceDE w:val="0"/>
        <w:autoSpaceDN w:val="0"/>
        <w:adjustRightInd w:val="0"/>
        <w:ind w:right="282" w:firstLine="454"/>
        <w:contextualSpacing/>
        <w:jc w:val="both"/>
        <w:textAlignment w:val="center"/>
        <w:rPr>
          <w:sz w:val="22"/>
          <w:szCs w:val="22"/>
        </w:rPr>
      </w:pPr>
      <w:r>
        <w:rPr>
          <w:sz w:val="22"/>
          <w:szCs w:val="22"/>
        </w:rPr>
        <w:t>МКОУ «</w:t>
      </w:r>
      <w:r w:rsidR="006360AC">
        <w:rPr>
          <w:sz w:val="22"/>
          <w:szCs w:val="22"/>
        </w:rPr>
        <w:t>Каякентская с</w:t>
      </w:r>
      <w:r>
        <w:rPr>
          <w:sz w:val="22"/>
          <w:szCs w:val="22"/>
        </w:rPr>
        <w:t>редн</w:t>
      </w:r>
      <w:r w:rsidR="006360AC">
        <w:rPr>
          <w:sz w:val="22"/>
          <w:szCs w:val="22"/>
        </w:rPr>
        <w:t>яя общеобразовательная школа №1</w:t>
      </w:r>
      <w:r>
        <w:rPr>
          <w:sz w:val="22"/>
          <w:szCs w:val="22"/>
        </w:rPr>
        <w:t>»</w:t>
      </w:r>
      <w:r w:rsidR="00E2395D" w:rsidRPr="00B84796">
        <w:rPr>
          <w:sz w:val="22"/>
          <w:szCs w:val="22"/>
        </w:rPr>
        <w:t xml:space="preserve"> самостоятельн</w:t>
      </w:r>
      <w:r>
        <w:rPr>
          <w:sz w:val="22"/>
          <w:szCs w:val="22"/>
        </w:rPr>
        <w:t>а</w:t>
      </w:r>
      <w:r w:rsidR="00E2395D" w:rsidRPr="00B84796">
        <w:rPr>
          <w:sz w:val="22"/>
          <w:szCs w:val="22"/>
        </w:rPr>
        <w:t xml:space="preserve">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00E2395D" w:rsidRPr="00B84796">
        <w:rPr>
          <w:rFonts w:ascii="Cambria Math" w:hAnsi="Cambria Math" w:cs="Cambria Math"/>
          <w:sz w:val="22"/>
          <w:szCs w:val="22"/>
        </w:rPr>
        <w:t> </w:t>
      </w:r>
      <w:r w:rsidR="00E2395D" w:rsidRPr="00B84796">
        <w:rPr>
          <w:sz w:val="22"/>
          <w:szCs w:val="22"/>
        </w:rPr>
        <w:t>т.</w:t>
      </w:r>
      <w:r w:rsidR="00E2395D" w:rsidRPr="00B84796">
        <w:rPr>
          <w:rFonts w:ascii="Cambria Math" w:hAnsi="Cambria Math" w:cs="Cambria Math"/>
          <w:sz w:val="22"/>
          <w:szCs w:val="22"/>
        </w:rPr>
        <w:t> </w:t>
      </w:r>
      <w:r w:rsidR="00E2395D" w:rsidRPr="00B84796">
        <w:rPr>
          <w:sz w:val="22"/>
          <w:szCs w:val="22"/>
        </w:rPr>
        <w:t>д.).</w:t>
      </w:r>
    </w:p>
    <w:p w:rsidR="00E2395D" w:rsidRPr="00B84796" w:rsidRDefault="00E2395D" w:rsidP="00E4162F">
      <w:pPr>
        <w:autoSpaceDE w:val="0"/>
        <w:autoSpaceDN w:val="0"/>
        <w:adjustRightInd w:val="0"/>
        <w:ind w:right="282" w:firstLine="454"/>
        <w:contextualSpacing/>
        <w:jc w:val="both"/>
        <w:textAlignment w:val="center"/>
        <w:rPr>
          <w:b/>
          <w:bCs/>
          <w:sz w:val="22"/>
          <w:szCs w:val="22"/>
        </w:rPr>
      </w:pPr>
      <w:r w:rsidRPr="00B84796">
        <w:rPr>
          <w:spacing w:val="2"/>
          <w:sz w:val="22"/>
          <w:szCs w:val="22"/>
        </w:rPr>
        <w:t xml:space="preserve">Общие характеристики, направления, цели и практические задачи учебных предметов, курсов, предусмотренных </w:t>
      </w:r>
      <w:r w:rsidRPr="00B84796">
        <w:rPr>
          <w:sz w:val="22"/>
          <w:szCs w:val="22"/>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B84796">
        <w:rPr>
          <w:spacing w:val="2"/>
          <w:sz w:val="22"/>
          <w:szCs w:val="22"/>
        </w:rPr>
        <w:t>нагрузки обучающихся</w:t>
      </w:r>
      <w:r w:rsidRPr="00B84796">
        <w:rPr>
          <w:sz w:val="22"/>
          <w:szCs w:val="22"/>
        </w:rPr>
        <w:t>, может быть использовано: на увеличение учебных часов, от</w:t>
      </w:r>
      <w:r w:rsidRPr="00B84796">
        <w:rPr>
          <w:spacing w:val="2"/>
          <w:sz w:val="22"/>
          <w:szCs w:val="22"/>
        </w:rPr>
        <w:t>водимых на изучение отдельных учебных предметов обяза</w:t>
      </w:r>
      <w:r w:rsidRPr="00B84796">
        <w:rPr>
          <w:sz w:val="22"/>
          <w:szCs w:val="22"/>
        </w:rPr>
        <w:t xml:space="preserve">тельной части; на введение учебных курсов, обеспечивающих </w:t>
      </w:r>
      <w:r w:rsidRPr="00B84796">
        <w:rPr>
          <w:spacing w:val="2"/>
          <w:sz w:val="22"/>
          <w:szCs w:val="22"/>
        </w:rPr>
        <w:t>различные интересы обучающихся, в том числе этнокуль</w:t>
      </w:r>
      <w:r w:rsidRPr="00B84796">
        <w:rPr>
          <w:sz w:val="22"/>
          <w:szCs w:val="22"/>
        </w:rPr>
        <w:t>турные.</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В часть, формируемую участниками образовательных отношений, входит и внеурочная деятельность. В соответствии с требованиями ФГОС НОО</w:t>
      </w:r>
      <w:r w:rsidRPr="00B84796">
        <w:rPr>
          <w:b/>
          <w:bCs/>
          <w:sz w:val="22"/>
          <w:szCs w:val="22"/>
        </w:rPr>
        <w:t xml:space="preserve"> внеурочная деятельность </w:t>
      </w:r>
      <w:r w:rsidRPr="00B84796">
        <w:rPr>
          <w:sz w:val="22"/>
          <w:szCs w:val="22"/>
        </w:rPr>
        <w:t>организ</w:t>
      </w:r>
      <w:r w:rsidRPr="00B84796">
        <w:rPr>
          <w:spacing w:val="2"/>
          <w:sz w:val="22"/>
          <w:szCs w:val="22"/>
        </w:rPr>
        <w:t>уется по направлениям развития личности (духовно­нравственное, социальное, общеинтеллектуальное, общекультур</w:t>
      </w:r>
      <w:r w:rsidRPr="00B84796">
        <w:rPr>
          <w:sz w:val="22"/>
          <w:szCs w:val="22"/>
        </w:rPr>
        <w:t>ное, спортивно­оздоровительное).</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pacing w:val="2"/>
          <w:sz w:val="22"/>
          <w:szCs w:val="2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B84796">
        <w:rPr>
          <w:sz w:val="22"/>
          <w:szCs w:val="22"/>
        </w:rPr>
        <w:t xml:space="preserve"> предоставляют </w:t>
      </w:r>
      <w:proofErr w:type="gramStart"/>
      <w:r w:rsidRPr="00B84796">
        <w:rPr>
          <w:sz w:val="22"/>
          <w:szCs w:val="22"/>
        </w:rPr>
        <w:t>обучающимся</w:t>
      </w:r>
      <w:proofErr w:type="gramEnd"/>
      <w:r w:rsidRPr="00B84796">
        <w:rPr>
          <w:sz w:val="22"/>
          <w:szCs w:val="22"/>
        </w:rPr>
        <w:t xml:space="preserve"> возможность выбора широкого спектра занятий, направленных на их развитие.</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lastRenderedPageBreak/>
        <w:t xml:space="preserve">Для развития потенциала </w:t>
      </w:r>
      <w:proofErr w:type="gramStart"/>
      <w:r w:rsidRPr="00B84796">
        <w:rPr>
          <w:sz w:val="22"/>
          <w:szCs w:val="22"/>
        </w:rPr>
        <w:t>лиц, проявивших выдающиеся способности могут</w:t>
      </w:r>
      <w:proofErr w:type="gramEnd"/>
      <w:r w:rsidRPr="00B84796">
        <w:rPr>
          <w:sz w:val="22"/>
          <w:szCs w:val="22"/>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84796">
        <w:rPr>
          <w:spacing w:val="2"/>
          <w:sz w:val="22"/>
          <w:szCs w:val="22"/>
        </w:rPr>
        <w:t>учебные программы (содержание дисциплин, курсов, моду</w:t>
      </w:r>
      <w:r w:rsidRPr="00B84796">
        <w:rPr>
          <w:sz w:val="22"/>
          <w:szCs w:val="22"/>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B84796">
        <w:rPr>
          <w:sz w:val="22"/>
          <w:szCs w:val="22"/>
        </w:rPr>
        <w:t>обучающихся</w:t>
      </w:r>
      <w:proofErr w:type="gramEnd"/>
      <w:r w:rsidRPr="00B84796">
        <w:rPr>
          <w:sz w:val="22"/>
          <w:szCs w:val="22"/>
        </w:rPr>
        <w:t>.</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pacing w:val="-2"/>
          <w:sz w:val="22"/>
          <w:szCs w:val="22"/>
        </w:rPr>
        <w:t xml:space="preserve">Для начального уровня общего образования представлены </w:t>
      </w:r>
      <w:r w:rsidRPr="00B84796">
        <w:rPr>
          <w:sz w:val="22"/>
          <w:szCs w:val="22"/>
        </w:rPr>
        <w:t>четыре варианта примерного учебного плана:</w:t>
      </w:r>
    </w:p>
    <w:p w:rsidR="00E2395D" w:rsidRPr="00B84796" w:rsidRDefault="00E2395D" w:rsidP="00E4162F">
      <w:pPr>
        <w:ind w:right="282" w:firstLine="680"/>
        <w:contextualSpacing/>
        <w:jc w:val="both"/>
        <w:outlineLvl w:val="1"/>
        <w:rPr>
          <w:sz w:val="22"/>
          <w:szCs w:val="22"/>
        </w:rPr>
      </w:pPr>
      <w:r w:rsidRPr="00B84796">
        <w:rPr>
          <w:sz w:val="22"/>
          <w:szCs w:val="22"/>
        </w:rPr>
        <w:t>для образовательных организаций, в которых обучение ведётся на русском языке;</w:t>
      </w:r>
    </w:p>
    <w:p w:rsidR="00E2395D" w:rsidRPr="00B84796" w:rsidRDefault="00E2395D" w:rsidP="00E4162F">
      <w:pPr>
        <w:ind w:right="282" w:firstLine="680"/>
        <w:contextualSpacing/>
        <w:jc w:val="both"/>
        <w:outlineLvl w:val="1"/>
        <w:rPr>
          <w:sz w:val="22"/>
          <w:szCs w:val="22"/>
        </w:rPr>
      </w:pPr>
      <w:r w:rsidRPr="00B84796">
        <w:rPr>
          <w:sz w:val="22"/>
          <w:szCs w:val="22"/>
        </w:rPr>
        <w:t>для образовательных организаций, в которых обучение ведётся на русском языке, но наряду с ним изучается один из языков народов России;</w:t>
      </w:r>
    </w:p>
    <w:p w:rsidR="00E2395D" w:rsidRPr="00B84796" w:rsidRDefault="00E2395D" w:rsidP="00E4162F">
      <w:pPr>
        <w:ind w:right="282" w:firstLine="680"/>
        <w:contextualSpacing/>
        <w:jc w:val="both"/>
        <w:outlineLvl w:val="1"/>
        <w:rPr>
          <w:sz w:val="22"/>
          <w:szCs w:val="22"/>
        </w:rPr>
      </w:pPr>
      <w:r w:rsidRPr="00B84796">
        <w:rPr>
          <w:sz w:val="22"/>
          <w:szCs w:val="22"/>
        </w:rPr>
        <w:t xml:space="preserve">для образовательных организаций, в которых обучение ведётся на родном (нерусском) языке, а также образовательных организаций </w:t>
      </w:r>
      <w:r w:rsidR="00344B5D" w:rsidRPr="00B84796">
        <w:rPr>
          <w:sz w:val="22"/>
          <w:szCs w:val="22"/>
        </w:rPr>
        <w:t xml:space="preserve">республик </w:t>
      </w:r>
      <w:r w:rsidRPr="00B84796">
        <w:rPr>
          <w:sz w:val="22"/>
          <w:szCs w:val="22"/>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 xml:space="preserve">При проведении занятий по родному языку в образовательных организациях, в которых наряду с русским языком </w:t>
      </w:r>
      <w:r w:rsidRPr="00B84796">
        <w:rPr>
          <w:spacing w:val="2"/>
          <w:sz w:val="22"/>
          <w:szCs w:val="22"/>
        </w:rPr>
        <w:t xml:space="preserve">изучается родной язык (1—4 классы), и по иностранному </w:t>
      </w:r>
      <w:r w:rsidRPr="00B84796">
        <w:rPr>
          <w:sz w:val="22"/>
          <w:szCs w:val="22"/>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B84796" w:rsidRDefault="00E2395D" w:rsidP="00E4162F">
      <w:pPr>
        <w:autoSpaceDE w:val="0"/>
        <w:autoSpaceDN w:val="0"/>
        <w:adjustRightInd w:val="0"/>
        <w:ind w:right="282" w:firstLine="454"/>
        <w:contextualSpacing/>
        <w:jc w:val="both"/>
        <w:textAlignment w:val="center"/>
        <w:rPr>
          <w:spacing w:val="-2"/>
          <w:sz w:val="22"/>
          <w:szCs w:val="22"/>
        </w:rPr>
      </w:pPr>
      <w:r w:rsidRPr="00B84796">
        <w:rPr>
          <w:spacing w:val="2"/>
          <w:sz w:val="22"/>
          <w:szCs w:val="22"/>
        </w:rPr>
        <w:t xml:space="preserve">Организация, осуществляющая образовательную деятельность, самостоятельно определяет </w:t>
      </w:r>
      <w:r w:rsidRPr="00B84796">
        <w:rPr>
          <w:spacing w:val="-2"/>
          <w:sz w:val="22"/>
          <w:szCs w:val="22"/>
        </w:rPr>
        <w:t>режим работы (5</w:t>
      </w:r>
      <w:r w:rsidRPr="00B84796">
        <w:rPr>
          <w:spacing w:val="-2"/>
          <w:sz w:val="22"/>
          <w:szCs w:val="22"/>
        </w:rPr>
        <w:noBreakHyphen/>
        <w:t>дневная или 6</w:t>
      </w:r>
      <w:r w:rsidRPr="00B84796">
        <w:rPr>
          <w:spacing w:val="-2"/>
          <w:sz w:val="22"/>
          <w:szCs w:val="22"/>
        </w:rPr>
        <w:noBreakHyphen/>
        <w:t>дневная учебная неделя). Для учащихся 1 классов максимальная продолжительность учебной недели составляет 5 дней.</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Продолжительность учебного года при получении начального общего образования составляет 34 недели, в 1 классе — 33 недели.</w:t>
      </w:r>
    </w:p>
    <w:p w:rsidR="00E2395D" w:rsidRPr="00B84796" w:rsidRDefault="00E2395D" w:rsidP="00E4162F">
      <w:pPr>
        <w:ind w:right="282" w:firstLine="709"/>
        <w:contextualSpacing/>
        <w:jc w:val="both"/>
        <w:rPr>
          <w:sz w:val="22"/>
          <w:szCs w:val="22"/>
        </w:rPr>
      </w:pPr>
      <w:r w:rsidRPr="00B84796">
        <w:rPr>
          <w:sz w:val="22"/>
          <w:szCs w:val="22"/>
        </w:rPr>
        <w:t xml:space="preserve">Количество учебных занятий за 4 учебных года не может составлять менее 2904 часов и более 3345 часов. </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 xml:space="preserve">Продолжительность каникул в течение учебного года составляет не менее 30 календарных дней, летом — не менее </w:t>
      </w:r>
      <w:r w:rsidRPr="00B84796">
        <w:rPr>
          <w:spacing w:val="2"/>
          <w:sz w:val="22"/>
          <w:szCs w:val="22"/>
        </w:rPr>
        <w:t xml:space="preserve">8 недель. Для </w:t>
      </w:r>
      <w:proofErr w:type="gramStart"/>
      <w:r w:rsidRPr="00B84796">
        <w:rPr>
          <w:spacing w:val="2"/>
          <w:sz w:val="22"/>
          <w:szCs w:val="22"/>
        </w:rPr>
        <w:t>обучающихся</w:t>
      </w:r>
      <w:proofErr w:type="gramEnd"/>
      <w:r w:rsidRPr="00B84796">
        <w:rPr>
          <w:spacing w:val="2"/>
          <w:sz w:val="22"/>
          <w:szCs w:val="22"/>
        </w:rPr>
        <w:t xml:space="preserve"> в 1 классе устанавливаются в </w:t>
      </w:r>
      <w:r w:rsidRPr="00B84796">
        <w:rPr>
          <w:sz w:val="22"/>
          <w:szCs w:val="22"/>
        </w:rPr>
        <w:t>течение года дополнительные недельные каникулы.</w:t>
      </w:r>
    </w:p>
    <w:p w:rsidR="00E2395D" w:rsidRPr="00B84796" w:rsidRDefault="00E2395D" w:rsidP="00E4162F">
      <w:pPr>
        <w:autoSpaceDE w:val="0"/>
        <w:autoSpaceDN w:val="0"/>
        <w:adjustRightInd w:val="0"/>
        <w:ind w:right="282" w:firstLine="454"/>
        <w:contextualSpacing/>
        <w:jc w:val="both"/>
        <w:textAlignment w:val="center"/>
        <w:rPr>
          <w:sz w:val="22"/>
          <w:szCs w:val="22"/>
        </w:rPr>
      </w:pPr>
      <w:r w:rsidRPr="00B84796">
        <w:rPr>
          <w:sz w:val="22"/>
          <w:szCs w:val="22"/>
        </w:rPr>
        <w:t>Продолжительность урока составляет:</w:t>
      </w:r>
    </w:p>
    <w:p w:rsidR="00E2395D" w:rsidRPr="00B84796" w:rsidRDefault="00E2395D" w:rsidP="00E4162F">
      <w:pPr>
        <w:ind w:right="282" w:firstLine="680"/>
        <w:contextualSpacing/>
        <w:jc w:val="both"/>
        <w:outlineLvl w:val="1"/>
        <w:rPr>
          <w:sz w:val="22"/>
          <w:szCs w:val="22"/>
        </w:rPr>
      </w:pPr>
      <w:r w:rsidRPr="00B84796">
        <w:rPr>
          <w:sz w:val="22"/>
          <w:szCs w:val="22"/>
        </w:rPr>
        <w:t>в 1 классе — 35 минут</w:t>
      </w:r>
      <w:r w:rsidR="006360AC">
        <w:rPr>
          <w:sz w:val="22"/>
          <w:szCs w:val="22"/>
        </w:rPr>
        <w:t>(1 полугодие),45 мин.(2 полугодие)</w:t>
      </w:r>
      <w:r w:rsidRPr="00B84796">
        <w:rPr>
          <w:sz w:val="22"/>
          <w:szCs w:val="22"/>
        </w:rPr>
        <w:t>;</w:t>
      </w:r>
    </w:p>
    <w:p w:rsidR="002857CB" w:rsidRPr="00B84796" w:rsidRDefault="006360AC" w:rsidP="00E4162F">
      <w:pPr>
        <w:ind w:right="282" w:firstLine="680"/>
        <w:contextualSpacing/>
        <w:jc w:val="both"/>
        <w:outlineLvl w:val="1"/>
        <w:rPr>
          <w:sz w:val="22"/>
          <w:szCs w:val="22"/>
        </w:rPr>
      </w:pPr>
      <w:r>
        <w:rPr>
          <w:sz w:val="22"/>
          <w:szCs w:val="22"/>
        </w:rPr>
        <w:t>во 2—4 классах </w:t>
      </w:r>
      <w:r w:rsidR="00E2395D" w:rsidRPr="00B84796">
        <w:rPr>
          <w:sz w:val="22"/>
          <w:szCs w:val="22"/>
        </w:rPr>
        <w:t>—45 минут (по решению  образовательной организаци</w:t>
      </w:r>
      <w:r w:rsidR="002857CB" w:rsidRPr="00B84796">
        <w:rPr>
          <w:sz w:val="22"/>
          <w:szCs w:val="22"/>
        </w:rPr>
        <w:t>и</w:t>
      </w:r>
      <w:r w:rsidR="00E2395D" w:rsidRPr="00B84796">
        <w:rPr>
          <w:sz w:val="22"/>
          <w:szCs w:val="22"/>
        </w:rPr>
        <w:t>).</w:t>
      </w:r>
      <w:r w:rsidR="002857CB" w:rsidRPr="00B84796">
        <w:rPr>
          <w:sz w:val="22"/>
          <w:szCs w:val="22"/>
        </w:rPr>
        <w:t xml:space="preserve">  </w:t>
      </w:r>
    </w:p>
    <w:p w:rsidR="002857CB" w:rsidRPr="00B84796" w:rsidRDefault="002857CB" w:rsidP="00E4162F">
      <w:pPr>
        <w:ind w:right="282" w:firstLine="680"/>
        <w:contextualSpacing/>
        <w:jc w:val="both"/>
        <w:outlineLvl w:val="1"/>
        <w:rPr>
          <w:sz w:val="22"/>
          <w:szCs w:val="22"/>
        </w:rPr>
      </w:pPr>
      <w:r w:rsidRPr="00B84796">
        <w:rPr>
          <w:sz w:val="22"/>
          <w:szCs w:val="22"/>
        </w:rPr>
        <w:t xml:space="preserve">В учебном плане </w:t>
      </w:r>
      <w:r w:rsidR="00E2395D" w:rsidRPr="00B84796">
        <w:rPr>
          <w:sz w:val="22"/>
          <w:szCs w:val="22"/>
        </w:rPr>
        <w:t>отражаются и конкретизируются основные показатели примерного учебного плана</w:t>
      </w:r>
      <w:proofErr w:type="gramStart"/>
      <w:r w:rsidR="00E2395D" w:rsidRPr="00B84796">
        <w:rPr>
          <w:sz w:val="22"/>
          <w:szCs w:val="22"/>
        </w:rPr>
        <w:t>:</w:t>
      </w:r>
      <w:r w:rsidR="00E2395D" w:rsidRPr="00B84796">
        <w:rPr>
          <w:color w:val="000000"/>
          <w:sz w:val="22"/>
          <w:szCs w:val="22"/>
        </w:rPr>
        <w:t>с</w:t>
      </w:r>
      <w:proofErr w:type="gramEnd"/>
      <w:r w:rsidR="00E2395D" w:rsidRPr="00B84796">
        <w:rPr>
          <w:color w:val="000000"/>
          <w:sz w:val="22"/>
          <w:szCs w:val="22"/>
        </w:rPr>
        <w:t>остав учебных предметов;</w:t>
      </w:r>
      <w:r w:rsidRPr="00B84796">
        <w:rPr>
          <w:color w:val="000000"/>
          <w:sz w:val="22"/>
          <w:szCs w:val="22"/>
        </w:rPr>
        <w:t xml:space="preserve"> </w:t>
      </w:r>
      <w:r w:rsidR="00E2395D" w:rsidRPr="00B84796">
        <w:rPr>
          <w:color w:val="000000"/>
          <w:sz w:val="22"/>
          <w:szCs w:val="22"/>
        </w:rPr>
        <w:t>недельное распределение учебного времени, отводимого на освоение содержания образования по классам, учебным предметам;</w:t>
      </w:r>
      <w:r w:rsidR="00E2395D" w:rsidRPr="00B84796">
        <w:rPr>
          <w:spacing w:val="-4"/>
          <w:sz w:val="22"/>
          <w:szCs w:val="22"/>
        </w:rPr>
        <w:t>максимально допустимая недельная нагрузка обучающихся</w:t>
      </w:r>
      <w:r w:rsidR="00E2395D" w:rsidRPr="00B84796">
        <w:rPr>
          <w:sz w:val="22"/>
          <w:szCs w:val="22"/>
        </w:rPr>
        <w:t xml:space="preserve">. </w:t>
      </w:r>
    </w:p>
    <w:p w:rsidR="002857CB" w:rsidRPr="00B84796" w:rsidRDefault="002857CB" w:rsidP="00E4162F">
      <w:pPr>
        <w:ind w:right="282" w:firstLine="680"/>
        <w:contextualSpacing/>
        <w:jc w:val="both"/>
        <w:outlineLvl w:val="1"/>
        <w:rPr>
          <w:sz w:val="22"/>
          <w:szCs w:val="22"/>
        </w:rPr>
      </w:pPr>
    </w:p>
    <w:tbl>
      <w:tblPr>
        <w:tblW w:w="9299" w:type="dxa"/>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4470"/>
        <w:gridCol w:w="566"/>
        <w:gridCol w:w="707"/>
        <w:gridCol w:w="708"/>
        <w:gridCol w:w="692"/>
      </w:tblGrid>
      <w:tr w:rsidR="00714B6C" w:rsidRPr="00714B6C" w:rsidTr="00714B6C">
        <w:trPr>
          <w:trHeight w:val="320"/>
          <w:jc w:val="center"/>
        </w:trPr>
        <w:tc>
          <w:tcPr>
            <w:tcW w:w="2156" w:type="dxa"/>
            <w:vMerge w:val="restart"/>
            <w:shd w:val="clear" w:color="auto" w:fill="auto"/>
          </w:tcPr>
          <w:p w:rsidR="00714B6C" w:rsidRPr="00714B6C" w:rsidRDefault="008D69E9" w:rsidP="00714B6C">
            <w:pPr>
              <w:ind w:left="120" w:right="-108"/>
              <w:jc w:val="center"/>
              <w:rPr>
                <w:b/>
              </w:rPr>
            </w:pPr>
            <w:r>
              <w:rPr>
                <w:lang w:eastAsia="en-US"/>
              </w:rPr>
              <w:pict>
                <v:line id="_x0000_s1026" style="position:absolute;left:0;text-align:left;flip:y;z-index:251660288" from="102.95pt,2.5pt" to="325.1pt,47.2pt"/>
              </w:pict>
            </w:r>
            <w:r w:rsidR="00714B6C" w:rsidRPr="00714B6C">
              <w:rPr>
                <w:b/>
              </w:rPr>
              <w:t>Предметные области</w:t>
            </w:r>
          </w:p>
        </w:tc>
        <w:tc>
          <w:tcPr>
            <w:tcW w:w="4470" w:type="dxa"/>
            <w:vMerge w:val="restart"/>
            <w:tcBorders>
              <w:top w:val="single" w:sz="4" w:space="0" w:color="auto"/>
              <w:left w:val="single" w:sz="4" w:space="0" w:color="auto"/>
              <w:bottom w:val="single" w:sz="4" w:space="0" w:color="auto"/>
              <w:right w:val="single" w:sz="4" w:space="0" w:color="auto"/>
            </w:tcBorders>
          </w:tcPr>
          <w:p w:rsidR="00714B6C" w:rsidRPr="00714B6C" w:rsidRDefault="00714B6C" w:rsidP="00714B6C">
            <w:pPr>
              <w:ind w:left="120" w:right="-108"/>
              <w:rPr>
                <w:b/>
              </w:rPr>
            </w:pPr>
            <w:r w:rsidRPr="00714B6C">
              <w:rPr>
                <w:b/>
              </w:rPr>
              <w:t>Предметы</w:t>
            </w:r>
          </w:p>
          <w:p w:rsidR="00714B6C" w:rsidRPr="00714B6C" w:rsidRDefault="00714B6C" w:rsidP="00714B6C">
            <w:pPr>
              <w:ind w:left="-120" w:right="-108"/>
              <w:jc w:val="center"/>
              <w:rPr>
                <w:b/>
              </w:rPr>
            </w:pPr>
          </w:p>
          <w:p w:rsidR="00714B6C" w:rsidRPr="00714B6C" w:rsidRDefault="00714B6C" w:rsidP="00714B6C">
            <w:pPr>
              <w:ind w:left="-120" w:right="12"/>
              <w:jc w:val="right"/>
              <w:rPr>
                <w:b/>
              </w:rPr>
            </w:pPr>
            <w:r w:rsidRPr="00714B6C">
              <w:rPr>
                <w:b/>
              </w:rPr>
              <w:t>Классы</w:t>
            </w:r>
          </w:p>
        </w:tc>
        <w:tc>
          <w:tcPr>
            <w:tcW w:w="2673" w:type="dxa"/>
            <w:gridSpan w:val="4"/>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ind w:left="-108" w:right="-108"/>
              <w:jc w:val="center"/>
              <w:rPr>
                <w:b/>
              </w:rPr>
            </w:pPr>
            <w:r w:rsidRPr="00714B6C">
              <w:rPr>
                <w:b/>
              </w:rPr>
              <w:t>Количество часов в неделю</w:t>
            </w:r>
          </w:p>
        </w:tc>
      </w:tr>
      <w:tr w:rsidR="00714B6C" w:rsidRPr="00714B6C" w:rsidTr="00714B6C">
        <w:trPr>
          <w:trHeight w:val="145"/>
          <w:jc w:val="center"/>
        </w:trPr>
        <w:tc>
          <w:tcPr>
            <w:tcW w:w="2156" w:type="dxa"/>
            <w:vMerge/>
            <w:shd w:val="clear" w:color="auto" w:fill="auto"/>
          </w:tcPr>
          <w:p w:rsidR="00714B6C" w:rsidRPr="00714B6C" w:rsidRDefault="00714B6C" w:rsidP="00714B6C">
            <w:pPr>
              <w:rPr>
                <w:b/>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rPr>
                <w:b/>
              </w:rPr>
            </w:pPr>
          </w:p>
        </w:tc>
        <w:tc>
          <w:tcPr>
            <w:tcW w:w="566" w:type="dxa"/>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ind w:left="-108" w:right="-108"/>
              <w:jc w:val="center"/>
              <w:rPr>
                <w:b/>
                <w:lang w:val="en-US"/>
              </w:rPr>
            </w:pPr>
            <w:r w:rsidRPr="00714B6C">
              <w:rPr>
                <w:b/>
                <w:lang w:val="en-US"/>
              </w:rPr>
              <w:t>I</w:t>
            </w:r>
          </w:p>
        </w:tc>
        <w:tc>
          <w:tcPr>
            <w:tcW w:w="707" w:type="dxa"/>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ind w:left="-108" w:right="-108"/>
              <w:jc w:val="center"/>
              <w:rPr>
                <w:b/>
                <w:lang w:val="en-US"/>
              </w:rPr>
            </w:pPr>
            <w:r w:rsidRPr="00714B6C">
              <w:rPr>
                <w:b/>
                <w:lang w:val="en-US"/>
              </w:rPr>
              <w:t>II</w:t>
            </w:r>
          </w:p>
        </w:tc>
        <w:tc>
          <w:tcPr>
            <w:tcW w:w="708" w:type="dxa"/>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ind w:left="-108" w:right="-108"/>
              <w:jc w:val="center"/>
              <w:rPr>
                <w:b/>
                <w:lang w:val="en-US"/>
              </w:rPr>
            </w:pPr>
            <w:r w:rsidRPr="00714B6C">
              <w:rPr>
                <w:b/>
                <w:lang w:val="en-US"/>
              </w:rPr>
              <w:t>III</w:t>
            </w:r>
          </w:p>
        </w:tc>
        <w:tc>
          <w:tcPr>
            <w:tcW w:w="692" w:type="dxa"/>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ind w:left="-108" w:right="-108"/>
              <w:jc w:val="center"/>
              <w:rPr>
                <w:b/>
              </w:rPr>
            </w:pPr>
            <w:r w:rsidRPr="00714B6C">
              <w:rPr>
                <w:b/>
                <w:lang w:val="en-US"/>
              </w:rPr>
              <w:t>IV</w:t>
            </w:r>
          </w:p>
        </w:tc>
      </w:tr>
      <w:tr w:rsidR="00714B6C" w:rsidRPr="00714B6C" w:rsidTr="00714B6C">
        <w:trPr>
          <w:trHeight w:val="558"/>
          <w:jc w:val="center"/>
        </w:trPr>
        <w:tc>
          <w:tcPr>
            <w:tcW w:w="2156" w:type="dxa"/>
            <w:vMerge w:val="restart"/>
            <w:shd w:val="clear" w:color="auto" w:fill="auto"/>
            <w:vAlign w:val="center"/>
          </w:tcPr>
          <w:p w:rsidR="00714B6C" w:rsidRPr="00714B6C" w:rsidRDefault="00714B6C" w:rsidP="00714B6C">
            <w:pPr>
              <w:jc w:val="center"/>
            </w:pPr>
            <w:r w:rsidRPr="00714B6C">
              <w:t>Русский язык и литературное чтение</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r w:rsidRPr="00714B6C">
              <w:t>Русский язык</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5</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5</w:t>
            </w:r>
          </w:p>
        </w:tc>
      </w:tr>
      <w:tr w:rsidR="00714B6C" w:rsidRPr="00714B6C" w:rsidTr="00714B6C">
        <w:trPr>
          <w:trHeight w:val="377"/>
          <w:jc w:val="center"/>
        </w:trPr>
        <w:tc>
          <w:tcPr>
            <w:tcW w:w="2156" w:type="dxa"/>
            <w:vMerge/>
            <w:shd w:val="clear" w:color="auto" w:fill="auto"/>
            <w:vAlign w:val="center"/>
          </w:tcPr>
          <w:p w:rsidR="00714B6C" w:rsidRPr="00714B6C" w:rsidRDefault="00714B6C" w:rsidP="00714B6C">
            <w:pPr>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r w:rsidRPr="00714B6C">
              <w:t>Литературное чтение</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r>
      <w:tr w:rsidR="00714B6C" w:rsidRPr="00714B6C" w:rsidTr="00714B6C">
        <w:trPr>
          <w:trHeight w:val="573"/>
          <w:jc w:val="center"/>
        </w:trPr>
        <w:tc>
          <w:tcPr>
            <w:tcW w:w="2156" w:type="dxa"/>
            <w:vMerge w:val="restart"/>
            <w:shd w:val="clear" w:color="auto" w:fill="auto"/>
            <w:vAlign w:val="center"/>
          </w:tcPr>
          <w:p w:rsidR="00714B6C" w:rsidRPr="00714B6C" w:rsidRDefault="00714B6C" w:rsidP="00714B6C">
            <w:pPr>
              <w:ind w:left="72" w:right="-108"/>
              <w:jc w:val="center"/>
            </w:pPr>
            <w:r w:rsidRPr="00714B6C">
              <w:t>Родной язык  и литературное чтение</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Родной язык</w:t>
            </w:r>
          </w:p>
        </w:tc>
        <w:tc>
          <w:tcPr>
            <w:tcW w:w="566" w:type="dxa"/>
            <w:tcBorders>
              <w:top w:val="single" w:sz="4" w:space="0" w:color="auto"/>
              <w:left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707" w:type="dxa"/>
            <w:tcBorders>
              <w:top w:val="single" w:sz="4" w:space="0" w:color="auto"/>
              <w:left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708" w:type="dxa"/>
            <w:tcBorders>
              <w:top w:val="single" w:sz="4" w:space="0" w:color="auto"/>
              <w:left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692" w:type="dxa"/>
            <w:tcBorders>
              <w:top w:val="single" w:sz="4" w:space="0" w:color="auto"/>
              <w:left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r>
      <w:tr w:rsidR="00714B6C" w:rsidRPr="00714B6C" w:rsidTr="00714B6C">
        <w:trPr>
          <w:trHeight w:val="383"/>
          <w:jc w:val="center"/>
        </w:trPr>
        <w:tc>
          <w:tcPr>
            <w:tcW w:w="2156" w:type="dxa"/>
            <w:vMerge/>
            <w:shd w:val="clear" w:color="auto" w:fill="auto"/>
            <w:vAlign w:val="center"/>
          </w:tcPr>
          <w:p w:rsidR="00714B6C" w:rsidRPr="00714B6C" w:rsidRDefault="00714B6C" w:rsidP="00714B6C">
            <w:pPr>
              <w:ind w:left="72" w:right="-108"/>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Литературное чтение</w:t>
            </w:r>
          </w:p>
        </w:tc>
        <w:tc>
          <w:tcPr>
            <w:tcW w:w="566" w:type="dxa"/>
            <w:tcBorders>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7" w:type="dxa"/>
            <w:tcBorders>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8" w:type="dxa"/>
            <w:tcBorders>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692" w:type="dxa"/>
            <w:tcBorders>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r>
      <w:tr w:rsidR="00714B6C" w:rsidRPr="00714B6C" w:rsidTr="00714B6C">
        <w:trPr>
          <w:trHeight w:val="640"/>
          <w:jc w:val="center"/>
        </w:trPr>
        <w:tc>
          <w:tcPr>
            <w:tcW w:w="2156" w:type="dxa"/>
            <w:shd w:val="clear" w:color="auto" w:fill="auto"/>
            <w:vAlign w:val="center"/>
          </w:tcPr>
          <w:p w:rsidR="00714B6C" w:rsidRPr="00714B6C" w:rsidRDefault="00714B6C" w:rsidP="00714B6C">
            <w:pPr>
              <w:ind w:left="72" w:right="-108"/>
              <w:jc w:val="center"/>
            </w:pPr>
            <w:r w:rsidRPr="00714B6C">
              <w:t>Иностранный язык</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Иностранный язык</w:t>
            </w:r>
          </w:p>
        </w:tc>
        <w:tc>
          <w:tcPr>
            <w:tcW w:w="566"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rPr>
                <w:lang w:val="en-US"/>
              </w:rPr>
            </w:pPr>
          </w:p>
        </w:tc>
        <w:tc>
          <w:tcPr>
            <w:tcW w:w="707"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r w:rsidRPr="00714B6C">
              <w:t>2</w:t>
            </w:r>
          </w:p>
        </w:tc>
        <w:tc>
          <w:tcPr>
            <w:tcW w:w="708"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r w:rsidRPr="00714B6C">
              <w:t>2</w:t>
            </w:r>
          </w:p>
        </w:tc>
        <w:tc>
          <w:tcPr>
            <w:tcW w:w="692"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r w:rsidRPr="00714B6C">
              <w:t>2</w:t>
            </w:r>
          </w:p>
        </w:tc>
      </w:tr>
      <w:tr w:rsidR="00714B6C" w:rsidRPr="00714B6C" w:rsidTr="00714B6C">
        <w:trPr>
          <w:trHeight w:val="320"/>
          <w:jc w:val="center"/>
        </w:trPr>
        <w:tc>
          <w:tcPr>
            <w:tcW w:w="2156" w:type="dxa"/>
            <w:shd w:val="clear" w:color="auto" w:fill="auto"/>
            <w:vAlign w:val="center"/>
          </w:tcPr>
          <w:p w:rsidR="00714B6C" w:rsidRPr="00714B6C" w:rsidRDefault="00714B6C" w:rsidP="00714B6C">
            <w:pPr>
              <w:ind w:left="72" w:right="-108"/>
              <w:jc w:val="center"/>
            </w:pPr>
            <w:r w:rsidRPr="00714B6C">
              <w:t>Математика</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Математика</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4</w:t>
            </w:r>
          </w:p>
        </w:tc>
      </w:tr>
      <w:tr w:rsidR="00714B6C" w:rsidRPr="00714B6C" w:rsidTr="00714B6C">
        <w:trPr>
          <w:trHeight w:val="640"/>
          <w:jc w:val="center"/>
        </w:trPr>
        <w:tc>
          <w:tcPr>
            <w:tcW w:w="2156" w:type="dxa"/>
            <w:shd w:val="clear" w:color="auto" w:fill="auto"/>
            <w:vAlign w:val="center"/>
          </w:tcPr>
          <w:p w:rsidR="00714B6C" w:rsidRPr="00714B6C" w:rsidRDefault="00714B6C" w:rsidP="00714B6C">
            <w:pPr>
              <w:ind w:right="-108"/>
              <w:jc w:val="center"/>
            </w:pPr>
            <w:r w:rsidRPr="00714B6C">
              <w:t>Обществознание и естествознание</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right="-108"/>
            </w:pPr>
            <w:r w:rsidRPr="00714B6C">
              <w:t>Окружающий мир (человек, природа, общество)</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r>
      <w:tr w:rsidR="00714B6C" w:rsidRPr="00714B6C" w:rsidTr="00714B6C">
        <w:trPr>
          <w:trHeight w:val="640"/>
          <w:jc w:val="center"/>
        </w:trPr>
        <w:tc>
          <w:tcPr>
            <w:tcW w:w="2156" w:type="dxa"/>
            <w:vMerge w:val="restart"/>
            <w:shd w:val="clear" w:color="auto" w:fill="auto"/>
            <w:vAlign w:val="center"/>
          </w:tcPr>
          <w:p w:rsidR="00714B6C" w:rsidRPr="00714B6C" w:rsidRDefault="00714B6C" w:rsidP="00714B6C">
            <w:pPr>
              <w:ind w:right="-108"/>
              <w:jc w:val="center"/>
            </w:pPr>
            <w:r w:rsidRPr="00714B6C">
              <w:lastRenderedPageBreak/>
              <w:t>Основы духовно-нравственной культуры народов России</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right="-108"/>
            </w:pPr>
            <w:r w:rsidRPr="00714B6C">
              <w:t>Культура и традиции народов Дагестана</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r>
      <w:tr w:rsidR="00714B6C" w:rsidRPr="00714B6C" w:rsidTr="00714B6C">
        <w:trPr>
          <w:trHeight w:val="145"/>
          <w:jc w:val="center"/>
        </w:trPr>
        <w:tc>
          <w:tcPr>
            <w:tcW w:w="2156" w:type="dxa"/>
            <w:vMerge/>
            <w:shd w:val="clear" w:color="auto" w:fill="auto"/>
            <w:vAlign w:val="center"/>
          </w:tcPr>
          <w:p w:rsidR="00714B6C" w:rsidRPr="00714B6C" w:rsidRDefault="00714B6C" w:rsidP="00714B6C">
            <w:pPr>
              <w:ind w:left="72" w:right="-108"/>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Основы религиозных культур и светской этики</w:t>
            </w:r>
          </w:p>
        </w:tc>
        <w:tc>
          <w:tcPr>
            <w:tcW w:w="566"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p>
        </w:tc>
        <w:tc>
          <w:tcPr>
            <w:tcW w:w="707"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714B6C" w:rsidRPr="00714B6C" w:rsidRDefault="00714B6C" w:rsidP="00714B6C">
            <w:pPr>
              <w:ind w:left="-108" w:right="-108"/>
              <w:jc w:val="center"/>
            </w:pP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r>
      <w:tr w:rsidR="00714B6C" w:rsidRPr="00714B6C" w:rsidTr="00714B6C">
        <w:trPr>
          <w:trHeight w:val="300"/>
          <w:jc w:val="center"/>
        </w:trPr>
        <w:tc>
          <w:tcPr>
            <w:tcW w:w="2156" w:type="dxa"/>
            <w:vMerge w:val="restart"/>
            <w:shd w:val="clear" w:color="auto" w:fill="auto"/>
            <w:vAlign w:val="center"/>
          </w:tcPr>
          <w:p w:rsidR="00714B6C" w:rsidRPr="00714B6C" w:rsidRDefault="00714B6C" w:rsidP="00714B6C">
            <w:pPr>
              <w:ind w:left="72" w:right="-108"/>
              <w:jc w:val="center"/>
            </w:pPr>
            <w:r w:rsidRPr="00714B6C">
              <w:t>Искусство</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Музыка</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r>
      <w:tr w:rsidR="00714B6C" w:rsidRPr="00714B6C" w:rsidTr="00714B6C">
        <w:trPr>
          <w:trHeight w:val="145"/>
          <w:jc w:val="center"/>
        </w:trPr>
        <w:tc>
          <w:tcPr>
            <w:tcW w:w="2156" w:type="dxa"/>
            <w:vMerge/>
            <w:shd w:val="clear" w:color="auto" w:fill="auto"/>
            <w:vAlign w:val="center"/>
          </w:tcPr>
          <w:p w:rsidR="00714B6C" w:rsidRPr="00714B6C" w:rsidRDefault="00714B6C" w:rsidP="00714B6C">
            <w:pPr>
              <w:ind w:left="72" w:right="-108"/>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Изобразительное искусство + технология</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r>
      <w:tr w:rsidR="00714B6C" w:rsidRPr="00714B6C" w:rsidTr="00714B6C">
        <w:trPr>
          <w:trHeight w:val="640"/>
          <w:jc w:val="center"/>
        </w:trPr>
        <w:tc>
          <w:tcPr>
            <w:tcW w:w="2156" w:type="dxa"/>
            <w:shd w:val="clear" w:color="auto" w:fill="auto"/>
            <w:vAlign w:val="center"/>
          </w:tcPr>
          <w:p w:rsidR="00714B6C" w:rsidRPr="00714B6C" w:rsidRDefault="00714B6C" w:rsidP="00714B6C">
            <w:pPr>
              <w:ind w:left="72" w:right="-108"/>
              <w:jc w:val="center"/>
            </w:pPr>
            <w:r w:rsidRPr="00714B6C">
              <w:t>Физическая культура</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Физическая культура</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3</w:t>
            </w:r>
          </w:p>
        </w:tc>
      </w:tr>
      <w:tr w:rsidR="00714B6C" w:rsidRPr="00714B6C" w:rsidTr="00714B6C">
        <w:trPr>
          <w:trHeight w:val="320"/>
          <w:jc w:val="center"/>
        </w:trPr>
        <w:tc>
          <w:tcPr>
            <w:tcW w:w="2156" w:type="dxa"/>
            <w:shd w:val="clear" w:color="auto" w:fill="auto"/>
          </w:tcPr>
          <w:p w:rsidR="00714B6C" w:rsidRPr="00714B6C" w:rsidRDefault="00714B6C" w:rsidP="00714B6C">
            <w:pPr>
              <w:pStyle w:val="1"/>
              <w:jc w:val="center"/>
              <w:rPr>
                <w:sz w:val="24"/>
                <w:szCs w:val="24"/>
              </w:rPr>
            </w:pPr>
          </w:p>
        </w:tc>
        <w:tc>
          <w:tcPr>
            <w:tcW w:w="4470" w:type="dxa"/>
            <w:tcBorders>
              <w:top w:val="single" w:sz="4" w:space="0" w:color="auto"/>
              <w:left w:val="single" w:sz="4" w:space="0" w:color="auto"/>
              <w:bottom w:val="single" w:sz="4" w:space="0" w:color="auto"/>
              <w:right w:val="single" w:sz="4" w:space="0" w:color="auto"/>
            </w:tcBorders>
            <w:hideMark/>
          </w:tcPr>
          <w:p w:rsidR="00714B6C" w:rsidRPr="00714B6C" w:rsidRDefault="00714B6C" w:rsidP="00714B6C">
            <w:pPr>
              <w:pStyle w:val="1"/>
              <w:jc w:val="center"/>
              <w:rPr>
                <w:sz w:val="24"/>
                <w:szCs w:val="24"/>
              </w:rPr>
            </w:pPr>
            <w:r w:rsidRPr="00714B6C">
              <w:rPr>
                <w:sz w:val="24"/>
                <w:szCs w:val="24"/>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21</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24</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26</w:t>
            </w:r>
          </w:p>
        </w:tc>
      </w:tr>
      <w:tr w:rsidR="00714B6C" w:rsidRPr="00714B6C" w:rsidTr="00714B6C">
        <w:trPr>
          <w:trHeight w:val="320"/>
          <w:jc w:val="center"/>
        </w:trPr>
        <w:tc>
          <w:tcPr>
            <w:tcW w:w="9299" w:type="dxa"/>
            <w:gridSpan w:val="6"/>
            <w:tcBorders>
              <w:right w:val="single" w:sz="4" w:space="0" w:color="auto"/>
            </w:tcBorders>
            <w:shd w:val="clear" w:color="auto" w:fill="auto"/>
            <w:vAlign w:val="center"/>
          </w:tcPr>
          <w:p w:rsidR="00714B6C" w:rsidRPr="00714B6C" w:rsidRDefault="00714B6C" w:rsidP="00714B6C">
            <w:pPr>
              <w:pStyle w:val="1"/>
              <w:rPr>
                <w:b w:val="0"/>
                <w:sz w:val="24"/>
                <w:szCs w:val="24"/>
              </w:rPr>
            </w:pPr>
            <w:r w:rsidRPr="00714B6C">
              <w:rPr>
                <w:sz w:val="24"/>
                <w:szCs w:val="24"/>
              </w:rPr>
              <w:t>Компонент образовательного учреждения</w:t>
            </w:r>
          </w:p>
        </w:tc>
      </w:tr>
      <w:tr w:rsidR="00714B6C" w:rsidRPr="00714B6C" w:rsidTr="00714B6C">
        <w:trPr>
          <w:trHeight w:val="820"/>
          <w:jc w:val="center"/>
        </w:trPr>
        <w:tc>
          <w:tcPr>
            <w:tcW w:w="2156" w:type="dxa"/>
            <w:shd w:val="clear" w:color="auto" w:fill="auto"/>
          </w:tcPr>
          <w:p w:rsidR="00714B6C" w:rsidRPr="00714B6C" w:rsidRDefault="00714B6C" w:rsidP="00714B6C">
            <w:pPr>
              <w:jc w:val="center"/>
            </w:pPr>
            <w:r w:rsidRPr="00714B6C">
              <w:t>Русский язык и литературное чтение</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r w:rsidRPr="00714B6C">
              <w:t>Русский язык</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w:t>
            </w:r>
          </w:p>
        </w:tc>
      </w:tr>
      <w:tr w:rsidR="00714B6C" w:rsidRPr="00714B6C" w:rsidTr="00714B6C">
        <w:trPr>
          <w:trHeight w:val="320"/>
          <w:jc w:val="center"/>
        </w:trPr>
        <w:tc>
          <w:tcPr>
            <w:tcW w:w="2156" w:type="dxa"/>
            <w:shd w:val="clear" w:color="auto" w:fill="auto"/>
          </w:tcPr>
          <w:p w:rsidR="00714B6C" w:rsidRPr="00714B6C" w:rsidRDefault="00714B6C" w:rsidP="00714B6C">
            <w:pPr>
              <w:ind w:left="72" w:right="-108"/>
              <w:jc w:val="center"/>
            </w:pPr>
            <w:r w:rsidRPr="00714B6C">
              <w:t>Математика</w:t>
            </w: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Математика</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w:t>
            </w:r>
          </w:p>
        </w:tc>
      </w:tr>
      <w:tr w:rsidR="00714B6C" w:rsidRPr="00714B6C" w:rsidTr="006360AC">
        <w:trPr>
          <w:trHeight w:val="339"/>
          <w:jc w:val="center"/>
        </w:trPr>
        <w:tc>
          <w:tcPr>
            <w:tcW w:w="9299" w:type="dxa"/>
            <w:gridSpan w:val="6"/>
            <w:tcBorders>
              <w:right w:val="single" w:sz="4" w:space="0" w:color="auto"/>
            </w:tcBorders>
            <w:shd w:val="clear" w:color="auto" w:fill="auto"/>
            <w:vAlign w:val="center"/>
          </w:tcPr>
          <w:p w:rsidR="00714B6C" w:rsidRPr="00714B6C" w:rsidRDefault="00714B6C" w:rsidP="00714B6C">
            <w:pPr>
              <w:pStyle w:val="1"/>
              <w:rPr>
                <w:sz w:val="24"/>
                <w:szCs w:val="24"/>
              </w:rPr>
            </w:pPr>
            <w:r w:rsidRPr="00714B6C">
              <w:rPr>
                <w:sz w:val="24"/>
                <w:szCs w:val="24"/>
              </w:rPr>
              <w:t>В связи с делением на группы</w:t>
            </w:r>
          </w:p>
        </w:tc>
      </w:tr>
      <w:tr w:rsidR="00714B6C" w:rsidRPr="00714B6C" w:rsidTr="00714B6C">
        <w:trPr>
          <w:trHeight w:val="162"/>
          <w:jc w:val="center"/>
        </w:trPr>
        <w:tc>
          <w:tcPr>
            <w:tcW w:w="2156" w:type="dxa"/>
            <w:shd w:val="clear" w:color="auto" w:fill="auto"/>
          </w:tcPr>
          <w:p w:rsidR="00714B6C" w:rsidRPr="00714B6C" w:rsidRDefault="00714B6C" w:rsidP="00714B6C">
            <w:pPr>
              <w:ind w:left="72" w:right="-108"/>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72" w:right="-108"/>
            </w:pPr>
            <w:r>
              <w:t>Русский язык</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108" w:right="-108"/>
              <w:jc w:val="center"/>
            </w:pPr>
            <w:r>
              <w:t>4</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108" w:right="-108"/>
              <w:jc w:val="center"/>
            </w:pPr>
            <w: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108" w:right="-108"/>
              <w:jc w:val="center"/>
            </w:pPr>
            <w:r>
              <w:t>5</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108" w:right="-108"/>
              <w:jc w:val="center"/>
            </w:pPr>
            <w:r>
              <w:t>5</w:t>
            </w:r>
          </w:p>
        </w:tc>
      </w:tr>
      <w:tr w:rsidR="00714B6C" w:rsidRPr="00714B6C" w:rsidTr="00714B6C">
        <w:trPr>
          <w:trHeight w:val="343"/>
          <w:jc w:val="center"/>
        </w:trPr>
        <w:tc>
          <w:tcPr>
            <w:tcW w:w="2156" w:type="dxa"/>
            <w:shd w:val="clear" w:color="auto" w:fill="auto"/>
          </w:tcPr>
          <w:p w:rsidR="00714B6C" w:rsidRPr="00714B6C" w:rsidRDefault="00714B6C" w:rsidP="00714B6C">
            <w:pPr>
              <w:ind w:left="72" w:right="-108"/>
              <w:jc w:val="center"/>
            </w:pPr>
          </w:p>
        </w:tc>
        <w:tc>
          <w:tcPr>
            <w:tcW w:w="4470"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72" w:right="-108"/>
            </w:pPr>
            <w:r w:rsidRPr="00714B6C">
              <w:t>Иностранный язык</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r>
      <w:tr w:rsidR="00714B6C" w:rsidRPr="00714B6C" w:rsidTr="00714B6C">
        <w:trPr>
          <w:trHeight w:val="622"/>
          <w:jc w:val="center"/>
        </w:trPr>
        <w:tc>
          <w:tcPr>
            <w:tcW w:w="6626" w:type="dxa"/>
            <w:gridSpan w:val="2"/>
            <w:tcBorders>
              <w:right w:val="single" w:sz="4" w:space="0" w:color="auto"/>
            </w:tcBorders>
            <w:shd w:val="clear" w:color="auto" w:fill="auto"/>
            <w:vAlign w:val="center"/>
          </w:tcPr>
          <w:p w:rsidR="00714B6C" w:rsidRPr="00714B6C" w:rsidRDefault="00714B6C" w:rsidP="00714B6C">
            <w:pPr>
              <w:ind w:left="72" w:right="-108"/>
              <w:rPr>
                <w:b/>
              </w:rPr>
            </w:pPr>
            <w:r w:rsidRPr="00714B6C">
              <w:rPr>
                <w:b/>
              </w:rPr>
              <w:t>Внеурочная деятельность (кружки, секции, проектная деятельность и др.)</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1</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pPr>
            <w:r w:rsidRPr="00714B6C">
              <w:t>2</w:t>
            </w:r>
          </w:p>
        </w:tc>
      </w:tr>
      <w:tr w:rsidR="00714B6C" w:rsidRPr="00714B6C" w:rsidTr="00714B6C">
        <w:trPr>
          <w:trHeight w:val="320"/>
          <w:jc w:val="center"/>
        </w:trPr>
        <w:tc>
          <w:tcPr>
            <w:tcW w:w="6626" w:type="dxa"/>
            <w:gridSpan w:val="2"/>
            <w:tcBorders>
              <w:right w:val="single" w:sz="4" w:space="0" w:color="auto"/>
            </w:tcBorders>
            <w:shd w:val="clear" w:color="auto" w:fill="auto"/>
            <w:vAlign w:val="center"/>
          </w:tcPr>
          <w:p w:rsidR="00714B6C" w:rsidRPr="00714B6C" w:rsidRDefault="00714B6C" w:rsidP="00714B6C">
            <w:pPr>
              <w:ind w:left="72" w:right="-108"/>
              <w:rPr>
                <w:b/>
              </w:rPr>
            </w:pPr>
            <w:r w:rsidRPr="00714B6C">
              <w:rPr>
                <w:b/>
              </w:rPr>
              <w:t>Всего к финансированию:</w:t>
            </w:r>
          </w:p>
        </w:tc>
        <w:tc>
          <w:tcPr>
            <w:tcW w:w="566"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714B6C" w:rsidP="00714B6C">
            <w:pPr>
              <w:ind w:left="-108" w:right="-108"/>
              <w:jc w:val="center"/>
              <w:rPr>
                <w:b/>
              </w:rPr>
            </w:pPr>
            <w:r w:rsidRPr="00714B6C">
              <w:rPr>
                <w:b/>
              </w:rPr>
              <w:t>2</w:t>
            </w:r>
            <w:r w:rsidR="006360AC">
              <w:rPr>
                <w:b/>
              </w:rPr>
              <w:t>6</w:t>
            </w:r>
          </w:p>
        </w:tc>
        <w:tc>
          <w:tcPr>
            <w:tcW w:w="707"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6360AC" w:rsidP="00714B6C">
            <w:pPr>
              <w:ind w:left="-108" w:right="-108"/>
              <w:jc w:val="center"/>
              <w:rPr>
                <w:b/>
              </w:rPr>
            </w:pPr>
            <w:r>
              <w:rPr>
                <w:b/>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B323C8" w:rsidP="00714B6C">
            <w:pPr>
              <w:ind w:left="-108" w:right="-108"/>
              <w:jc w:val="center"/>
              <w:rPr>
                <w:b/>
              </w:rPr>
            </w:pPr>
            <w:r>
              <w:rPr>
                <w:b/>
              </w:rPr>
              <w:t>35</w:t>
            </w:r>
          </w:p>
        </w:tc>
        <w:tc>
          <w:tcPr>
            <w:tcW w:w="692" w:type="dxa"/>
            <w:tcBorders>
              <w:top w:val="single" w:sz="4" w:space="0" w:color="auto"/>
              <w:left w:val="single" w:sz="4" w:space="0" w:color="auto"/>
              <w:bottom w:val="single" w:sz="4" w:space="0" w:color="auto"/>
              <w:right w:val="single" w:sz="4" w:space="0" w:color="auto"/>
            </w:tcBorders>
            <w:vAlign w:val="center"/>
            <w:hideMark/>
          </w:tcPr>
          <w:p w:rsidR="00714B6C" w:rsidRPr="00714B6C" w:rsidRDefault="00B323C8" w:rsidP="00714B6C">
            <w:pPr>
              <w:ind w:left="-108" w:right="-108"/>
              <w:jc w:val="center"/>
              <w:rPr>
                <w:b/>
              </w:rPr>
            </w:pPr>
            <w:r>
              <w:rPr>
                <w:b/>
              </w:rPr>
              <w:t>35</w:t>
            </w:r>
          </w:p>
        </w:tc>
      </w:tr>
    </w:tbl>
    <w:p w:rsidR="002857CB" w:rsidRDefault="002857CB" w:rsidP="00E4162F">
      <w:pPr>
        <w:ind w:right="282" w:firstLine="680"/>
        <w:contextualSpacing/>
        <w:jc w:val="both"/>
        <w:outlineLvl w:val="1"/>
      </w:pPr>
    </w:p>
    <w:tbl>
      <w:tblPr>
        <w:tblStyle w:val="afff0"/>
        <w:tblpPr w:leftFromText="180" w:rightFromText="180" w:vertAnchor="text" w:horzAnchor="margin" w:tblpXSpec="center" w:tblpY="-874"/>
        <w:tblOverlap w:val="never"/>
        <w:tblW w:w="15478" w:type="dxa"/>
        <w:tblLayout w:type="fixed"/>
        <w:tblLook w:val="04A0" w:firstRow="1" w:lastRow="0" w:firstColumn="1" w:lastColumn="0" w:noHBand="0" w:noVBand="1"/>
      </w:tblPr>
      <w:tblGrid>
        <w:gridCol w:w="596"/>
        <w:gridCol w:w="7"/>
        <w:gridCol w:w="2213"/>
        <w:gridCol w:w="562"/>
        <w:gridCol w:w="38"/>
        <w:gridCol w:w="584"/>
        <w:gridCol w:w="587"/>
        <w:gridCol w:w="554"/>
        <w:gridCol w:w="596"/>
        <w:gridCol w:w="596"/>
        <w:gridCol w:w="584"/>
        <w:gridCol w:w="12"/>
        <w:gridCol w:w="575"/>
        <w:gridCol w:w="9"/>
        <w:gridCol w:w="545"/>
        <w:gridCol w:w="42"/>
        <w:gridCol w:w="554"/>
        <w:gridCol w:w="584"/>
        <w:gridCol w:w="31"/>
        <w:gridCol w:w="556"/>
        <w:gridCol w:w="40"/>
        <w:gridCol w:w="514"/>
        <w:gridCol w:w="70"/>
        <w:gridCol w:w="526"/>
        <w:gridCol w:w="61"/>
        <w:gridCol w:w="535"/>
        <w:gridCol w:w="19"/>
        <w:gridCol w:w="565"/>
        <w:gridCol w:w="31"/>
        <w:gridCol w:w="556"/>
        <w:gridCol w:w="40"/>
        <w:gridCol w:w="542"/>
        <w:gridCol w:w="42"/>
        <w:gridCol w:w="525"/>
        <w:gridCol w:w="66"/>
        <w:gridCol w:w="1068"/>
        <w:gridCol w:w="453"/>
      </w:tblGrid>
      <w:tr w:rsidR="00B323C8" w:rsidTr="00B323C8">
        <w:trPr>
          <w:trHeight w:val="276"/>
        </w:trPr>
        <w:tc>
          <w:tcPr>
            <w:tcW w:w="5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i/>
                <w:sz w:val="24"/>
                <w:szCs w:val="24"/>
              </w:rPr>
            </w:pPr>
            <w:r>
              <w:rPr>
                <w:b/>
                <w:i/>
                <w:sz w:val="24"/>
                <w:szCs w:val="24"/>
              </w:rPr>
              <w:lastRenderedPageBreak/>
              <w:t>Предм.</w:t>
            </w:r>
          </w:p>
          <w:p w:rsidR="00B323C8" w:rsidRDefault="00B323C8" w:rsidP="00B323C8">
            <w:pPr>
              <w:jc w:val="center"/>
              <w:rPr>
                <w:b/>
                <w:i/>
                <w:sz w:val="24"/>
                <w:szCs w:val="24"/>
              </w:rPr>
            </w:pPr>
            <w:r>
              <w:rPr>
                <w:b/>
                <w:i/>
                <w:sz w:val="24"/>
                <w:szCs w:val="24"/>
              </w:rPr>
              <w:t>обл.</w:t>
            </w:r>
          </w:p>
        </w:tc>
        <w:tc>
          <w:tcPr>
            <w:tcW w:w="222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i/>
                <w:sz w:val="24"/>
                <w:szCs w:val="24"/>
              </w:rPr>
            </w:pPr>
            <w:r>
              <w:rPr>
                <w:b/>
                <w:i/>
                <w:sz w:val="24"/>
                <w:szCs w:val="24"/>
              </w:rPr>
              <w:t>Учебный предмет</w:t>
            </w:r>
          </w:p>
        </w:tc>
        <w:tc>
          <w:tcPr>
            <w:tcW w:w="12209" w:type="dxa"/>
            <w:gridSpan w:val="33"/>
            <w:tcBorders>
              <w:top w:val="single" w:sz="4" w:space="0" w:color="000000" w:themeColor="text1"/>
              <w:left w:val="single" w:sz="4" w:space="0" w:color="000000" w:themeColor="text1"/>
              <w:bottom w:val="nil"/>
              <w:right w:val="single" w:sz="4" w:space="0" w:color="auto"/>
            </w:tcBorders>
            <w:hideMark/>
          </w:tcPr>
          <w:p w:rsidR="00B323C8" w:rsidRDefault="00B323C8" w:rsidP="00B323C8">
            <w:pPr>
              <w:jc w:val="center"/>
              <w:rPr>
                <w:b/>
                <w:i/>
                <w:sz w:val="28"/>
                <w:szCs w:val="28"/>
              </w:rPr>
            </w:pPr>
            <w:r>
              <w:rPr>
                <w:b/>
                <w:i/>
                <w:sz w:val="28"/>
                <w:szCs w:val="28"/>
              </w:rPr>
              <w:t>Количество часов в неделю</w:t>
            </w:r>
          </w:p>
        </w:tc>
        <w:tc>
          <w:tcPr>
            <w:tcW w:w="453" w:type="dxa"/>
            <w:vMerge w:val="restart"/>
            <w:tcBorders>
              <w:top w:val="nil"/>
              <w:left w:val="single" w:sz="4" w:space="0" w:color="000000" w:themeColor="text1"/>
              <w:bottom w:val="nil"/>
              <w:right w:val="nil"/>
            </w:tcBorders>
          </w:tcPr>
          <w:p w:rsidR="00B323C8" w:rsidRDefault="00B323C8" w:rsidP="00B323C8">
            <w:pPr>
              <w:jc w:val="center"/>
              <w:rPr>
                <w:b/>
                <w:i/>
                <w:sz w:val="28"/>
                <w:szCs w:val="28"/>
              </w:rPr>
            </w:pPr>
          </w:p>
          <w:p w:rsidR="00B323C8" w:rsidRDefault="00B323C8" w:rsidP="00B323C8">
            <w:pPr>
              <w:jc w:val="center"/>
              <w:rPr>
                <w:b/>
                <w:i/>
                <w:sz w:val="28"/>
                <w:szCs w:val="28"/>
              </w:rPr>
            </w:pPr>
          </w:p>
          <w:p w:rsidR="00B323C8" w:rsidRDefault="00B323C8" w:rsidP="00B323C8">
            <w:pPr>
              <w:jc w:val="center"/>
              <w:rPr>
                <w:b/>
                <w:i/>
                <w:sz w:val="28"/>
                <w:szCs w:val="28"/>
              </w:rPr>
            </w:pPr>
          </w:p>
        </w:tc>
      </w:tr>
      <w:tr w:rsidR="00B323C8" w:rsidTr="008A2EA3">
        <w:trPr>
          <w:trHeight w:val="779"/>
        </w:trPr>
        <w:tc>
          <w:tcPr>
            <w:tcW w:w="5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b/>
                <w:i/>
                <w:sz w:val="24"/>
                <w:szCs w:val="24"/>
              </w:rPr>
            </w:pPr>
          </w:p>
        </w:tc>
        <w:tc>
          <w:tcPr>
            <w:tcW w:w="222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b/>
                <w:i/>
                <w:sz w:val="24"/>
                <w:szCs w:val="24"/>
              </w:rPr>
            </w:pPr>
          </w:p>
        </w:tc>
        <w:tc>
          <w:tcPr>
            <w:tcW w:w="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1А</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1Б</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1В</w:t>
            </w:r>
          </w:p>
        </w:tc>
        <w:tc>
          <w:tcPr>
            <w:tcW w:w="554"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1Г</w:t>
            </w:r>
          </w:p>
        </w:tc>
        <w:tc>
          <w:tcPr>
            <w:tcW w:w="596"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1</w:t>
            </w:r>
            <w:proofErr w:type="gramStart"/>
            <w:r>
              <w:rPr>
                <w:b/>
                <w:sz w:val="24"/>
                <w:szCs w:val="24"/>
              </w:rPr>
              <w:t xml:space="preserve"> Д</w:t>
            </w:r>
            <w:proofErr w:type="gramEnd"/>
          </w:p>
        </w:tc>
        <w:tc>
          <w:tcPr>
            <w:tcW w:w="596"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2А</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2Б</w:t>
            </w:r>
          </w:p>
        </w:tc>
        <w:tc>
          <w:tcPr>
            <w:tcW w:w="584"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2В</w:t>
            </w:r>
          </w:p>
        </w:tc>
        <w:tc>
          <w:tcPr>
            <w:tcW w:w="587"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2Г</w:t>
            </w:r>
          </w:p>
        </w:tc>
        <w:tc>
          <w:tcPr>
            <w:tcW w:w="554" w:type="dxa"/>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2Д</w:t>
            </w:r>
          </w:p>
        </w:tc>
        <w:tc>
          <w:tcPr>
            <w:tcW w:w="615"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3А</w:t>
            </w:r>
          </w:p>
        </w:tc>
        <w:tc>
          <w:tcPr>
            <w:tcW w:w="596"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3Б</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3В</w:t>
            </w:r>
          </w:p>
        </w:tc>
        <w:tc>
          <w:tcPr>
            <w:tcW w:w="587"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3Г</w:t>
            </w:r>
          </w:p>
        </w:tc>
        <w:tc>
          <w:tcPr>
            <w:tcW w:w="554"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4А</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4Б</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4В</w:t>
            </w:r>
          </w:p>
        </w:tc>
        <w:tc>
          <w:tcPr>
            <w:tcW w:w="584" w:type="dxa"/>
            <w:gridSpan w:val="2"/>
            <w:tcBorders>
              <w:top w:val="single" w:sz="4" w:space="0" w:color="auto"/>
              <w:left w:val="single" w:sz="4" w:space="0" w:color="auto"/>
              <w:bottom w:val="single" w:sz="4" w:space="0" w:color="000000" w:themeColor="text1"/>
              <w:right w:val="single" w:sz="4" w:space="0" w:color="000000" w:themeColor="text1"/>
            </w:tcBorders>
            <w:vAlign w:val="center"/>
            <w:hideMark/>
          </w:tcPr>
          <w:p w:rsidR="00B323C8" w:rsidRDefault="00B323C8" w:rsidP="00B323C8">
            <w:pPr>
              <w:jc w:val="center"/>
              <w:rPr>
                <w:b/>
                <w:sz w:val="24"/>
                <w:szCs w:val="24"/>
              </w:rPr>
            </w:pPr>
            <w:r>
              <w:rPr>
                <w:b/>
                <w:sz w:val="24"/>
                <w:szCs w:val="24"/>
              </w:rPr>
              <w:t>4Г</w:t>
            </w:r>
          </w:p>
        </w:tc>
        <w:tc>
          <w:tcPr>
            <w:tcW w:w="525"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b/>
                <w:sz w:val="24"/>
                <w:szCs w:val="24"/>
              </w:rPr>
            </w:pPr>
            <w:r>
              <w:rPr>
                <w:b/>
                <w:sz w:val="24"/>
                <w:szCs w:val="24"/>
              </w:rPr>
              <w:t>4Д</w:t>
            </w:r>
          </w:p>
        </w:tc>
        <w:tc>
          <w:tcPr>
            <w:tcW w:w="1134" w:type="dxa"/>
            <w:gridSpan w:val="2"/>
            <w:tcBorders>
              <w:top w:val="single" w:sz="4" w:space="0" w:color="auto"/>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b/>
                <w:sz w:val="24"/>
                <w:szCs w:val="24"/>
              </w:rPr>
            </w:pPr>
            <w:r>
              <w:rPr>
                <w:b/>
                <w:sz w:val="24"/>
                <w:szCs w:val="24"/>
              </w:rPr>
              <w:t>итого</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b/>
                <w:sz w:val="24"/>
                <w:szCs w:val="24"/>
              </w:rPr>
            </w:pPr>
          </w:p>
        </w:tc>
      </w:tr>
      <w:tr w:rsidR="00B323C8" w:rsidTr="00B323C8">
        <w:trPr>
          <w:trHeight w:val="283"/>
        </w:trPr>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rsidR="00B323C8" w:rsidRDefault="00B323C8" w:rsidP="00B323C8">
            <w:pPr>
              <w:ind w:left="785"/>
              <w:jc w:val="center"/>
              <w:rPr>
                <w:b/>
                <w:sz w:val="26"/>
                <w:szCs w:val="26"/>
              </w:rPr>
            </w:pPr>
          </w:p>
        </w:tc>
        <w:tc>
          <w:tcPr>
            <w:tcW w:w="14429" w:type="dxa"/>
            <w:gridSpan w:val="35"/>
            <w:tcBorders>
              <w:top w:val="nil"/>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B323C8" w:rsidRPr="00B455C2" w:rsidRDefault="00B323C8" w:rsidP="00B67E5E">
            <w:pPr>
              <w:pStyle w:val="affd"/>
              <w:numPr>
                <w:ilvl w:val="0"/>
                <w:numId w:val="61"/>
              </w:numPr>
              <w:spacing w:after="0" w:line="240" w:lineRule="auto"/>
              <w:ind w:left="284" w:hanging="284"/>
              <w:jc w:val="center"/>
              <w:rPr>
                <w:b/>
                <w:sz w:val="26"/>
                <w:szCs w:val="26"/>
              </w:rPr>
            </w:pPr>
            <w:r w:rsidRPr="00B455C2">
              <w:rPr>
                <w:b/>
                <w:sz w:val="26"/>
                <w:szCs w:val="26"/>
              </w:rPr>
              <w:t>Обязательная часть</w:t>
            </w:r>
          </w:p>
        </w:tc>
        <w:tc>
          <w:tcPr>
            <w:tcW w:w="453" w:type="dxa"/>
            <w:vMerge/>
            <w:tcBorders>
              <w:left w:val="single" w:sz="4" w:space="0" w:color="000000" w:themeColor="text1"/>
              <w:bottom w:val="nil"/>
              <w:right w:val="nil"/>
            </w:tcBorders>
            <w:shd w:val="clear" w:color="auto" w:fill="B8CCE4" w:themeFill="accent1" w:themeFillTint="66"/>
          </w:tcPr>
          <w:p w:rsidR="00B323C8" w:rsidRPr="008F68A2" w:rsidRDefault="00B323C8" w:rsidP="00B323C8">
            <w:pPr>
              <w:jc w:val="center"/>
              <w:rPr>
                <w:b/>
                <w:sz w:val="26"/>
                <w:szCs w:val="26"/>
              </w:rPr>
            </w:pPr>
          </w:p>
        </w:tc>
      </w:tr>
      <w:tr w:rsidR="00B323C8" w:rsidTr="00B323C8">
        <w:trPr>
          <w:trHeight w:val="283"/>
        </w:trPr>
        <w:tc>
          <w:tcPr>
            <w:tcW w:w="6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left="-146" w:right="-200"/>
              <w:jc w:val="center"/>
              <w:rPr>
                <w:sz w:val="20"/>
                <w:szCs w:val="20"/>
              </w:rPr>
            </w:pPr>
            <w:r>
              <w:rPr>
                <w:sz w:val="20"/>
                <w:szCs w:val="20"/>
              </w:rPr>
              <w:t>Филология</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Русский язык</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90</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Литер</w:t>
            </w:r>
            <w:proofErr w:type="gramStart"/>
            <w:r>
              <w:rPr>
                <w:sz w:val="24"/>
                <w:szCs w:val="24"/>
              </w:rPr>
              <w:t>.ч</w:t>
            </w:r>
            <w:proofErr w:type="gramEnd"/>
            <w:r>
              <w:rPr>
                <w:sz w:val="24"/>
                <w:szCs w:val="24"/>
              </w:rPr>
              <w:t>тение</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67</w:t>
            </w:r>
          </w:p>
        </w:tc>
        <w:tc>
          <w:tcPr>
            <w:tcW w:w="453" w:type="dxa"/>
            <w:vMerge/>
            <w:tcBorders>
              <w:left w:val="single" w:sz="4" w:space="0" w:color="000000" w:themeColor="text1"/>
              <w:bottom w:val="nil"/>
              <w:right w:val="nil"/>
            </w:tcBorders>
            <w:vAlign w:val="center"/>
            <w:hideMark/>
          </w:tcPr>
          <w:p w:rsidR="00B323C8" w:rsidRDefault="00B323C8" w:rsidP="00B323C8">
            <w:pPr>
              <w:rPr>
                <w:sz w:val="24"/>
                <w:szCs w:val="24"/>
              </w:rPr>
            </w:pPr>
          </w:p>
        </w:tc>
      </w:tr>
      <w:tr w:rsidR="00B323C8" w:rsidTr="00B323C8">
        <w:trPr>
          <w:trHeight w:val="294"/>
        </w:trPr>
        <w:tc>
          <w:tcPr>
            <w:tcW w:w="6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Род</w:t>
            </w:r>
            <w:proofErr w:type="gramStart"/>
            <w:r>
              <w:rPr>
                <w:sz w:val="24"/>
                <w:szCs w:val="24"/>
              </w:rPr>
              <w:t>.</w:t>
            </w:r>
            <w:proofErr w:type="gramEnd"/>
            <w:r>
              <w:rPr>
                <w:sz w:val="24"/>
                <w:szCs w:val="24"/>
              </w:rPr>
              <w:t xml:space="preserve"> </w:t>
            </w:r>
            <w:proofErr w:type="gramStart"/>
            <w:r>
              <w:rPr>
                <w:sz w:val="24"/>
                <w:szCs w:val="24"/>
              </w:rPr>
              <w:t>я</w:t>
            </w:r>
            <w:proofErr w:type="gramEnd"/>
            <w:r>
              <w:rPr>
                <w:sz w:val="24"/>
                <w:szCs w:val="24"/>
              </w:rPr>
              <w:t>зык и чтение</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57</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Иностранный язык</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28</w:t>
            </w:r>
          </w:p>
        </w:tc>
        <w:tc>
          <w:tcPr>
            <w:tcW w:w="453" w:type="dxa"/>
            <w:vMerge/>
            <w:tcBorders>
              <w:left w:val="single" w:sz="4" w:space="0" w:color="000000" w:themeColor="text1"/>
              <w:bottom w:val="nil"/>
              <w:right w:val="nil"/>
            </w:tcBorders>
            <w:vAlign w:val="center"/>
            <w:hideMark/>
          </w:tcPr>
          <w:p w:rsidR="00B323C8" w:rsidRDefault="00B323C8" w:rsidP="00B323C8">
            <w:pPr>
              <w:rPr>
                <w:sz w:val="24"/>
                <w:szCs w:val="24"/>
              </w:rPr>
            </w:pPr>
          </w:p>
        </w:tc>
      </w:tr>
      <w:tr w:rsidR="00B323C8" w:rsidTr="00B323C8">
        <w:trPr>
          <w:trHeight w:val="294"/>
        </w:trPr>
        <w:tc>
          <w:tcPr>
            <w:tcW w:w="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right="-68"/>
              <w:jc w:val="center"/>
              <w:rPr>
                <w:sz w:val="20"/>
                <w:szCs w:val="20"/>
              </w:rPr>
            </w:pPr>
            <w:r>
              <w:rPr>
                <w:sz w:val="20"/>
                <w:szCs w:val="20"/>
              </w:rPr>
              <w:t>Матем.</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 xml:space="preserve">Математика </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4</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76</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left="-21" w:right="-85"/>
              <w:jc w:val="center"/>
              <w:rPr>
                <w:sz w:val="20"/>
                <w:szCs w:val="20"/>
              </w:rPr>
            </w:pPr>
            <w:proofErr w:type="gramStart"/>
            <w:r>
              <w:rPr>
                <w:sz w:val="20"/>
                <w:szCs w:val="20"/>
              </w:rPr>
              <w:t>Общест-вознание</w:t>
            </w:r>
            <w:proofErr w:type="gramEnd"/>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Окружающий мир</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33</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КТНД</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5</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0"/>
                <w:szCs w:val="20"/>
              </w:rPr>
            </w:pPr>
            <w:proofErr w:type="gramStart"/>
            <w:r>
              <w:rPr>
                <w:sz w:val="20"/>
                <w:szCs w:val="20"/>
              </w:rPr>
              <w:t>Искус-ство</w:t>
            </w:r>
            <w:proofErr w:type="gramEnd"/>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Музыка</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19</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sz w:val="20"/>
                <w:szCs w:val="20"/>
              </w:rPr>
            </w:pP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left="-44"/>
              <w:jc w:val="center"/>
              <w:rPr>
                <w:sz w:val="24"/>
                <w:szCs w:val="24"/>
              </w:rPr>
            </w:pPr>
            <w:proofErr w:type="gramStart"/>
            <w:r>
              <w:rPr>
                <w:sz w:val="24"/>
                <w:szCs w:val="24"/>
              </w:rPr>
              <w:t>ИЗО</w:t>
            </w:r>
            <w:proofErr w:type="gramEnd"/>
            <w:r>
              <w:rPr>
                <w:sz w:val="24"/>
                <w:szCs w:val="24"/>
              </w:rPr>
              <w:t>+технология</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19</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0"/>
                <w:szCs w:val="20"/>
              </w:rPr>
            </w:pPr>
            <w:r>
              <w:rPr>
                <w:sz w:val="20"/>
                <w:szCs w:val="20"/>
              </w:rPr>
              <w:t>ОРКСЭ</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ОРКСЭ</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5</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right="-85"/>
              <w:jc w:val="center"/>
              <w:rPr>
                <w:sz w:val="20"/>
                <w:szCs w:val="20"/>
              </w:rPr>
            </w:pPr>
            <w:r>
              <w:rPr>
                <w:sz w:val="20"/>
                <w:szCs w:val="20"/>
              </w:rPr>
              <w:t>Ф/ к-ра</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Физ</w:t>
            </w:r>
            <w:proofErr w:type="gramStart"/>
            <w:r>
              <w:rPr>
                <w:sz w:val="24"/>
                <w:szCs w:val="24"/>
              </w:rPr>
              <w:t>.к</w:t>
            </w:r>
            <w:proofErr w:type="gramEnd"/>
            <w:r>
              <w:rPr>
                <w:sz w:val="24"/>
                <w:szCs w:val="24"/>
              </w:rPr>
              <w:t>ультура</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3</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3</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57</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ind w:right="-85"/>
              <w:jc w:val="center"/>
              <w:rPr>
                <w:sz w:val="20"/>
                <w:szCs w:val="20"/>
              </w:rPr>
            </w:pPr>
            <w:r>
              <w:rPr>
                <w:sz w:val="20"/>
                <w:szCs w:val="20"/>
              </w:rPr>
              <w:t>Шахм.</w:t>
            </w:r>
          </w:p>
        </w:tc>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шахматы</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2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ind w:left="-21"/>
              <w:jc w:val="center"/>
              <w:rPr>
                <w:b/>
                <w:sz w:val="20"/>
                <w:szCs w:val="20"/>
              </w:rPr>
            </w:pPr>
            <w:r>
              <w:rPr>
                <w:b/>
                <w:sz w:val="28"/>
                <w:szCs w:val="28"/>
              </w:rPr>
              <w:t>ИТОГО</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25</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25</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25</w:t>
            </w:r>
          </w:p>
        </w:tc>
        <w:tc>
          <w:tcPr>
            <w:tcW w:w="554" w:type="dxa"/>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25</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24</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24</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24</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24</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9594" w:themeFill="accent2" w:themeFillTint="99"/>
            <w:vAlign w:val="center"/>
          </w:tcPr>
          <w:p w:rsidR="00B323C8" w:rsidRPr="005A285E" w:rsidRDefault="00B323C8" w:rsidP="00B323C8">
            <w:pPr>
              <w:jc w:val="center"/>
              <w:rPr>
                <w:b/>
                <w:sz w:val="24"/>
                <w:szCs w:val="24"/>
              </w:rPr>
            </w:pPr>
            <w:r w:rsidRPr="005A285E">
              <w:rPr>
                <w:b/>
                <w:sz w:val="24"/>
                <w:szCs w:val="24"/>
              </w:rPr>
              <w:t>456</w:t>
            </w:r>
          </w:p>
        </w:tc>
        <w:tc>
          <w:tcPr>
            <w:tcW w:w="453" w:type="dxa"/>
            <w:vMerge/>
            <w:tcBorders>
              <w:left w:val="single" w:sz="4" w:space="0" w:color="000000" w:themeColor="text1"/>
              <w:bottom w:val="nil"/>
              <w:right w:val="nil"/>
            </w:tcBorders>
            <w:shd w:val="clear" w:color="auto" w:fill="D99594" w:themeFill="accent2" w:themeFillTint="99"/>
            <w:vAlign w:val="center"/>
            <w:hideMark/>
          </w:tcPr>
          <w:p w:rsidR="00B323C8" w:rsidRDefault="00B323C8" w:rsidP="00B323C8">
            <w:pPr>
              <w:jc w:val="center"/>
              <w:rPr>
                <w:sz w:val="24"/>
                <w:szCs w:val="24"/>
              </w:rPr>
            </w:pPr>
          </w:p>
        </w:tc>
      </w:tr>
      <w:tr w:rsidR="00B323C8" w:rsidTr="00B323C8">
        <w:trPr>
          <w:trHeight w:val="294"/>
        </w:trPr>
        <w:tc>
          <w:tcPr>
            <w:tcW w:w="15025" w:type="dxa"/>
            <w:gridSpan w:val="3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B323C8" w:rsidRDefault="00B323C8" w:rsidP="00B323C8">
            <w:pPr>
              <w:pStyle w:val="affd"/>
              <w:ind w:left="0"/>
              <w:jc w:val="center"/>
              <w:rPr>
                <w:sz w:val="20"/>
                <w:szCs w:val="20"/>
              </w:rPr>
            </w:pPr>
            <w:r>
              <w:rPr>
                <w:b/>
                <w:sz w:val="26"/>
                <w:szCs w:val="26"/>
              </w:rPr>
              <w:t>II. Часть, формируемая участниками образовательного процесса</w:t>
            </w:r>
          </w:p>
        </w:tc>
        <w:tc>
          <w:tcPr>
            <w:tcW w:w="453" w:type="dxa"/>
            <w:vMerge/>
            <w:tcBorders>
              <w:left w:val="single" w:sz="4" w:space="0" w:color="000000" w:themeColor="text1"/>
              <w:bottom w:val="nil"/>
              <w:right w:val="nil"/>
            </w:tcBorders>
            <w:shd w:val="clear" w:color="auto" w:fill="B8CCE4" w:themeFill="accent1" w:themeFillTint="66"/>
          </w:tcPr>
          <w:p w:rsidR="00B323C8" w:rsidRDefault="00B323C8" w:rsidP="00B323C8">
            <w:pPr>
              <w:pStyle w:val="affd"/>
              <w:ind w:left="0"/>
              <w:jc w:val="center"/>
              <w:rPr>
                <w:sz w:val="20"/>
                <w:szCs w:val="20"/>
              </w:rPr>
            </w:pPr>
          </w:p>
        </w:tc>
      </w:tr>
      <w:tr w:rsidR="00B323C8" w:rsidTr="00B323C8">
        <w:trPr>
          <w:trHeight w:val="196"/>
        </w:trPr>
        <w:tc>
          <w:tcPr>
            <w:tcW w:w="2816"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Математика</w:t>
            </w:r>
          </w:p>
        </w:tc>
        <w:tc>
          <w:tcPr>
            <w:tcW w:w="60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1</w:t>
            </w:r>
          </w:p>
        </w:tc>
        <w:tc>
          <w:tcPr>
            <w:tcW w:w="615"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000000" w:themeColor="text1"/>
              <w:left w:val="single" w:sz="4" w:space="0" w:color="auto"/>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25"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B323C8" w:rsidRDefault="00B323C8" w:rsidP="00B323C8">
            <w:pPr>
              <w:jc w:val="center"/>
              <w:rPr>
                <w:sz w:val="24"/>
                <w:szCs w:val="24"/>
              </w:rPr>
            </w:pPr>
            <w:r>
              <w:rPr>
                <w:sz w:val="24"/>
                <w:szCs w:val="24"/>
              </w:rPr>
              <w:t>0</w:t>
            </w:r>
          </w:p>
        </w:tc>
        <w:tc>
          <w:tcPr>
            <w:tcW w:w="113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rsidR="00B323C8" w:rsidRDefault="00B323C8" w:rsidP="00B323C8">
            <w:pPr>
              <w:jc w:val="center"/>
              <w:rPr>
                <w:sz w:val="24"/>
                <w:szCs w:val="24"/>
              </w:rPr>
            </w:pPr>
            <w:r>
              <w:rPr>
                <w:sz w:val="24"/>
                <w:szCs w:val="24"/>
              </w:rPr>
              <w:t>9</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375"/>
        </w:trPr>
        <w:tc>
          <w:tcPr>
            <w:tcW w:w="2816"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Литературное чтение</w:t>
            </w:r>
            <w:proofErr w:type="gramStart"/>
            <w:r>
              <w:rPr>
                <w:sz w:val="24"/>
                <w:szCs w:val="24"/>
              </w:rPr>
              <w:t>0</w:t>
            </w:r>
            <w:proofErr w:type="gramEnd"/>
          </w:p>
        </w:tc>
        <w:tc>
          <w:tcPr>
            <w:tcW w:w="6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7"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615"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96" w:type="dxa"/>
            <w:gridSpan w:val="2"/>
            <w:tcBorders>
              <w:top w:val="single" w:sz="4" w:space="0" w:color="auto"/>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584"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25"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0</w:t>
            </w:r>
          </w:p>
        </w:tc>
        <w:tc>
          <w:tcPr>
            <w:tcW w:w="1134" w:type="dxa"/>
            <w:gridSpan w:val="2"/>
            <w:tcBorders>
              <w:top w:val="single" w:sz="4" w:space="0" w:color="auto"/>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4</w:t>
            </w:r>
          </w:p>
        </w:tc>
        <w:tc>
          <w:tcPr>
            <w:tcW w:w="453" w:type="dxa"/>
            <w:vMerge/>
            <w:tcBorders>
              <w:left w:val="single" w:sz="4" w:space="0" w:color="000000" w:themeColor="text1"/>
              <w:bottom w:val="nil"/>
              <w:right w:val="nil"/>
            </w:tcBorders>
            <w:vAlign w:val="center"/>
            <w:hideMark/>
          </w:tcPr>
          <w:p w:rsidR="00B323C8" w:rsidRDefault="00B323C8" w:rsidP="00B323C8">
            <w:pPr>
              <w:jc w:val="center"/>
              <w:rPr>
                <w:sz w:val="24"/>
                <w:szCs w:val="24"/>
              </w:rPr>
            </w:pPr>
          </w:p>
        </w:tc>
      </w:tr>
      <w:tr w:rsidR="00B323C8" w:rsidTr="00B323C8">
        <w:trPr>
          <w:trHeight w:val="294"/>
        </w:trPr>
        <w:tc>
          <w:tcPr>
            <w:tcW w:w="2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b/>
                <w:sz w:val="28"/>
                <w:szCs w:val="28"/>
              </w:rPr>
            </w:pPr>
            <w:r>
              <w:rPr>
                <w:b/>
                <w:sz w:val="28"/>
                <w:szCs w:val="28"/>
              </w:rPr>
              <w:t>ИТОГО</w:t>
            </w:r>
          </w:p>
        </w:tc>
        <w:tc>
          <w:tcPr>
            <w:tcW w:w="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54" w:type="dxa"/>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113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9594" w:themeFill="accent2" w:themeFillTint="99"/>
            <w:vAlign w:val="center"/>
          </w:tcPr>
          <w:p w:rsidR="00B323C8" w:rsidRPr="005A285E" w:rsidRDefault="00B323C8" w:rsidP="00B323C8">
            <w:pPr>
              <w:jc w:val="center"/>
              <w:rPr>
                <w:b/>
                <w:sz w:val="24"/>
                <w:szCs w:val="24"/>
              </w:rPr>
            </w:pPr>
            <w:r w:rsidRPr="005A285E">
              <w:rPr>
                <w:b/>
                <w:sz w:val="24"/>
                <w:szCs w:val="24"/>
              </w:rPr>
              <w:t>469</w:t>
            </w:r>
          </w:p>
        </w:tc>
        <w:tc>
          <w:tcPr>
            <w:tcW w:w="453" w:type="dxa"/>
            <w:vMerge/>
            <w:tcBorders>
              <w:left w:val="single" w:sz="4" w:space="0" w:color="000000" w:themeColor="text1"/>
              <w:bottom w:val="nil"/>
              <w:right w:val="nil"/>
            </w:tcBorders>
            <w:shd w:val="clear" w:color="auto" w:fill="D99594" w:themeFill="accent2" w:themeFillTint="99"/>
            <w:vAlign w:val="center"/>
            <w:hideMark/>
          </w:tcPr>
          <w:p w:rsidR="00B323C8" w:rsidRDefault="00B323C8" w:rsidP="00B323C8">
            <w:pPr>
              <w:jc w:val="center"/>
              <w:rPr>
                <w:sz w:val="24"/>
                <w:szCs w:val="24"/>
              </w:rPr>
            </w:pPr>
          </w:p>
        </w:tc>
      </w:tr>
      <w:tr w:rsidR="00B323C8" w:rsidTr="00B323C8">
        <w:trPr>
          <w:trHeight w:val="294"/>
        </w:trPr>
        <w:tc>
          <w:tcPr>
            <w:tcW w:w="15025" w:type="dxa"/>
            <w:gridSpan w:val="3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B323C8" w:rsidRDefault="00B323C8" w:rsidP="00B323C8">
            <w:pPr>
              <w:jc w:val="center"/>
              <w:rPr>
                <w:sz w:val="20"/>
                <w:szCs w:val="20"/>
              </w:rPr>
            </w:pPr>
            <w:r>
              <w:rPr>
                <w:b/>
                <w:sz w:val="26"/>
                <w:szCs w:val="26"/>
              </w:rPr>
              <w:t>III. Внеурочная деятельность</w:t>
            </w:r>
          </w:p>
        </w:tc>
        <w:tc>
          <w:tcPr>
            <w:tcW w:w="453" w:type="dxa"/>
            <w:vMerge/>
            <w:tcBorders>
              <w:left w:val="single" w:sz="4" w:space="0" w:color="000000" w:themeColor="text1"/>
              <w:bottom w:val="nil"/>
              <w:right w:val="nil"/>
            </w:tcBorders>
            <w:shd w:val="clear" w:color="auto" w:fill="B8CCE4" w:themeFill="accent1" w:themeFillTint="66"/>
          </w:tcPr>
          <w:p w:rsidR="00B323C8" w:rsidRDefault="00B323C8" w:rsidP="00B323C8">
            <w:pPr>
              <w:jc w:val="center"/>
              <w:rPr>
                <w:sz w:val="20"/>
                <w:szCs w:val="20"/>
              </w:rPr>
            </w:pPr>
          </w:p>
        </w:tc>
      </w:tr>
      <w:tr w:rsidR="00B323C8" w:rsidTr="00B323C8">
        <w:trPr>
          <w:gridAfter w:val="1"/>
          <w:wAfter w:w="453" w:type="dxa"/>
          <w:trHeight w:val="294"/>
        </w:trPr>
        <w:tc>
          <w:tcPr>
            <w:tcW w:w="2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b/>
                <w:sz w:val="20"/>
                <w:szCs w:val="20"/>
              </w:rPr>
            </w:pPr>
            <w:r>
              <w:rPr>
                <w:b/>
                <w:sz w:val="20"/>
                <w:szCs w:val="20"/>
              </w:rPr>
              <w:t>Спортивно-оздоровительное</w:t>
            </w:r>
          </w:p>
        </w:tc>
        <w:tc>
          <w:tcPr>
            <w:tcW w:w="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96" w:type="dxa"/>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r>
              <w:rPr>
                <w:sz w:val="24"/>
                <w:szCs w:val="24"/>
              </w:rPr>
              <w:t>1</w:t>
            </w:r>
          </w:p>
        </w:tc>
        <w:tc>
          <w:tcPr>
            <w:tcW w:w="584" w:type="dxa"/>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106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323C8" w:rsidRDefault="00B323C8" w:rsidP="00B323C8">
            <w:pPr>
              <w:jc w:val="center"/>
              <w:rPr>
                <w:sz w:val="24"/>
                <w:szCs w:val="24"/>
              </w:rPr>
            </w:pPr>
            <w:r>
              <w:rPr>
                <w:sz w:val="24"/>
                <w:szCs w:val="24"/>
              </w:rPr>
              <w:t>8</w:t>
            </w:r>
          </w:p>
        </w:tc>
      </w:tr>
      <w:tr w:rsidR="00B323C8" w:rsidTr="00B323C8">
        <w:trPr>
          <w:gridAfter w:val="1"/>
          <w:wAfter w:w="453" w:type="dxa"/>
          <w:trHeight w:val="365"/>
        </w:trPr>
        <w:tc>
          <w:tcPr>
            <w:tcW w:w="2816" w:type="dxa"/>
            <w:gridSpan w:val="3"/>
            <w:tcBorders>
              <w:top w:val="single" w:sz="4" w:space="0" w:color="auto"/>
              <w:left w:val="single" w:sz="4" w:space="0" w:color="000000" w:themeColor="text1"/>
              <w:bottom w:val="single" w:sz="4" w:space="0" w:color="auto"/>
              <w:right w:val="single" w:sz="4" w:space="0" w:color="000000" w:themeColor="text1"/>
            </w:tcBorders>
            <w:vAlign w:val="center"/>
            <w:hideMark/>
          </w:tcPr>
          <w:p w:rsidR="00B323C8" w:rsidRDefault="00B323C8" w:rsidP="00B323C8">
            <w:pPr>
              <w:rPr>
                <w:b/>
                <w:sz w:val="20"/>
                <w:szCs w:val="20"/>
              </w:rPr>
            </w:pPr>
            <w:r>
              <w:rPr>
                <w:b/>
                <w:sz w:val="20"/>
                <w:szCs w:val="20"/>
              </w:rPr>
              <w:t>Художественно-эстетическое</w:t>
            </w:r>
          </w:p>
        </w:tc>
        <w:tc>
          <w:tcPr>
            <w:tcW w:w="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106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10</w:t>
            </w:r>
          </w:p>
        </w:tc>
      </w:tr>
      <w:tr w:rsidR="00B323C8" w:rsidTr="00B323C8">
        <w:trPr>
          <w:gridAfter w:val="1"/>
          <w:wAfter w:w="453" w:type="dxa"/>
          <w:trHeight w:val="294"/>
        </w:trPr>
        <w:tc>
          <w:tcPr>
            <w:tcW w:w="2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rPr>
                <w:b/>
                <w:sz w:val="20"/>
                <w:szCs w:val="20"/>
              </w:rPr>
            </w:pPr>
            <w:r>
              <w:rPr>
                <w:b/>
                <w:sz w:val="20"/>
                <w:szCs w:val="20"/>
              </w:rPr>
              <w:t>Информационно-коммуникатив.</w:t>
            </w:r>
          </w:p>
        </w:tc>
        <w:tc>
          <w:tcPr>
            <w:tcW w:w="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1</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323C8" w:rsidRDefault="00B323C8" w:rsidP="00B323C8">
            <w:pPr>
              <w:jc w:val="center"/>
              <w:rPr>
                <w:sz w:val="24"/>
                <w:szCs w:val="24"/>
              </w:rPr>
            </w:pPr>
            <w:r>
              <w:rPr>
                <w:sz w:val="24"/>
                <w:szCs w:val="24"/>
              </w:rPr>
              <w:t>1</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w:t>
            </w: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1</w:t>
            </w: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p>
        </w:tc>
        <w:tc>
          <w:tcPr>
            <w:tcW w:w="106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323C8" w:rsidRDefault="00B323C8" w:rsidP="00B323C8">
            <w:pPr>
              <w:jc w:val="center"/>
              <w:rPr>
                <w:sz w:val="24"/>
                <w:szCs w:val="24"/>
              </w:rPr>
            </w:pPr>
            <w:r>
              <w:rPr>
                <w:sz w:val="24"/>
                <w:szCs w:val="24"/>
              </w:rPr>
              <w:t>7</w:t>
            </w:r>
          </w:p>
        </w:tc>
      </w:tr>
      <w:tr w:rsidR="00B323C8" w:rsidTr="00B323C8">
        <w:trPr>
          <w:gridAfter w:val="1"/>
          <w:wAfter w:w="453" w:type="dxa"/>
          <w:trHeight w:val="294"/>
        </w:trPr>
        <w:tc>
          <w:tcPr>
            <w:tcW w:w="2816" w:type="dxa"/>
            <w:gridSpan w:val="3"/>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rsidR="00B323C8" w:rsidRDefault="00B323C8" w:rsidP="00B323C8">
            <w:pPr>
              <w:rPr>
                <w:b/>
                <w:sz w:val="20"/>
                <w:szCs w:val="20"/>
              </w:rPr>
            </w:pPr>
            <w:r>
              <w:rPr>
                <w:b/>
                <w:sz w:val="20"/>
                <w:szCs w:val="20"/>
              </w:rPr>
              <w:t>Научно-познавательное</w:t>
            </w:r>
          </w:p>
        </w:tc>
        <w:tc>
          <w:tcPr>
            <w:tcW w:w="60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hideMark/>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323C8" w:rsidRDefault="00B323C8" w:rsidP="00B323C8">
            <w:pPr>
              <w:jc w:val="center"/>
              <w:rPr>
                <w:sz w:val="24"/>
                <w:szCs w:val="24"/>
              </w:rPr>
            </w:pP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323C8" w:rsidRDefault="00B323C8" w:rsidP="00B323C8">
            <w:pPr>
              <w:jc w:val="center"/>
              <w:rPr>
                <w:sz w:val="24"/>
                <w:szCs w:val="24"/>
              </w:rPr>
            </w:pP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rsidR="00B323C8" w:rsidRDefault="00B323C8" w:rsidP="00B323C8">
            <w:pPr>
              <w:jc w:val="center"/>
              <w:rPr>
                <w:sz w:val="24"/>
                <w:szCs w:val="24"/>
              </w:rPr>
            </w:pPr>
            <w:r>
              <w:rPr>
                <w:sz w:val="24"/>
                <w:szCs w:val="24"/>
              </w:rPr>
              <w:t>1</w:t>
            </w:r>
          </w:p>
        </w:tc>
        <w:tc>
          <w:tcPr>
            <w:tcW w:w="106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r>
              <w:rPr>
                <w:sz w:val="24"/>
                <w:szCs w:val="24"/>
              </w:rPr>
              <w:t>5</w:t>
            </w:r>
          </w:p>
        </w:tc>
      </w:tr>
      <w:tr w:rsidR="00B323C8" w:rsidTr="00B323C8">
        <w:trPr>
          <w:gridAfter w:val="1"/>
          <w:wAfter w:w="453" w:type="dxa"/>
          <w:trHeight w:val="294"/>
        </w:trPr>
        <w:tc>
          <w:tcPr>
            <w:tcW w:w="2816" w:type="dxa"/>
            <w:gridSpan w:val="3"/>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rsidR="00B323C8" w:rsidRDefault="00B323C8" w:rsidP="00B323C8">
            <w:pPr>
              <w:rPr>
                <w:b/>
                <w:sz w:val="20"/>
                <w:szCs w:val="20"/>
              </w:rPr>
            </w:pPr>
            <w:r>
              <w:rPr>
                <w:b/>
                <w:sz w:val="20"/>
                <w:szCs w:val="20"/>
              </w:rPr>
              <w:t>Духовно-нравственное</w:t>
            </w:r>
          </w:p>
        </w:tc>
        <w:tc>
          <w:tcPr>
            <w:tcW w:w="600"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r>
              <w:rPr>
                <w:sz w:val="24"/>
                <w:szCs w:val="24"/>
              </w:rPr>
              <w:t>1</w:t>
            </w:r>
          </w:p>
        </w:tc>
        <w:tc>
          <w:tcPr>
            <w:tcW w:w="58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r>
              <w:rPr>
                <w:sz w:val="24"/>
                <w:szCs w:val="24"/>
              </w:rPr>
              <w:t>1</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r>
              <w:rPr>
                <w:sz w:val="24"/>
                <w:szCs w:val="24"/>
              </w:rPr>
              <w:t>1</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B323C8" w:rsidRDefault="00B323C8" w:rsidP="00B323C8">
            <w:pPr>
              <w:jc w:val="center"/>
              <w:rPr>
                <w:sz w:val="24"/>
                <w:szCs w:val="24"/>
              </w:rPr>
            </w:pPr>
          </w:p>
        </w:tc>
        <w:tc>
          <w:tcPr>
            <w:tcW w:w="106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B323C8" w:rsidRDefault="00B323C8" w:rsidP="00B323C8">
            <w:pPr>
              <w:jc w:val="center"/>
              <w:rPr>
                <w:sz w:val="24"/>
                <w:szCs w:val="24"/>
              </w:rPr>
            </w:pPr>
            <w:r>
              <w:rPr>
                <w:sz w:val="24"/>
                <w:szCs w:val="24"/>
              </w:rPr>
              <w:t>3</w:t>
            </w:r>
          </w:p>
        </w:tc>
      </w:tr>
      <w:tr w:rsidR="00B323C8" w:rsidTr="00B323C8">
        <w:trPr>
          <w:gridAfter w:val="1"/>
          <w:wAfter w:w="453" w:type="dxa"/>
          <w:trHeight w:val="294"/>
        </w:trPr>
        <w:tc>
          <w:tcPr>
            <w:tcW w:w="2816" w:type="dxa"/>
            <w:gridSpan w:val="3"/>
            <w:tcBorders>
              <w:top w:val="single" w:sz="4" w:space="0" w:color="auto"/>
              <w:left w:val="single" w:sz="4" w:space="0" w:color="000000" w:themeColor="text1"/>
              <w:bottom w:val="single" w:sz="4" w:space="0" w:color="auto"/>
              <w:right w:val="single" w:sz="4" w:space="0" w:color="auto"/>
            </w:tcBorders>
            <w:shd w:val="clear" w:color="auto" w:fill="D99594" w:themeFill="accent2" w:themeFillTint="99"/>
            <w:vAlign w:val="center"/>
            <w:hideMark/>
          </w:tcPr>
          <w:p w:rsidR="00B323C8" w:rsidRDefault="00B323C8" w:rsidP="00B323C8">
            <w:pPr>
              <w:jc w:val="center"/>
              <w:rPr>
                <w:b/>
                <w:sz w:val="20"/>
                <w:szCs w:val="20"/>
              </w:rPr>
            </w:pPr>
            <w:r>
              <w:rPr>
                <w:b/>
                <w:sz w:val="20"/>
                <w:szCs w:val="20"/>
              </w:rPr>
              <w:t>ИТОГО</w:t>
            </w:r>
          </w:p>
        </w:tc>
        <w:tc>
          <w:tcPr>
            <w:tcW w:w="600" w:type="dxa"/>
            <w:gridSpan w:val="2"/>
            <w:tcBorders>
              <w:top w:val="single" w:sz="4" w:space="0" w:color="auto"/>
              <w:left w:val="single" w:sz="4" w:space="0" w:color="auto"/>
              <w:bottom w:val="single" w:sz="4" w:space="0" w:color="auto"/>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22</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22</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22</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22</w:t>
            </w:r>
          </w:p>
        </w:tc>
        <w:tc>
          <w:tcPr>
            <w:tcW w:w="596" w:type="dxa"/>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4" w:type="dxa"/>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633"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28</w:t>
            </w:r>
          </w:p>
        </w:tc>
        <w:tc>
          <w:tcPr>
            <w:tcW w:w="10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tcPr>
          <w:p w:rsidR="00B323C8" w:rsidRPr="005A285E" w:rsidRDefault="00B323C8" w:rsidP="00B323C8">
            <w:pPr>
              <w:jc w:val="center"/>
              <w:rPr>
                <w:b/>
                <w:sz w:val="24"/>
                <w:szCs w:val="24"/>
              </w:rPr>
            </w:pPr>
            <w:r w:rsidRPr="005A285E">
              <w:rPr>
                <w:b/>
                <w:sz w:val="24"/>
                <w:szCs w:val="24"/>
              </w:rPr>
              <w:t>502</w:t>
            </w:r>
          </w:p>
        </w:tc>
      </w:tr>
      <w:tr w:rsidR="00B323C8" w:rsidTr="00B323C8">
        <w:trPr>
          <w:gridAfter w:val="1"/>
          <w:wAfter w:w="453" w:type="dxa"/>
          <w:trHeight w:val="294"/>
        </w:trPr>
        <w:tc>
          <w:tcPr>
            <w:tcW w:w="15025" w:type="dxa"/>
            <w:gridSpan w:val="36"/>
            <w:tcBorders>
              <w:top w:val="single" w:sz="4" w:space="0" w:color="auto"/>
              <w:left w:val="single" w:sz="4" w:space="0" w:color="000000" w:themeColor="text1"/>
              <w:bottom w:val="single" w:sz="4" w:space="0" w:color="auto"/>
              <w:right w:val="single" w:sz="4" w:space="0" w:color="auto"/>
            </w:tcBorders>
            <w:shd w:val="clear" w:color="auto" w:fill="B8CCE4" w:themeFill="accent1" w:themeFillTint="66"/>
            <w:hideMark/>
          </w:tcPr>
          <w:p w:rsidR="00B323C8" w:rsidRDefault="00B323C8" w:rsidP="00B323C8">
            <w:pPr>
              <w:jc w:val="center"/>
              <w:rPr>
                <w:sz w:val="20"/>
                <w:szCs w:val="20"/>
              </w:rPr>
            </w:pPr>
            <w:r>
              <w:rPr>
                <w:b/>
                <w:sz w:val="26"/>
                <w:szCs w:val="26"/>
                <w:lang w:val="en-US"/>
              </w:rPr>
              <w:t>III</w:t>
            </w:r>
            <w:r>
              <w:rPr>
                <w:b/>
                <w:sz w:val="26"/>
                <w:szCs w:val="26"/>
              </w:rPr>
              <w:t>. Дополнительные часы в связи с делением на группы</w:t>
            </w:r>
          </w:p>
        </w:tc>
      </w:tr>
      <w:tr w:rsidR="00B323C8" w:rsidTr="00B323C8">
        <w:trPr>
          <w:gridAfter w:val="1"/>
          <w:wAfter w:w="453" w:type="dxa"/>
          <w:trHeight w:val="294"/>
        </w:trPr>
        <w:tc>
          <w:tcPr>
            <w:tcW w:w="2816" w:type="dxa"/>
            <w:gridSpan w:val="3"/>
            <w:tcBorders>
              <w:top w:val="single" w:sz="4" w:space="0" w:color="auto"/>
              <w:left w:val="single" w:sz="4" w:space="0" w:color="000000" w:themeColor="text1"/>
              <w:bottom w:val="single" w:sz="4" w:space="0" w:color="auto"/>
              <w:right w:val="single" w:sz="4" w:space="0" w:color="auto"/>
            </w:tcBorders>
            <w:vAlign w:val="center"/>
            <w:hideMark/>
          </w:tcPr>
          <w:p w:rsidR="00B323C8" w:rsidRDefault="00B323C8" w:rsidP="00B323C8">
            <w:pPr>
              <w:rPr>
                <w:sz w:val="24"/>
                <w:szCs w:val="24"/>
              </w:rPr>
            </w:pPr>
            <w:r>
              <w:rPr>
                <w:sz w:val="24"/>
                <w:szCs w:val="24"/>
              </w:rPr>
              <w:t>Русский язык</w:t>
            </w:r>
          </w:p>
        </w:tc>
        <w:tc>
          <w:tcPr>
            <w:tcW w:w="600" w:type="dxa"/>
            <w:gridSpan w:val="2"/>
            <w:tcBorders>
              <w:top w:val="single" w:sz="4" w:space="0" w:color="auto"/>
              <w:left w:val="single" w:sz="4" w:space="0" w:color="auto"/>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5</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323C8" w:rsidRDefault="00B323C8" w:rsidP="00B323C8">
            <w:pPr>
              <w:rPr>
                <w:sz w:val="24"/>
                <w:szCs w:val="24"/>
              </w:rPr>
            </w:pPr>
            <w:r>
              <w:rPr>
                <w:sz w:val="24"/>
                <w:szCs w:val="24"/>
              </w:rPr>
              <w:t>90</w:t>
            </w:r>
          </w:p>
        </w:tc>
      </w:tr>
      <w:tr w:rsidR="00B323C8" w:rsidTr="00B323C8">
        <w:trPr>
          <w:gridAfter w:val="1"/>
          <w:wAfter w:w="453" w:type="dxa"/>
          <w:trHeight w:val="294"/>
        </w:trPr>
        <w:tc>
          <w:tcPr>
            <w:tcW w:w="2816" w:type="dxa"/>
            <w:gridSpan w:val="3"/>
            <w:tcBorders>
              <w:top w:val="single" w:sz="4" w:space="0" w:color="auto"/>
              <w:left w:val="single" w:sz="4" w:space="0" w:color="000000" w:themeColor="text1"/>
              <w:bottom w:val="single" w:sz="4" w:space="0" w:color="auto"/>
              <w:right w:val="single" w:sz="4" w:space="0" w:color="auto"/>
            </w:tcBorders>
            <w:vAlign w:val="center"/>
            <w:hideMark/>
          </w:tcPr>
          <w:p w:rsidR="00B323C8" w:rsidRDefault="00B323C8" w:rsidP="00B323C8">
            <w:pPr>
              <w:rPr>
                <w:sz w:val="24"/>
                <w:szCs w:val="24"/>
              </w:rPr>
            </w:pPr>
            <w:r>
              <w:rPr>
                <w:sz w:val="24"/>
                <w:szCs w:val="24"/>
              </w:rPr>
              <w:t>Иностранный язык</w:t>
            </w:r>
          </w:p>
        </w:tc>
        <w:tc>
          <w:tcPr>
            <w:tcW w:w="600" w:type="dxa"/>
            <w:gridSpan w:val="2"/>
            <w:tcBorders>
              <w:top w:val="single" w:sz="4" w:space="0" w:color="auto"/>
              <w:left w:val="single" w:sz="4" w:space="0" w:color="auto"/>
              <w:bottom w:val="single" w:sz="4" w:space="0" w:color="auto"/>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54"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23C8" w:rsidRDefault="00B323C8" w:rsidP="00B323C8">
            <w:pPr>
              <w:jc w:val="center"/>
              <w:rPr>
                <w:sz w:val="24"/>
                <w:szCs w:val="24"/>
              </w:rPr>
            </w:pPr>
            <w:r>
              <w:rPr>
                <w:sz w:val="24"/>
                <w:szCs w:val="24"/>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323C8" w:rsidRDefault="00B323C8" w:rsidP="00B323C8">
            <w:pPr>
              <w:jc w:val="center"/>
              <w:rPr>
                <w:sz w:val="24"/>
                <w:szCs w:val="24"/>
              </w:rPr>
            </w:pPr>
            <w:r>
              <w:rPr>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323C8" w:rsidRDefault="00B323C8" w:rsidP="00B323C8">
            <w:pPr>
              <w:rPr>
                <w:sz w:val="24"/>
                <w:szCs w:val="24"/>
              </w:rPr>
            </w:pPr>
            <w:r>
              <w:rPr>
                <w:sz w:val="24"/>
                <w:szCs w:val="24"/>
              </w:rPr>
              <w:t>28</w:t>
            </w:r>
          </w:p>
        </w:tc>
      </w:tr>
      <w:tr w:rsidR="00B323C8" w:rsidTr="00B323C8">
        <w:trPr>
          <w:gridAfter w:val="1"/>
          <w:wAfter w:w="453" w:type="dxa"/>
          <w:trHeight w:val="139"/>
        </w:trPr>
        <w:tc>
          <w:tcPr>
            <w:tcW w:w="2816"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b/>
                <w:sz w:val="20"/>
                <w:szCs w:val="20"/>
              </w:rPr>
            </w:pPr>
            <w:r>
              <w:rPr>
                <w:b/>
                <w:sz w:val="24"/>
                <w:szCs w:val="24"/>
              </w:rPr>
              <w:t>ВСЕГО</w:t>
            </w:r>
          </w:p>
        </w:tc>
        <w:tc>
          <w:tcPr>
            <w:tcW w:w="600"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26</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8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87"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54" w:type="dxa"/>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615"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54"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96"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52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hideMark/>
          </w:tcPr>
          <w:p w:rsidR="00B323C8" w:rsidRDefault="00B323C8" w:rsidP="00B323C8">
            <w:pPr>
              <w:jc w:val="center"/>
              <w:rPr>
                <w:sz w:val="24"/>
                <w:szCs w:val="24"/>
              </w:rPr>
            </w:pPr>
            <w:r>
              <w:rPr>
                <w:sz w:val="24"/>
                <w:szCs w:val="24"/>
              </w:rPr>
              <w:t>35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99594" w:themeFill="accent2" w:themeFillTint="99"/>
            <w:vAlign w:val="center"/>
          </w:tcPr>
          <w:p w:rsidR="00B323C8" w:rsidRDefault="00B323C8" w:rsidP="00B323C8">
            <w:pPr>
              <w:ind w:left="72"/>
              <w:rPr>
                <w:sz w:val="24"/>
                <w:szCs w:val="24"/>
              </w:rPr>
            </w:pPr>
            <w:r>
              <w:rPr>
                <w:b/>
                <w:sz w:val="24"/>
                <w:szCs w:val="24"/>
              </w:rPr>
              <w:t>620</w:t>
            </w:r>
          </w:p>
        </w:tc>
      </w:tr>
    </w:tbl>
    <w:p w:rsidR="002857CB" w:rsidRDefault="002857CB" w:rsidP="00714B6C">
      <w:pPr>
        <w:ind w:right="282"/>
        <w:contextualSpacing/>
        <w:jc w:val="both"/>
        <w:outlineLvl w:val="1"/>
        <w:sectPr w:rsidR="002857CB" w:rsidSect="008D69E9">
          <w:footerReference w:type="even" r:id="rId9"/>
          <w:footerReference w:type="default" r:id="rId10"/>
          <w:headerReference w:type="first" r:id="rId11"/>
          <w:footerReference w:type="first" r:id="rId12"/>
          <w:pgSz w:w="11906" w:h="16838" w:code="9"/>
          <w:pgMar w:top="851" w:right="849" w:bottom="709" w:left="1276" w:header="720" w:footer="720" w:gutter="0"/>
          <w:pgBorders w:offsetFrom="page">
            <w:top w:val="twistedLines1" w:sz="18" w:space="24" w:color="002060"/>
            <w:left w:val="twistedLines1" w:sz="18" w:space="24" w:color="002060"/>
            <w:bottom w:val="twistedLines1" w:sz="18" w:space="24" w:color="002060"/>
            <w:right w:val="twistedLines1" w:sz="18" w:space="24" w:color="002060"/>
          </w:pgBorders>
          <w:cols w:space="720"/>
          <w:noEndnote/>
          <w:docGrid w:linePitch="326"/>
        </w:sectPr>
      </w:pPr>
    </w:p>
    <w:p w:rsidR="00653A76" w:rsidRPr="00B84796" w:rsidRDefault="00653A76" w:rsidP="00714B6C">
      <w:pPr>
        <w:pStyle w:val="afd"/>
        <w:spacing w:line="240" w:lineRule="auto"/>
        <w:ind w:right="282"/>
        <w:contextualSpacing/>
        <w:rPr>
          <w:sz w:val="22"/>
          <w:szCs w:val="22"/>
        </w:rPr>
      </w:pPr>
      <w:bookmarkStart w:id="180" w:name="_Toc288394108"/>
      <w:bookmarkStart w:id="181" w:name="_Toc288410575"/>
      <w:bookmarkStart w:id="182" w:name="_Toc288410704"/>
      <w:bookmarkStart w:id="183" w:name="_Toc294246113"/>
      <w:r w:rsidRPr="00B84796">
        <w:rPr>
          <w:sz w:val="22"/>
          <w:szCs w:val="22"/>
        </w:rPr>
        <w:lastRenderedPageBreak/>
        <w:t>План внеурочной деятельности</w:t>
      </w:r>
      <w:bookmarkEnd w:id="180"/>
      <w:bookmarkEnd w:id="181"/>
      <w:bookmarkEnd w:id="182"/>
      <w:bookmarkEnd w:id="183"/>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Под внеурочной деятельностью понимается образователь</w:t>
      </w:r>
      <w:r w:rsidRPr="00B84796">
        <w:rPr>
          <w:rFonts w:ascii="Times New Roman" w:hAnsi="Times New Roman"/>
          <w:color w:val="auto"/>
          <w:spacing w:val="-4"/>
          <w:sz w:val="22"/>
          <w:szCs w:val="22"/>
        </w:rPr>
        <w:t xml:space="preserve">наядеятельность, </w:t>
      </w:r>
      <w:proofErr w:type="gramStart"/>
      <w:r w:rsidRPr="00B84796">
        <w:rPr>
          <w:rFonts w:ascii="Times New Roman" w:hAnsi="Times New Roman"/>
          <w:color w:val="auto"/>
          <w:spacing w:val="-4"/>
          <w:sz w:val="22"/>
          <w:szCs w:val="22"/>
        </w:rPr>
        <w:t>осуществляемая</w:t>
      </w:r>
      <w:proofErr w:type="gramEnd"/>
      <w:r w:rsidRPr="00B84796">
        <w:rPr>
          <w:rFonts w:ascii="Times New Roman" w:hAnsi="Times New Roman"/>
          <w:color w:val="auto"/>
          <w:spacing w:val="-4"/>
          <w:sz w:val="22"/>
          <w:szCs w:val="22"/>
        </w:rPr>
        <w:t xml:space="preserve"> в формах, отличных от уроч</w:t>
      </w:r>
      <w:r w:rsidRPr="00B84796">
        <w:rPr>
          <w:rFonts w:ascii="Times New Roman" w:hAnsi="Times New Roman"/>
          <w:color w:val="auto"/>
          <w:spacing w:val="-2"/>
          <w:sz w:val="22"/>
          <w:szCs w:val="22"/>
        </w:rPr>
        <w:t xml:space="preserve">ной, и направленная на достижение планируемых результатов </w:t>
      </w:r>
      <w:r w:rsidRPr="00B84796">
        <w:rPr>
          <w:rFonts w:ascii="Times New Roman" w:hAnsi="Times New Roman"/>
          <w:color w:val="auto"/>
          <w:sz w:val="22"/>
          <w:szCs w:val="22"/>
        </w:rPr>
        <w:t>освоения основной образовательной программы начального общего образования.</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
          <w:bCs/>
          <w:color w:val="auto"/>
          <w:sz w:val="22"/>
          <w:szCs w:val="22"/>
        </w:rPr>
        <w:t>Цели организации внеурочной деятельности</w:t>
      </w:r>
      <w:r w:rsidRPr="00B84796">
        <w:rPr>
          <w:rFonts w:ascii="Times New Roman" w:hAnsi="Times New Roman"/>
          <w:color w:val="auto"/>
          <w:sz w:val="22"/>
          <w:szCs w:val="22"/>
        </w:rPr>
        <w:t xml:space="preserve"> на </w:t>
      </w:r>
      <w:r w:rsidR="002412B9" w:rsidRPr="00B84796">
        <w:rPr>
          <w:rFonts w:ascii="Times New Roman" w:hAnsi="Times New Roman"/>
          <w:color w:val="auto"/>
          <w:sz w:val="22"/>
          <w:szCs w:val="22"/>
        </w:rPr>
        <w:t>уровне</w:t>
      </w:r>
      <w:r w:rsidRPr="00B84796">
        <w:rPr>
          <w:rFonts w:ascii="Times New Roman" w:hAnsi="Times New Roman"/>
          <w:color w:val="auto"/>
          <w:sz w:val="22"/>
          <w:szCs w:val="22"/>
        </w:rPr>
        <w:t xml:space="preserve"> начального общего образования: обеспечение соответствующей возрасту адаптации ребёнка в </w:t>
      </w:r>
      <w:r w:rsidR="00D93053" w:rsidRPr="00B84796">
        <w:rPr>
          <w:rFonts w:ascii="Times New Roman" w:hAnsi="Times New Roman"/>
          <w:color w:val="auto"/>
          <w:sz w:val="22"/>
          <w:szCs w:val="22"/>
        </w:rPr>
        <w:t>образовательной организации</w:t>
      </w:r>
      <w:r w:rsidRPr="00B84796">
        <w:rPr>
          <w:rFonts w:ascii="Times New Roman" w:hAnsi="Times New Roman"/>
          <w:color w:val="auto"/>
          <w:sz w:val="22"/>
          <w:szCs w:val="22"/>
        </w:rPr>
        <w:t>, создание благоприятных условий для развития ребёнка, учёт его возрастных и индивидуальных особенностей.</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Внеурочная деятельность организуется по направлениям</w:t>
      </w:r>
      <w:r w:rsidRPr="00B84796">
        <w:rPr>
          <w:rFonts w:ascii="Times New Roman" w:hAnsi="Times New Roman"/>
          <w:color w:val="auto"/>
          <w:spacing w:val="-4"/>
          <w:sz w:val="22"/>
          <w:szCs w:val="22"/>
        </w:rPr>
        <w:t>развития личности (спортивно­</w:t>
      </w:r>
      <w:proofErr w:type="gramStart"/>
      <w:r w:rsidRPr="00B84796">
        <w:rPr>
          <w:rFonts w:ascii="Times New Roman" w:hAnsi="Times New Roman"/>
          <w:color w:val="auto"/>
          <w:spacing w:val="-4"/>
          <w:sz w:val="22"/>
          <w:szCs w:val="22"/>
        </w:rPr>
        <w:t>оздоровительное</w:t>
      </w:r>
      <w:proofErr w:type="gramEnd"/>
      <w:r w:rsidRPr="00B84796">
        <w:rPr>
          <w:rFonts w:ascii="Times New Roman" w:hAnsi="Times New Roman"/>
          <w:color w:val="auto"/>
          <w:spacing w:val="-4"/>
          <w:sz w:val="22"/>
          <w:szCs w:val="22"/>
        </w:rPr>
        <w:t>, духовно­нрав</w:t>
      </w:r>
      <w:r w:rsidRPr="00B84796">
        <w:rPr>
          <w:rFonts w:ascii="Times New Roman" w:hAnsi="Times New Roman"/>
          <w:color w:val="auto"/>
          <w:spacing w:val="2"/>
          <w:sz w:val="22"/>
          <w:szCs w:val="22"/>
        </w:rPr>
        <w:t>ственное, социальное, общеинтеллектуальное, общекультур</w:t>
      </w:r>
      <w:r w:rsidRPr="00B84796">
        <w:rPr>
          <w:rFonts w:ascii="Times New Roman" w:hAnsi="Times New Roman"/>
          <w:color w:val="auto"/>
          <w:sz w:val="22"/>
          <w:szCs w:val="22"/>
        </w:rPr>
        <w:t xml:space="preserve">ное). </w:t>
      </w:r>
    </w:p>
    <w:p w:rsidR="000D2CF2" w:rsidRPr="00B84796" w:rsidRDefault="00653A76" w:rsidP="00E4162F">
      <w:pPr>
        <w:pStyle w:val="ConsPlusNormal"/>
        <w:widowControl/>
        <w:ind w:right="282" w:firstLine="709"/>
        <w:contextualSpacing/>
        <w:jc w:val="both"/>
        <w:textAlignment w:val="center"/>
        <w:rPr>
          <w:rFonts w:ascii="Times New Roman" w:hAnsi="Times New Roman" w:cs="Times New Roman"/>
          <w:sz w:val="22"/>
          <w:szCs w:val="22"/>
        </w:rPr>
      </w:pPr>
      <w:r w:rsidRPr="00B84796">
        <w:rPr>
          <w:rFonts w:ascii="Times New Roman" w:hAnsi="Times New Roman" w:cs="Times New Roman"/>
          <w:b/>
          <w:bCs/>
          <w:spacing w:val="2"/>
          <w:sz w:val="22"/>
          <w:szCs w:val="22"/>
        </w:rPr>
        <w:t>Формы организации внеурочной деятельности</w:t>
      </w:r>
      <w:r w:rsidRPr="00B84796">
        <w:rPr>
          <w:rFonts w:ascii="Times New Roman" w:hAnsi="Times New Roman" w:cs="Times New Roman"/>
          <w:spacing w:val="2"/>
          <w:sz w:val="22"/>
          <w:szCs w:val="22"/>
        </w:rPr>
        <w:t xml:space="preserve">, как ив целом </w:t>
      </w:r>
      <w:r w:rsidR="005F572A" w:rsidRPr="00B84796">
        <w:rPr>
          <w:rFonts w:ascii="Times New Roman" w:hAnsi="Times New Roman" w:cs="Times New Roman"/>
          <w:spacing w:val="2"/>
          <w:sz w:val="22"/>
          <w:szCs w:val="22"/>
        </w:rPr>
        <w:t>образовательной деятельности</w:t>
      </w:r>
      <w:r w:rsidRPr="00B84796">
        <w:rPr>
          <w:rFonts w:ascii="Times New Roman" w:hAnsi="Times New Roman" w:cs="Times New Roman"/>
          <w:spacing w:val="2"/>
          <w:sz w:val="22"/>
          <w:szCs w:val="22"/>
        </w:rPr>
        <w:t xml:space="preserve">, в рамках реализации основной образовательной программы </w:t>
      </w:r>
      <w:proofErr w:type="gramStart"/>
      <w:r w:rsidRPr="00B84796">
        <w:rPr>
          <w:rFonts w:ascii="Times New Roman" w:hAnsi="Times New Roman" w:cs="Times New Roman"/>
          <w:spacing w:val="2"/>
          <w:sz w:val="22"/>
          <w:szCs w:val="22"/>
        </w:rPr>
        <w:t>начального</w:t>
      </w:r>
      <w:proofErr w:type="gramEnd"/>
      <w:r w:rsidRPr="00B84796">
        <w:rPr>
          <w:rFonts w:ascii="Times New Roman" w:hAnsi="Times New Roman" w:cs="Times New Roman"/>
          <w:spacing w:val="2"/>
          <w:sz w:val="22"/>
          <w:szCs w:val="22"/>
        </w:rPr>
        <w:t xml:space="preserve"> общего</w:t>
      </w:r>
      <w:r w:rsidRPr="00B84796">
        <w:rPr>
          <w:rFonts w:ascii="Times New Roman" w:hAnsi="Times New Roman" w:cs="Times New Roman"/>
          <w:sz w:val="22"/>
          <w:szCs w:val="22"/>
        </w:rPr>
        <w:t xml:space="preserve">образования определяет </w:t>
      </w:r>
      <w:r w:rsidR="005C5F90" w:rsidRPr="00B84796">
        <w:rPr>
          <w:rFonts w:ascii="Times New Roman" w:hAnsi="Times New Roman" w:cs="Times New Roman"/>
          <w:sz w:val="22"/>
          <w:szCs w:val="22"/>
        </w:rPr>
        <w:t>организация, осуществляющая образовательную деятельность</w:t>
      </w:r>
      <w:r w:rsidRPr="00B84796">
        <w:rPr>
          <w:rFonts w:ascii="Times New Roman" w:hAnsi="Times New Roman" w:cs="Times New Roman"/>
          <w:sz w:val="22"/>
          <w:szCs w:val="22"/>
        </w:rPr>
        <w:t>. Содер</w:t>
      </w:r>
      <w:r w:rsidRPr="00B84796">
        <w:rPr>
          <w:rFonts w:ascii="Times New Roman" w:hAnsi="Times New Roman" w:cs="Times New Roman"/>
          <w:spacing w:val="2"/>
          <w:sz w:val="22"/>
          <w:szCs w:val="22"/>
        </w:rPr>
        <w:t xml:space="preserve">жание занятий, предусмотренных во внеурочной деятельности, должно </w:t>
      </w:r>
      <w:r w:rsidR="000D2CF2" w:rsidRPr="00B84796">
        <w:rPr>
          <w:rFonts w:ascii="Times New Roman" w:hAnsi="Times New Roman" w:cs="Times New Roman"/>
          <w:spacing w:val="2"/>
          <w:sz w:val="22"/>
          <w:szCs w:val="22"/>
        </w:rPr>
        <w:t xml:space="preserve">осуществляться </w:t>
      </w:r>
      <w:r w:rsidR="000D2CF2" w:rsidRPr="00B84796">
        <w:rPr>
          <w:rFonts w:ascii="Times New Roman" w:hAnsi="Times New Roman" w:cs="Times New Roman"/>
          <w:sz w:val="22"/>
          <w:szCs w:val="22"/>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84796" w:rsidRDefault="00653A76"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При организации внеурочной деятельности обучающихся </w:t>
      </w:r>
      <w:r w:rsidR="00D93053" w:rsidRPr="00B84796">
        <w:rPr>
          <w:rFonts w:ascii="Times New Roman" w:hAnsi="Times New Roman"/>
          <w:color w:val="auto"/>
          <w:spacing w:val="2"/>
          <w:sz w:val="22"/>
          <w:szCs w:val="22"/>
        </w:rPr>
        <w:t xml:space="preserve">образовательной организацией </w:t>
      </w:r>
      <w:r w:rsidRPr="00B84796">
        <w:rPr>
          <w:rFonts w:ascii="Times New Roman" w:hAnsi="Times New Roman"/>
          <w:color w:val="auto"/>
          <w:spacing w:val="2"/>
          <w:sz w:val="22"/>
          <w:szCs w:val="22"/>
        </w:rPr>
        <w:t>могут использоваться</w:t>
      </w:r>
      <w:r w:rsidRPr="00B84796">
        <w:rPr>
          <w:rFonts w:ascii="Times New Roman" w:hAnsi="Times New Roman"/>
          <w:color w:val="auto"/>
          <w:spacing w:val="-2"/>
          <w:sz w:val="22"/>
          <w:szCs w:val="22"/>
        </w:rPr>
        <w:t xml:space="preserve">возможности </w:t>
      </w:r>
      <w:r w:rsidR="00D93053" w:rsidRPr="00B84796">
        <w:rPr>
          <w:rFonts w:ascii="Times New Roman" w:hAnsi="Times New Roman"/>
          <w:color w:val="auto"/>
          <w:spacing w:val="-2"/>
          <w:sz w:val="22"/>
          <w:szCs w:val="22"/>
        </w:rPr>
        <w:t xml:space="preserve">организаций и </w:t>
      </w:r>
      <w:r w:rsidRPr="00B84796">
        <w:rPr>
          <w:rFonts w:ascii="Times New Roman" w:hAnsi="Times New Roman"/>
          <w:color w:val="auto"/>
          <w:spacing w:val="-2"/>
          <w:sz w:val="22"/>
          <w:szCs w:val="22"/>
        </w:rPr>
        <w:t>учреждений дополнительного образования, куль</w:t>
      </w:r>
      <w:r w:rsidRPr="00B84796">
        <w:rPr>
          <w:rFonts w:ascii="Times New Roman" w:hAnsi="Times New Roman"/>
          <w:color w:val="auto"/>
          <w:spacing w:val="2"/>
          <w:sz w:val="22"/>
          <w:szCs w:val="22"/>
        </w:rPr>
        <w:t>туры и спорта. В период каникул для продолжения внеуроч</w:t>
      </w:r>
      <w:r w:rsidRPr="00B84796">
        <w:rPr>
          <w:rFonts w:ascii="Times New Roman" w:hAnsi="Times New Roman"/>
          <w:color w:val="auto"/>
          <w:sz w:val="22"/>
          <w:szCs w:val="22"/>
        </w:rPr>
        <w:t>ной деятельности могут использоваться возможности специа</w:t>
      </w:r>
      <w:r w:rsidRPr="00B84796">
        <w:rPr>
          <w:rFonts w:ascii="Times New Roman" w:hAnsi="Times New Roman"/>
          <w:color w:val="auto"/>
          <w:spacing w:val="2"/>
          <w:sz w:val="22"/>
          <w:szCs w:val="22"/>
        </w:rPr>
        <w:t>лизированных лагерей, тематических лагерных смен, летних школ.</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Время, отведённое на внеурочную деятельность, не учитывается при определении максимально допустимой недельной </w:t>
      </w:r>
      <w:r w:rsidRPr="00B84796">
        <w:rPr>
          <w:rFonts w:ascii="Times New Roman" w:hAnsi="Times New Roman"/>
          <w:color w:val="auto"/>
          <w:spacing w:val="-2"/>
          <w:sz w:val="22"/>
          <w:szCs w:val="22"/>
        </w:rPr>
        <w:t>нагрузки обучающихся</w:t>
      </w:r>
      <w:r w:rsidRPr="00B84796">
        <w:rPr>
          <w:rFonts w:ascii="Times New Roman" w:hAnsi="Times New Roman"/>
          <w:color w:val="auto"/>
          <w:sz w:val="22"/>
          <w:szCs w:val="22"/>
        </w:rPr>
        <w:t xml:space="preserve"> и составляет не более 1350</w:t>
      </w:r>
      <w:r w:rsidRPr="00B84796">
        <w:rPr>
          <w:rFonts w:ascii="Cambria Math" w:hAnsi="Cambria Math" w:cs="Cambria Math"/>
          <w:color w:val="auto"/>
          <w:spacing w:val="2"/>
          <w:sz w:val="22"/>
          <w:szCs w:val="22"/>
        </w:rPr>
        <w:t> </w:t>
      </w:r>
      <w:r w:rsidRPr="00B84796">
        <w:rPr>
          <w:rFonts w:ascii="Times New Roman" w:hAnsi="Times New Roman"/>
          <w:color w:val="auto"/>
          <w:sz w:val="22"/>
          <w:szCs w:val="22"/>
        </w:rPr>
        <w:t>ч</w:t>
      </w:r>
      <w:r w:rsidR="001D024A" w:rsidRPr="00B84796">
        <w:rPr>
          <w:rFonts w:ascii="Times New Roman" w:hAnsi="Times New Roman"/>
          <w:color w:val="auto"/>
          <w:sz w:val="22"/>
          <w:szCs w:val="22"/>
        </w:rPr>
        <w:t>асов</w:t>
      </w:r>
      <w:r w:rsidRPr="00B84796">
        <w:rPr>
          <w:rFonts w:ascii="Times New Roman" w:hAnsi="Times New Roman"/>
          <w:color w:val="auto"/>
          <w:sz w:val="22"/>
          <w:szCs w:val="22"/>
        </w:rPr>
        <w:t xml:space="preserve"> за 4</w:t>
      </w:r>
      <w:r w:rsidRPr="00B84796">
        <w:rPr>
          <w:rFonts w:ascii="Cambria Math" w:hAnsi="Cambria Math" w:cs="Cambria Math"/>
          <w:color w:val="auto"/>
          <w:spacing w:val="2"/>
          <w:sz w:val="22"/>
          <w:szCs w:val="22"/>
        </w:rPr>
        <w:t> </w:t>
      </w:r>
      <w:r w:rsidRPr="00B84796">
        <w:rPr>
          <w:rFonts w:ascii="Times New Roman" w:hAnsi="Times New Roman"/>
          <w:color w:val="auto"/>
          <w:sz w:val="22"/>
          <w:szCs w:val="22"/>
        </w:rPr>
        <w:t>года обучения</w:t>
      </w:r>
      <w:proofErr w:type="gramStart"/>
      <w:r w:rsidRPr="00B84796">
        <w:rPr>
          <w:rFonts w:ascii="Times New Roman" w:hAnsi="Times New Roman"/>
          <w:color w:val="auto"/>
          <w:sz w:val="22"/>
          <w:szCs w:val="22"/>
        </w:rPr>
        <w:t>.В</w:t>
      </w:r>
      <w:proofErr w:type="gramEnd"/>
      <w:r w:rsidRPr="00B84796">
        <w:rPr>
          <w:rFonts w:ascii="Times New Roman" w:hAnsi="Times New Roman"/>
          <w:color w:val="auto"/>
          <w:sz w:val="22"/>
          <w:szCs w:val="22"/>
        </w:rPr>
        <w:t xml:space="preserve"> зависимости от возможностей </w:t>
      </w:r>
      <w:r w:rsidR="005C5F90" w:rsidRPr="00B84796">
        <w:rPr>
          <w:rFonts w:ascii="Times New Roman" w:hAnsi="Times New Roman"/>
          <w:color w:val="auto"/>
          <w:sz w:val="22"/>
          <w:szCs w:val="22"/>
        </w:rPr>
        <w:t>организации, осуществляющей образовательную деятельность</w:t>
      </w:r>
      <w:r w:rsidRPr="00B84796">
        <w:rPr>
          <w:rFonts w:ascii="Times New Roman" w:hAnsi="Times New Roman"/>
          <w:color w:val="auto"/>
          <w:sz w:val="22"/>
          <w:szCs w:val="22"/>
        </w:rPr>
        <w:t>, особенностей окружающего социума внеурочная деятельность может осуществляться по различным схемам, в том числе:</w:t>
      </w:r>
    </w:p>
    <w:p w:rsidR="00653A76" w:rsidRPr="00B84796" w:rsidRDefault="00653A76" w:rsidP="00E4162F">
      <w:pPr>
        <w:pStyle w:val="21"/>
        <w:spacing w:line="240" w:lineRule="auto"/>
        <w:ind w:right="282" w:firstLine="709"/>
        <w:rPr>
          <w:sz w:val="22"/>
          <w:szCs w:val="22"/>
        </w:rPr>
      </w:pPr>
      <w:r w:rsidRPr="00B84796">
        <w:rPr>
          <w:sz w:val="22"/>
          <w:szCs w:val="22"/>
        </w:rPr>
        <w:t>непосредственно в образовательно</w:t>
      </w:r>
      <w:r w:rsidR="00D93053" w:rsidRPr="00B84796">
        <w:rPr>
          <w:sz w:val="22"/>
          <w:szCs w:val="22"/>
        </w:rPr>
        <w:t>й организации</w:t>
      </w:r>
      <w:r w:rsidRPr="00B84796">
        <w:rPr>
          <w:sz w:val="22"/>
          <w:szCs w:val="22"/>
        </w:rPr>
        <w:t>;</w:t>
      </w:r>
    </w:p>
    <w:p w:rsidR="00653A76" w:rsidRPr="00B84796" w:rsidRDefault="00653A76" w:rsidP="00E4162F">
      <w:pPr>
        <w:pStyle w:val="21"/>
        <w:spacing w:line="240" w:lineRule="auto"/>
        <w:ind w:right="282" w:firstLine="709"/>
        <w:rPr>
          <w:sz w:val="22"/>
          <w:szCs w:val="22"/>
        </w:rPr>
      </w:pPr>
      <w:r w:rsidRPr="00B84796">
        <w:rPr>
          <w:sz w:val="22"/>
          <w:szCs w:val="22"/>
        </w:rPr>
        <w:t xml:space="preserve">совместно с </w:t>
      </w:r>
      <w:r w:rsidR="00D93053" w:rsidRPr="00B84796">
        <w:rPr>
          <w:sz w:val="22"/>
          <w:szCs w:val="22"/>
        </w:rPr>
        <w:t xml:space="preserve">организациями и </w:t>
      </w:r>
      <w:r w:rsidRPr="00B84796">
        <w:rPr>
          <w:sz w:val="22"/>
          <w:szCs w:val="22"/>
        </w:rPr>
        <w:t>учреждениями дополнительного образования детей, спортивными объектами, учреждениями культуры;</w:t>
      </w:r>
    </w:p>
    <w:p w:rsidR="00653A76" w:rsidRPr="00B84796" w:rsidRDefault="00653A76" w:rsidP="00E4162F">
      <w:pPr>
        <w:pStyle w:val="21"/>
        <w:spacing w:line="240" w:lineRule="auto"/>
        <w:ind w:right="282" w:firstLine="709"/>
        <w:rPr>
          <w:sz w:val="22"/>
          <w:szCs w:val="22"/>
        </w:rPr>
      </w:pPr>
      <w:r w:rsidRPr="00B84796">
        <w:rPr>
          <w:sz w:val="22"/>
          <w:szCs w:val="22"/>
        </w:rPr>
        <w:t xml:space="preserve">в сотрудничестве с другими организациями и с участием </w:t>
      </w:r>
      <w:r w:rsidRPr="00B84796">
        <w:rPr>
          <w:spacing w:val="2"/>
          <w:sz w:val="22"/>
          <w:szCs w:val="22"/>
        </w:rPr>
        <w:t xml:space="preserve">педагогов </w:t>
      </w:r>
      <w:r w:rsidR="005C5F90" w:rsidRPr="00B84796">
        <w:rPr>
          <w:spacing w:val="2"/>
          <w:sz w:val="22"/>
          <w:szCs w:val="22"/>
        </w:rPr>
        <w:t>организации, осуществляющей образовательную деятельность</w:t>
      </w:r>
      <w:r w:rsidRPr="00B84796">
        <w:rPr>
          <w:spacing w:val="2"/>
          <w:sz w:val="22"/>
          <w:szCs w:val="22"/>
        </w:rPr>
        <w:t xml:space="preserve"> (комбинированная </w:t>
      </w:r>
      <w:r w:rsidRPr="00B84796">
        <w:rPr>
          <w:sz w:val="22"/>
          <w:szCs w:val="22"/>
        </w:rPr>
        <w:t>схема).</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Основное преимущество организации внеурочной деятель</w:t>
      </w:r>
      <w:r w:rsidRPr="00B84796">
        <w:rPr>
          <w:rFonts w:ascii="Times New Roman" w:hAnsi="Times New Roman"/>
          <w:color w:val="auto"/>
          <w:spacing w:val="2"/>
          <w:sz w:val="22"/>
          <w:szCs w:val="22"/>
        </w:rPr>
        <w:t xml:space="preserve">ности непосредственно в </w:t>
      </w:r>
      <w:r w:rsidR="00D93053" w:rsidRPr="00B84796">
        <w:rPr>
          <w:rFonts w:ascii="Times New Roman" w:hAnsi="Times New Roman"/>
          <w:color w:val="auto"/>
          <w:spacing w:val="2"/>
          <w:sz w:val="22"/>
          <w:szCs w:val="22"/>
        </w:rPr>
        <w:t xml:space="preserve">образовательной организации </w:t>
      </w:r>
      <w:r w:rsidRPr="00B84796">
        <w:rPr>
          <w:rFonts w:ascii="Times New Roman" w:hAnsi="Times New Roman"/>
          <w:color w:val="auto"/>
          <w:spacing w:val="2"/>
          <w:sz w:val="22"/>
          <w:szCs w:val="22"/>
        </w:rPr>
        <w:t>заключается в создании условий для полноценного пребыва</w:t>
      </w:r>
      <w:r w:rsidRPr="00B84796">
        <w:rPr>
          <w:rFonts w:ascii="Times New Roman" w:hAnsi="Times New Roman"/>
          <w:color w:val="auto"/>
          <w:sz w:val="22"/>
          <w:szCs w:val="22"/>
        </w:rPr>
        <w:t xml:space="preserve">ния ребёнка в </w:t>
      </w:r>
      <w:r w:rsidR="00D93053" w:rsidRPr="00B84796">
        <w:rPr>
          <w:rFonts w:ascii="Times New Roman" w:hAnsi="Times New Roman"/>
          <w:color w:val="auto"/>
          <w:sz w:val="22"/>
          <w:szCs w:val="22"/>
        </w:rPr>
        <w:t xml:space="preserve">образовательной организации </w:t>
      </w:r>
      <w:r w:rsidRPr="00B84796">
        <w:rPr>
          <w:rFonts w:ascii="Times New Roman" w:hAnsi="Times New Roman"/>
          <w:color w:val="auto"/>
          <w:sz w:val="22"/>
          <w:szCs w:val="22"/>
        </w:rPr>
        <w:t>в течение дня, с</w:t>
      </w:r>
      <w:r w:rsidRPr="00B84796">
        <w:rPr>
          <w:rFonts w:ascii="Times New Roman" w:hAnsi="Times New Roman"/>
          <w:color w:val="auto"/>
          <w:spacing w:val="2"/>
          <w:sz w:val="22"/>
          <w:szCs w:val="22"/>
        </w:rPr>
        <w:t>одержательном единстве учеб</w:t>
      </w:r>
      <w:r w:rsidR="00375003" w:rsidRPr="00B84796">
        <w:rPr>
          <w:rFonts w:ascii="Times New Roman" w:hAnsi="Times New Roman"/>
          <w:color w:val="auto"/>
          <w:spacing w:val="2"/>
          <w:sz w:val="22"/>
          <w:szCs w:val="22"/>
        </w:rPr>
        <w:t>ной</w:t>
      </w:r>
      <w:r w:rsidRPr="00B84796">
        <w:rPr>
          <w:rFonts w:ascii="Times New Roman" w:hAnsi="Times New Roman"/>
          <w:color w:val="auto"/>
          <w:spacing w:val="2"/>
          <w:sz w:val="22"/>
          <w:szCs w:val="22"/>
        </w:rPr>
        <w:t>, воспитательно</w:t>
      </w:r>
      <w:r w:rsidR="005F572A" w:rsidRPr="00B84796">
        <w:rPr>
          <w:rFonts w:ascii="Times New Roman" w:hAnsi="Times New Roman"/>
          <w:color w:val="auto"/>
          <w:spacing w:val="2"/>
          <w:sz w:val="22"/>
          <w:szCs w:val="22"/>
        </w:rPr>
        <w:t>й</w:t>
      </w:r>
      <w:r w:rsidRPr="00B84796">
        <w:rPr>
          <w:rFonts w:ascii="Times New Roman" w:hAnsi="Times New Roman"/>
          <w:color w:val="auto"/>
          <w:spacing w:val="2"/>
          <w:sz w:val="22"/>
          <w:szCs w:val="22"/>
        </w:rPr>
        <w:t xml:space="preserve"> и развивающе</w:t>
      </w:r>
      <w:r w:rsidR="005F572A" w:rsidRPr="00B84796">
        <w:rPr>
          <w:rFonts w:ascii="Times New Roman" w:hAnsi="Times New Roman"/>
          <w:color w:val="auto"/>
          <w:spacing w:val="2"/>
          <w:sz w:val="22"/>
          <w:szCs w:val="22"/>
        </w:rPr>
        <w:t>й</w:t>
      </w:r>
      <w:r w:rsidR="00907EEC" w:rsidRPr="00B84796">
        <w:rPr>
          <w:rFonts w:ascii="Times New Roman" w:hAnsi="Times New Roman"/>
          <w:color w:val="auto"/>
          <w:spacing w:val="2"/>
          <w:sz w:val="22"/>
          <w:szCs w:val="22"/>
        </w:rPr>
        <w:t>д</w:t>
      </w:r>
      <w:r w:rsidR="005F572A" w:rsidRPr="00B84796">
        <w:rPr>
          <w:rFonts w:ascii="Times New Roman" w:hAnsi="Times New Roman"/>
          <w:color w:val="auto"/>
          <w:spacing w:val="2"/>
          <w:sz w:val="22"/>
          <w:szCs w:val="22"/>
        </w:rPr>
        <w:t xml:space="preserve">еятельности </w:t>
      </w:r>
      <w:r w:rsidRPr="00B84796">
        <w:rPr>
          <w:rFonts w:ascii="Times New Roman" w:hAnsi="Times New Roman"/>
          <w:color w:val="auto"/>
          <w:spacing w:val="2"/>
          <w:sz w:val="22"/>
          <w:szCs w:val="22"/>
        </w:rPr>
        <w:t>в рамках основной образовательной</w:t>
      </w:r>
      <w:r w:rsidRPr="00B84796">
        <w:rPr>
          <w:rFonts w:ascii="Times New Roman" w:hAnsi="Times New Roman"/>
          <w:color w:val="auto"/>
          <w:sz w:val="22"/>
          <w:szCs w:val="22"/>
        </w:rPr>
        <w:t xml:space="preserve"> программы </w:t>
      </w:r>
      <w:r w:rsidR="00375003" w:rsidRPr="00B84796">
        <w:rPr>
          <w:rFonts w:ascii="Times New Roman" w:hAnsi="Times New Roman"/>
          <w:color w:val="auto"/>
          <w:sz w:val="22"/>
          <w:szCs w:val="22"/>
        </w:rPr>
        <w:t xml:space="preserve">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При организации внеурочной деятельности непосредствен</w:t>
      </w:r>
      <w:r w:rsidRPr="00B84796">
        <w:rPr>
          <w:rFonts w:ascii="Times New Roman" w:hAnsi="Times New Roman"/>
          <w:color w:val="auto"/>
          <w:sz w:val="22"/>
          <w:szCs w:val="22"/>
        </w:rPr>
        <w:t xml:space="preserve">но в </w:t>
      </w:r>
      <w:r w:rsidR="00D93053" w:rsidRPr="00B84796">
        <w:rPr>
          <w:rFonts w:ascii="Times New Roman" w:hAnsi="Times New Roman"/>
          <w:color w:val="auto"/>
          <w:sz w:val="22"/>
          <w:szCs w:val="22"/>
        </w:rPr>
        <w:t xml:space="preserve">образовательной организации </w:t>
      </w:r>
      <w:r w:rsidRPr="00B84796">
        <w:rPr>
          <w:rFonts w:ascii="Times New Roman" w:hAnsi="Times New Roman"/>
          <w:color w:val="auto"/>
          <w:sz w:val="22"/>
          <w:szCs w:val="22"/>
        </w:rPr>
        <w:t>предполагается, что в этой</w:t>
      </w:r>
      <w:r w:rsidRPr="00B84796">
        <w:rPr>
          <w:rFonts w:ascii="Times New Roman" w:hAnsi="Times New Roman"/>
          <w:color w:val="auto"/>
          <w:spacing w:val="-2"/>
          <w:sz w:val="22"/>
          <w:szCs w:val="22"/>
        </w:rPr>
        <w:t xml:space="preserve">работе принимают участие все педагогические работники </w:t>
      </w:r>
      <w:r w:rsidR="00D93053" w:rsidRPr="00B84796">
        <w:rPr>
          <w:rFonts w:ascii="Times New Roman" w:hAnsi="Times New Roman"/>
          <w:color w:val="auto"/>
          <w:spacing w:val="-2"/>
          <w:sz w:val="22"/>
          <w:szCs w:val="22"/>
        </w:rPr>
        <w:t>дан</w:t>
      </w:r>
      <w:r w:rsidR="00D93053" w:rsidRPr="00B84796">
        <w:rPr>
          <w:rFonts w:ascii="Times New Roman" w:hAnsi="Times New Roman"/>
          <w:color w:val="auto"/>
          <w:sz w:val="22"/>
          <w:szCs w:val="22"/>
        </w:rPr>
        <w:t xml:space="preserve">ной организации </w:t>
      </w:r>
      <w:r w:rsidRPr="00B84796">
        <w:rPr>
          <w:rFonts w:ascii="Times New Roman" w:hAnsi="Times New Roman"/>
          <w:color w:val="auto"/>
          <w:sz w:val="22"/>
          <w:szCs w:val="22"/>
        </w:rPr>
        <w:t>(учителя начальной школы, учителя­предметники, социальные педагоги, педагоги­психологи, учителя­дефектологи, логопед, воспитатели, тьюторы и</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др.). </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Внеурочная деятельность тесно связана с дополнительным образованием детей в части создания условий для развития </w:t>
      </w:r>
      <w:r w:rsidRPr="00B84796">
        <w:rPr>
          <w:rFonts w:ascii="Times New Roman" w:hAnsi="Times New Roman"/>
          <w:color w:val="auto"/>
          <w:spacing w:val="2"/>
          <w:sz w:val="22"/>
          <w:szCs w:val="22"/>
        </w:rPr>
        <w:t>творческих интересов детей, включения их в художествен</w:t>
      </w:r>
      <w:r w:rsidRPr="00B84796">
        <w:rPr>
          <w:rFonts w:ascii="Times New Roman" w:hAnsi="Times New Roman"/>
          <w:color w:val="auto"/>
          <w:sz w:val="22"/>
          <w:szCs w:val="22"/>
        </w:rPr>
        <w:t>ную, техническую, спортивную и другую деятельность.</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Связующим звеном между внеурочной деятельностью и до</w:t>
      </w:r>
      <w:r w:rsidRPr="00B84796">
        <w:rPr>
          <w:rFonts w:ascii="Times New Roman" w:hAnsi="Times New Roman"/>
          <w:color w:val="auto"/>
          <w:sz w:val="22"/>
          <w:szCs w:val="22"/>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Основное преимущество совместной организации внеуроч</w:t>
      </w:r>
      <w:r w:rsidRPr="00B84796">
        <w:rPr>
          <w:rFonts w:ascii="Times New Roman" w:hAnsi="Times New Roman"/>
          <w:color w:val="auto"/>
          <w:spacing w:val="2"/>
          <w:sz w:val="22"/>
          <w:szCs w:val="22"/>
        </w:rPr>
        <w:t xml:space="preserve">ной деятельности заключается в предоставлении широкого </w:t>
      </w:r>
      <w:r w:rsidRPr="00B84796">
        <w:rPr>
          <w:rFonts w:ascii="Times New Roman" w:hAnsi="Times New Roman"/>
          <w:color w:val="auto"/>
          <w:sz w:val="22"/>
          <w:szCs w:val="22"/>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84796">
        <w:rPr>
          <w:rFonts w:ascii="Times New Roman" w:hAnsi="Times New Roman"/>
          <w:color w:val="auto"/>
          <w:sz w:val="22"/>
          <w:szCs w:val="22"/>
        </w:rPr>
        <w:t>й деятельности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Координирующую роль в организации внеурочной дея</w:t>
      </w:r>
      <w:r w:rsidRPr="00B84796">
        <w:rPr>
          <w:rFonts w:ascii="Times New Roman" w:hAnsi="Times New Roman"/>
          <w:color w:val="auto"/>
          <w:sz w:val="22"/>
          <w:szCs w:val="22"/>
        </w:rPr>
        <w:t xml:space="preserve">тельности выполняет, как правило, классный руководитель, </w:t>
      </w:r>
      <w:r w:rsidRPr="00B84796">
        <w:rPr>
          <w:rFonts w:ascii="Times New Roman" w:hAnsi="Times New Roman"/>
          <w:color w:val="auto"/>
          <w:spacing w:val="2"/>
          <w:sz w:val="22"/>
          <w:szCs w:val="22"/>
        </w:rPr>
        <w:t xml:space="preserve">который взаимодействует с педагогическими работниками, </w:t>
      </w:r>
      <w:r w:rsidRPr="00B84796">
        <w:rPr>
          <w:rFonts w:ascii="Times New Roman" w:hAnsi="Times New Roman"/>
          <w:color w:val="auto"/>
          <w:sz w:val="22"/>
          <w:szCs w:val="22"/>
        </w:rPr>
        <w:t xml:space="preserve">организует систему отношений через разнообразные формы воспитательной деятельности коллектива, в том числе через </w:t>
      </w:r>
      <w:r w:rsidRPr="00B84796">
        <w:rPr>
          <w:rFonts w:ascii="Times New Roman" w:hAnsi="Times New Roman"/>
          <w:color w:val="auto"/>
          <w:spacing w:val="2"/>
          <w:sz w:val="22"/>
          <w:szCs w:val="22"/>
        </w:rPr>
        <w:t>органы самоуправления, обеспечивает внеурочную деятель</w:t>
      </w:r>
      <w:r w:rsidRPr="00B84796">
        <w:rPr>
          <w:rFonts w:ascii="Times New Roman" w:hAnsi="Times New Roman"/>
          <w:color w:val="auto"/>
          <w:sz w:val="22"/>
          <w:szCs w:val="22"/>
        </w:rPr>
        <w:t xml:space="preserve">ность обучающихся в соответствии с </w:t>
      </w:r>
      <w:r w:rsidRPr="00B84796">
        <w:rPr>
          <w:rFonts w:ascii="Times New Roman" w:hAnsi="Times New Roman"/>
          <w:color w:val="auto"/>
          <w:sz w:val="22"/>
          <w:szCs w:val="22"/>
        </w:rPr>
        <w:lastRenderedPageBreak/>
        <w:t>их выбором.</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b/>
          <w:bCs/>
          <w:color w:val="auto"/>
          <w:spacing w:val="2"/>
          <w:sz w:val="22"/>
          <w:szCs w:val="22"/>
        </w:rPr>
        <w:t>План внеурочной деятельности</w:t>
      </w:r>
      <w:r w:rsidRPr="00B84796">
        <w:rPr>
          <w:rFonts w:ascii="Times New Roman" w:hAnsi="Times New Roman"/>
          <w:color w:val="auto"/>
          <w:spacing w:val="2"/>
          <w:sz w:val="22"/>
          <w:szCs w:val="22"/>
        </w:rPr>
        <w:t xml:space="preserve"> формируется </w:t>
      </w:r>
      <w:r w:rsidR="00D93053" w:rsidRPr="00B84796">
        <w:rPr>
          <w:rFonts w:ascii="Times New Roman" w:hAnsi="Times New Roman"/>
          <w:color w:val="auto"/>
          <w:spacing w:val="2"/>
          <w:sz w:val="22"/>
          <w:szCs w:val="22"/>
        </w:rPr>
        <w:t xml:space="preserve">образовательной организацией </w:t>
      </w:r>
      <w:r w:rsidRPr="00B84796">
        <w:rPr>
          <w:rFonts w:ascii="Times New Roman" w:hAnsi="Times New Roman"/>
          <w:color w:val="auto"/>
          <w:sz w:val="22"/>
          <w:szCs w:val="22"/>
        </w:rPr>
        <w:t xml:space="preserve">и </w:t>
      </w:r>
      <w:r w:rsidRPr="00B84796">
        <w:rPr>
          <w:rFonts w:ascii="Times New Roman" w:hAnsi="Times New Roman"/>
          <w:color w:val="auto"/>
          <w:spacing w:val="2"/>
          <w:sz w:val="22"/>
          <w:szCs w:val="22"/>
        </w:rPr>
        <w:t xml:space="preserve">должен быть направлен в первую очередь на достижение </w:t>
      </w:r>
      <w:r w:rsidRPr="00B84796">
        <w:rPr>
          <w:rFonts w:ascii="Times New Roman" w:hAnsi="Times New Roman"/>
          <w:color w:val="auto"/>
          <w:sz w:val="22"/>
          <w:szCs w:val="22"/>
        </w:rPr>
        <w:t>обучающимися планируемых резуль</w:t>
      </w:r>
      <w:r w:rsidRPr="00B84796">
        <w:rPr>
          <w:rFonts w:ascii="Times New Roman" w:hAnsi="Times New Roman"/>
          <w:color w:val="auto"/>
          <w:spacing w:val="-2"/>
          <w:sz w:val="22"/>
          <w:szCs w:val="22"/>
        </w:rPr>
        <w:t>татов освоения основной образовательной программы началь</w:t>
      </w:r>
      <w:r w:rsidRPr="00B84796">
        <w:rPr>
          <w:rFonts w:ascii="Times New Roman" w:hAnsi="Times New Roman"/>
          <w:color w:val="auto"/>
          <w:sz w:val="22"/>
          <w:szCs w:val="22"/>
        </w:rPr>
        <w:t>ного общего образования.</w:t>
      </w:r>
      <w:proofErr w:type="gramEnd"/>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При взаимодействии </w:t>
      </w:r>
      <w:r w:rsidR="00375003"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организации</w:t>
      </w:r>
      <w:r w:rsidRPr="00B84796">
        <w:rPr>
          <w:rFonts w:ascii="Times New Roman" w:hAnsi="Times New Roman"/>
          <w:color w:val="auto"/>
          <w:spacing w:val="-2"/>
          <w:sz w:val="22"/>
          <w:szCs w:val="22"/>
        </w:rPr>
        <w:t>с другими организациями создаются общее программно­методическое пространство, рабочие программы курсов внеурочной деятель</w:t>
      </w:r>
      <w:r w:rsidRPr="00B84796">
        <w:rPr>
          <w:rFonts w:ascii="Times New Roman" w:hAnsi="Times New Roman"/>
          <w:color w:val="auto"/>
          <w:spacing w:val="2"/>
          <w:sz w:val="22"/>
          <w:szCs w:val="22"/>
        </w:rPr>
        <w:t>ности, которые должны быть сориентированы на планируемые результаты освоения основной образовательной про</w:t>
      </w:r>
      <w:r w:rsidRPr="00B84796">
        <w:rPr>
          <w:rFonts w:ascii="Times New Roman" w:hAnsi="Times New Roman"/>
          <w:color w:val="auto"/>
          <w:sz w:val="22"/>
          <w:szCs w:val="22"/>
        </w:rPr>
        <w:t>граммы начального общего образования конкретно</w:t>
      </w:r>
      <w:r w:rsidR="00375003" w:rsidRPr="00B84796">
        <w:rPr>
          <w:rFonts w:ascii="Times New Roman" w:hAnsi="Times New Roman"/>
          <w:color w:val="auto"/>
          <w:sz w:val="22"/>
          <w:szCs w:val="22"/>
        </w:rPr>
        <w:t>й</w:t>
      </w:r>
      <w:r w:rsidRPr="00B84796">
        <w:rPr>
          <w:rFonts w:ascii="Times New Roman" w:hAnsi="Times New Roman"/>
          <w:color w:val="auto"/>
          <w:sz w:val="22"/>
          <w:szCs w:val="22"/>
        </w:rPr>
        <w:t xml:space="preserve"> обра</w:t>
      </w:r>
      <w:r w:rsidR="00D93053" w:rsidRPr="00B84796">
        <w:rPr>
          <w:rFonts w:ascii="Times New Roman" w:hAnsi="Times New Roman"/>
          <w:color w:val="auto"/>
          <w:sz w:val="22"/>
          <w:szCs w:val="22"/>
        </w:rPr>
        <w:t>зовательной организации</w:t>
      </w:r>
      <w:r w:rsidRPr="00B84796">
        <w:rPr>
          <w:rFonts w:ascii="Times New Roman" w:hAnsi="Times New Roman"/>
          <w:color w:val="auto"/>
          <w:sz w:val="22"/>
          <w:szCs w:val="22"/>
        </w:rPr>
        <w:t>.</w:t>
      </w:r>
    </w:p>
    <w:p w:rsidR="00375003" w:rsidRPr="00B84796" w:rsidRDefault="00375003" w:rsidP="00E4162F">
      <w:pPr>
        <w:ind w:right="282" w:firstLine="709"/>
        <w:contextualSpacing/>
        <w:rPr>
          <w:sz w:val="22"/>
          <w:szCs w:val="22"/>
        </w:rPr>
      </w:pPr>
    </w:p>
    <w:p w:rsidR="00E40BB6" w:rsidRPr="00B84796" w:rsidRDefault="00E40BB6" w:rsidP="00E4162F">
      <w:pPr>
        <w:pStyle w:val="3"/>
        <w:spacing w:before="0" w:after="0"/>
        <w:ind w:right="282" w:firstLine="709"/>
        <w:contextualSpacing/>
        <w:rPr>
          <w:sz w:val="22"/>
          <w:szCs w:val="22"/>
        </w:rPr>
      </w:pPr>
      <w:bookmarkStart w:id="184" w:name="_Toc414553283"/>
      <w:r w:rsidRPr="00B84796">
        <w:rPr>
          <w:sz w:val="22"/>
          <w:szCs w:val="22"/>
        </w:rPr>
        <w:t>3.2.1. Примерный календарный учебный график</w:t>
      </w:r>
      <w:bookmarkEnd w:id="184"/>
    </w:p>
    <w:p w:rsidR="004B1562" w:rsidRPr="00B84796" w:rsidRDefault="00E40BB6" w:rsidP="00E4162F">
      <w:pPr>
        <w:widowControl w:val="0"/>
        <w:ind w:right="282" w:firstLine="709"/>
        <w:contextualSpacing/>
        <w:jc w:val="both"/>
        <w:rPr>
          <w:sz w:val="22"/>
          <w:szCs w:val="22"/>
        </w:rPr>
      </w:pPr>
      <w:proofErr w:type="gramStart"/>
      <w:r w:rsidRPr="00B84796">
        <w:rPr>
          <w:sz w:val="22"/>
          <w:szCs w:val="22"/>
        </w:rPr>
        <w:t>Календарный учебный график соста</w:t>
      </w:r>
      <w:r w:rsidR="003C0745" w:rsidRPr="00B84796">
        <w:rPr>
          <w:sz w:val="22"/>
          <w:szCs w:val="22"/>
        </w:rPr>
        <w:t>в</w:t>
      </w:r>
      <w:r w:rsidRPr="00B84796">
        <w:rPr>
          <w:sz w:val="22"/>
          <w:szCs w:val="22"/>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B84796">
        <w:rPr>
          <w:sz w:val="22"/>
          <w:szCs w:val="22"/>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B84796">
        <w:rPr>
          <w:sz w:val="22"/>
          <w:szCs w:val="22"/>
        </w:rPr>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B84796">
        <w:rPr>
          <w:sz w:val="22"/>
          <w:szCs w:val="22"/>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B84796" w:rsidRDefault="00E40BB6" w:rsidP="00E4162F">
      <w:pPr>
        <w:widowControl w:val="0"/>
        <w:ind w:right="282" w:firstLine="709"/>
        <w:contextualSpacing/>
        <w:jc w:val="both"/>
        <w:rPr>
          <w:sz w:val="22"/>
          <w:szCs w:val="22"/>
        </w:rPr>
      </w:pPr>
      <w:r w:rsidRPr="00B84796">
        <w:rPr>
          <w:sz w:val="22"/>
          <w:szCs w:val="22"/>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B84796">
        <w:rPr>
          <w:sz w:val="22"/>
          <w:szCs w:val="22"/>
        </w:rPr>
        <w:t xml:space="preserve"> и ФГОС НОО (п. 19.10.1)</w:t>
      </w:r>
      <w:r w:rsidRPr="00B84796">
        <w:rPr>
          <w:sz w:val="22"/>
          <w:szCs w:val="22"/>
        </w:rPr>
        <w:t>.</w:t>
      </w:r>
    </w:p>
    <w:p w:rsidR="00E40BB6" w:rsidRPr="00B84796" w:rsidRDefault="00E40BB6" w:rsidP="00E4162F">
      <w:pPr>
        <w:ind w:right="282" w:firstLine="709"/>
        <w:contextualSpacing/>
        <w:jc w:val="both"/>
        <w:rPr>
          <w:sz w:val="22"/>
          <w:szCs w:val="22"/>
        </w:rPr>
      </w:pPr>
      <w:r w:rsidRPr="00B84796">
        <w:rPr>
          <w:sz w:val="22"/>
          <w:szCs w:val="22"/>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B84796">
        <w:rPr>
          <w:sz w:val="22"/>
          <w:szCs w:val="22"/>
        </w:rPr>
        <w:t>ыхотношений.</w:t>
      </w:r>
    </w:p>
    <w:p w:rsidR="00E40BB6" w:rsidRPr="00B84796" w:rsidRDefault="00E40BB6" w:rsidP="00E4162F">
      <w:pPr>
        <w:pStyle w:val="a3"/>
        <w:spacing w:line="240" w:lineRule="auto"/>
        <w:ind w:right="282" w:firstLine="709"/>
        <w:contextualSpacing/>
        <w:rPr>
          <w:rFonts w:ascii="Times New Roman" w:hAnsi="Times New Roman"/>
          <w:color w:val="auto"/>
          <w:sz w:val="22"/>
          <w:szCs w:val="22"/>
        </w:rPr>
      </w:pPr>
    </w:p>
    <w:p w:rsidR="00653A76" w:rsidRPr="00B84796" w:rsidRDefault="00D00181" w:rsidP="00464E99">
      <w:pPr>
        <w:pStyle w:val="afd"/>
        <w:numPr>
          <w:ilvl w:val="1"/>
          <w:numId w:val="2"/>
        </w:numPr>
        <w:spacing w:line="240" w:lineRule="auto"/>
        <w:ind w:left="0" w:right="282" w:firstLine="709"/>
        <w:contextualSpacing/>
        <w:rPr>
          <w:sz w:val="22"/>
          <w:szCs w:val="22"/>
        </w:rPr>
      </w:pPr>
      <w:bookmarkStart w:id="185" w:name="_Toc288394109"/>
      <w:bookmarkStart w:id="186" w:name="_Toc288410576"/>
      <w:bookmarkStart w:id="187" w:name="_Toc288410705"/>
      <w:bookmarkStart w:id="188" w:name="_Toc294246114"/>
      <w:r w:rsidRPr="00B84796">
        <w:rPr>
          <w:sz w:val="22"/>
          <w:szCs w:val="22"/>
        </w:rPr>
        <w:t xml:space="preserve">Система </w:t>
      </w:r>
      <w:r w:rsidR="00653A76" w:rsidRPr="00B84796">
        <w:rPr>
          <w:sz w:val="22"/>
          <w:szCs w:val="22"/>
        </w:rPr>
        <w:t>условий реализацииосновной образовательной программы</w:t>
      </w:r>
      <w:bookmarkEnd w:id="185"/>
      <w:bookmarkEnd w:id="186"/>
      <w:bookmarkEnd w:id="187"/>
      <w:bookmarkEnd w:id="188"/>
    </w:p>
    <w:p w:rsidR="00653A76" w:rsidRPr="00B84796" w:rsidRDefault="00653A76"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Интегративным результатом выполнения требований к ус</w:t>
      </w:r>
      <w:r w:rsidRPr="00B84796">
        <w:rPr>
          <w:rFonts w:ascii="Times New Roman" w:hAnsi="Times New Roman"/>
          <w:color w:val="auto"/>
          <w:spacing w:val="2"/>
          <w:sz w:val="22"/>
          <w:szCs w:val="22"/>
        </w:rPr>
        <w:t xml:space="preserve">ловиям реализации основной образовательной программы </w:t>
      </w:r>
      <w:r w:rsidR="005C5F90" w:rsidRPr="00B84796">
        <w:rPr>
          <w:rFonts w:ascii="Times New Roman" w:hAnsi="Times New Roman"/>
          <w:color w:val="auto"/>
          <w:sz w:val="22"/>
          <w:szCs w:val="22"/>
        </w:rPr>
        <w:t>организации, осуществляющей образовательную деятельность</w:t>
      </w:r>
      <w:r w:rsidR="00375003" w:rsidRPr="00B84796">
        <w:rPr>
          <w:rFonts w:ascii="Times New Roman" w:hAnsi="Times New Roman"/>
          <w:color w:val="auto"/>
          <w:sz w:val="22"/>
          <w:szCs w:val="22"/>
        </w:rPr>
        <w:t>,</w:t>
      </w:r>
      <w:r w:rsidRPr="00B84796">
        <w:rPr>
          <w:rFonts w:ascii="Times New Roman" w:hAnsi="Times New Roman"/>
          <w:color w:val="auto"/>
          <w:sz w:val="22"/>
          <w:szCs w:val="22"/>
        </w:rPr>
        <w:t xml:space="preserve"> должно быть создание и поддержание комфортной развивающей образовательной среды, </w:t>
      </w:r>
      <w:r w:rsidRPr="00B84796">
        <w:rPr>
          <w:rFonts w:ascii="Times New Roman" w:hAnsi="Times New Roman"/>
          <w:color w:val="auto"/>
          <w:spacing w:val="2"/>
          <w:sz w:val="22"/>
          <w:szCs w:val="22"/>
        </w:rPr>
        <w:t xml:space="preserve">адекватной задачам достижения личностного, социального, </w:t>
      </w:r>
      <w:r w:rsidRPr="00B84796">
        <w:rPr>
          <w:rFonts w:ascii="Times New Roman" w:hAnsi="Times New Roman"/>
          <w:color w:val="auto"/>
          <w:sz w:val="22"/>
          <w:szCs w:val="22"/>
        </w:rPr>
        <w:t>познавательного (интеллектуального), коммуникативного, эс</w:t>
      </w:r>
      <w:r w:rsidRPr="00B84796">
        <w:rPr>
          <w:rFonts w:ascii="Times New Roman" w:hAnsi="Times New Roman"/>
          <w:color w:val="auto"/>
          <w:spacing w:val="-2"/>
          <w:sz w:val="22"/>
          <w:szCs w:val="22"/>
        </w:rPr>
        <w:t>тетического, физического, трудового развития обучающихся.</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Созданные в </w:t>
      </w:r>
      <w:r w:rsidR="00D93053" w:rsidRPr="00B84796">
        <w:rPr>
          <w:rFonts w:ascii="Times New Roman" w:hAnsi="Times New Roman"/>
          <w:color w:val="auto"/>
          <w:sz w:val="22"/>
          <w:szCs w:val="22"/>
        </w:rPr>
        <w:t>образовательной организции</w:t>
      </w:r>
      <w:r w:rsidRPr="00B84796">
        <w:rPr>
          <w:rFonts w:ascii="Times New Roman" w:hAnsi="Times New Roman"/>
          <w:color w:val="auto"/>
          <w:sz w:val="22"/>
          <w:szCs w:val="22"/>
        </w:rPr>
        <w:t xml:space="preserve">, </w:t>
      </w:r>
      <w:r w:rsidR="00D93053" w:rsidRPr="00B84796">
        <w:rPr>
          <w:rFonts w:ascii="Times New Roman" w:hAnsi="Times New Roman"/>
          <w:color w:val="auto"/>
          <w:sz w:val="22"/>
          <w:szCs w:val="22"/>
        </w:rPr>
        <w:t xml:space="preserve">реализующей </w:t>
      </w:r>
      <w:r w:rsidRPr="00B84796">
        <w:rPr>
          <w:rFonts w:ascii="Times New Roman" w:hAnsi="Times New Roman"/>
          <w:color w:val="auto"/>
          <w:spacing w:val="-2"/>
          <w:sz w:val="22"/>
          <w:szCs w:val="22"/>
        </w:rPr>
        <w:t>основную образовательную программу начального общего об</w:t>
      </w:r>
      <w:r w:rsidRPr="00B84796">
        <w:rPr>
          <w:rFonts w:ascii="Times New Roman" w:hAnsi="Times New Roman"/>
          <w:color w:val="auto"/>
          <w:sz w:val="22"/>
          <w:szCs w:val="22"/>
        </w:rPr>
        <w:t>разования, условия должны:</w:t>
      </w:r>
      <w:proofErr w:type="gramEnd"/>
    </w:p>
    <w:p w:rsidR="00653A76" w:rsidRPr="00B84796" w:rsidRDefault="00653A76" w:rsidP="00E4162F">
      <w:pPr>
        <w:pStyle w:val="21"/>
        <w:spacing w:line="240" w:lineRule="auto"/>
        <w:ind w:right="282" w:firstLine="709"/>
        <w:rPr>
          <w:sz w:val="22"/>
          <w:szCs w:val="22"/>
        </w:rPr>
      </w:pPr>
      <w:r w:rsidRPr="00B84796">
        <w:rPr>
          <w:sz w:val="22"/>
          <w:szCs w:val="22"/>
        </w:rPr>
        <w:t xml:space="preserve">соответствовать требованиям </w:t>
      </w:r>
      <w:r w:rsidR="00C11324" w:rsidRPr="00B84796">
        <w:rPr>
          <w:sz w:val="22"/>
          <w:szCs w:val="22"/>
        </w:rPr>
        <w:t>ФГОС НОО</w:t>
      </w:r>
      <w:r w:rsidRPr="00B84796">
        <w:rPr>
          <w:sz w:val="22"/>
          <w:szCs w:val="22"/>
        </w:rPr>
        <w:t>;</w:t>
      </w:r>
    </w:p>
    <w:p w:rsidR="00653A76" w:rsidRPr="00B84796" w:rsidRDefault="00653A76" w:rsidP="00E4162F">
      <w:pPr>
        <w:pStyle w:val="21"/>
        <w:spacing w:line="240" w:lineRule="auto"/>
        <w:ind w:right="282" w:firstLine="709"/>
        <w:rPr>
          <w:sz w:val="22"/>
          <w:szCs w:val="22"/>
        </w:rPr>
      </w:pPr>
      <w:r w:rsidRPr="00B84796">
        <w:rPr>
          <w:spacing w:val="2"/>
          <w:sz w:val="22"/>
          <w:szCs w:val="22"/>
        </w:rPr>
        <w:t xml:space="preserve">гарантировать сохранность и укрепление физического, </w:t>
      </w:r>
      <w:r w:rsidRPr="00B84796">
        <w:rPr>
          <w:sz w:val="22"/>
          <w:szCs w:val="22"/>
        </w:rPr>
        <w:t xml:space="preserve">психологического и социального здоровья </w:t>
      </w:r>
      <w:proofErr w:type="gramStart"/>
      <w:r w:rsidRPr="00B84796">
        <w:rPr>
          <w:sz w:val="22"/>
          <w:szCs w:val="22"/>
        </w:rPr>
        <w:t>обучающихся</w:t>
      </w:r>
      <w:proofErr w:type="gramEnd"/>
      <w:r w:rsidRPr="00B84796">
        <w:rPr>
          <w:sz w:val="22"/>
          <w:szCs w:val="22"/>
        </w:rPr>
        <w:t xml:space="preserve">; </w:t>
      </w:r>
    </w:p>
    <w:p w:rsidR="00653A76" w:rsidRPr="00B84796" w:rsidRDefault="00653A76" w:rsidP="00E4162F">
      <w:pPr>
        <w:pStyle w:val="21"/>
        <w:spacing w:line="240" w:lineRule="auto"/>
        <w:ind w:right="282" w:firstLine="709"/>
        <w:rPr>
          <w:sz w:val="22"/>
          <w:szCs w:val="22"/>
        </w:rPr>
      </w:pPr>
      <w:r w:rsidRPr="00B84796">
        <w:rPr>
          <w:spacing w:val="-2"/>
          <w:sz w:val="22"/>
          <w:szCs w:val="22"/>
        </w:rPr>
        <w:t>обеспечивать реализацию основной образовательной про­</w:t>
      </w:r>
      <w:r w:rsidRPr="00B84796">
        <w:rPr>
          <w:spacing w:val="-2"/>
          <w:sz w:val="22"/>
          <w:szCs w:val="22"/>
        </w:rPr>
        <w:br/>
      </w:r>
      <w:r w:rsidRPr="00B84796">
        <w:rPr>
          <w:sz w:val="22"/>
          <w:szCs w:val="22"/>
        </w:rPr>
        <w:t xml:space="preserve">граммы </w:t>
      </w:r>
      <w:r w:rsidR="005C5F90" w:rsidRPr="00B84796">
        <w:rPr>
          <w:sz w:val="22"/>
          <w:szCs w:val="22"/>
        </w:rPr>
        <w:t>организации, осуществляющей образовательную деятельность</w:t>
      </w:r>
      <w:r w:rsidRPr="00B84796">
        <w:rPr>
          <w:sz w:val="22"/>
          <w:szCs w:val="22"/>
        </w:rPr>
        <w:t xml:space="preserve"> и достижение планируемых результатов её освоения;</w:t>
      </w:r>
    </w:p>
    <w:p w:rsidR="00931CBC" w:rsidRPr="00B84796" w:rsidRDefault="00653A76" w:rsidP="00E4162F">
      <w:pPr>
        <w:pStyle w:val="21"/>
        <w:spacing w:line="240" w:lineRule="auto"/>
        <w:ind w:right="282" w:firstLine="709"/>
        <w:rPr>
          <w:sz w:val="22"/>
          <w:szCs w:val="22"/>
        </w:rPr>
      </w:pPr>
      <w:r w:rsidRPr="00B84796">
        <w:rPr>
          <w:spacing w:val="-2"/>
          <w:sz w:val="22"/>
          <w:szCs w:val="22"/>
        </w:rPr>
        <w:t xml:space="preserve">учитывать особенности </w:t>
      </w:r>
      <w:r w:rsidR="005C5F90" w:rsidRPr="00B84796">
        <w:rPr>
          <w:spacing w:val="-2"/>
          <w:sz w:val="22"/>
          <w:szCs w:val="22"/>
        </w:rPr>
        <w:t>организации, осуществляющей образовательную деятельность</w:t>
      </w:r>
      <w:r w:rsidRPr="00B84796">
        <w:rPr>
          <w:spacing w:val="-2"/>
          <w:sz w:val="22"/>
          <w:szCs w:val="22"/>
        </w:rPr>
        <w:t xml:space="preserve">, </w:t>
      </w:r>
      <w:r w:rsidR="00375003" w:rsidRPr="00B84796">
        <w:rPr>
          <w:sz w:val="22"/>
          <w:szCs w:val="22"/>
        </w:rPr>
        <w:t>ее</w:t>
      </w:r>
      <w:r w:rsidRPr="00B84796">
        <w:rPr>
          <w:spacing w:val="2"/>
          <w:sz w:val="22"/>
          <w:szCs w:val="22"/>
        </w:rPr>
        <w:t xml:space="preserve">организационную структуру, запросы участников </w:t>
      </w:r>
      <w:r w:rsidR="00AD64C6" w:rsidRPr="00B84796">
        <w:rPr>
          <w:sz w:val="22"/>
          <w:szCs w:val="22"/>
        </w:rPr>
        <w:t>образовательных отношений</w:t>
      </w:r>
      <w:r w:rsidRPr="00B84796">
        <w:rPr>
          <w:sz w:val="22"/>
          <w:szCs w:val="22"/>
        </w:rPr>
        <w:t>;</w:t>
      </w:r>
    </w:p>
    <w:p w:rsidR="00931CBC" w:rsidRPr="00B84796" w:rsidRDefault="00653A76" w:rsidP="00E4162F">
      <w:pPr>
        <w:pStyle w:val="21"/>
        <w:spacing w:line="240" w:lineRule="auto"/>
        <w:ind w:right="282" w:firstLine="709"/>
        <w:jc w:val="left"/>
        <w:rPr>
          <w:sz w:val="22"/>
          <w:szCs w:val="22"/>
        </w:rPr>
      </w:pPr>
      <w:proofErr w:type="gramStart"/>
      <w:r w:rsidRPr="00B84796">
        <w:rPr>
          <w:spacing w:val="2"/>
          <w:sz w:val="22"/>
          <w:szCs w:val="22"/>
        </w:rPr>
        <w:t>представлять возможность</w:t>
      </w:r>
      <w:proofErr w:type="gramEnd"/>
      <w:r w:rsidRPr="00B84796">
        <w:rPr>
          <w:spacing w:val="2"/>
          <w:sz w:val="22"/>
          <w:szCs w:val="22"/>
        </w:rPr>
        <w:t xml:space="preserve"> взаимодействия с социаль</w:t>
      </w:r>
      <w:r w:rsidRPr="00B84796">
        <w:rPr>
          <w:sz w:val="22"/>
          <w:szCs w:val="22"/>
        </w:rPr>
        <w:t>ными партнёрами, использования ресурсов социума.</w:t>
      </w:r>
    </w:p>
    <w:p w:rsidR="00653A76" w:rsidRPr="00B84796" w:rsidRDefault="00653A76" w:rsidP="00E4162F">
      <w:pPr>
        <w:pStyle w:val="21"/>
        <w:numPr>
          <w:ilvl w:val="0"/>
          <w:numId w:val="0"/>
        </w:numPr>
        <w:spacing w:line="240" w:lineRule="auto"/>
        <w:ind w:right="282" w:firstLine="709"/>
        <w:jc w:val="left"/>
        <w:rPr>
          <w:sz w:val="22"/>
          <w:szCs w:val="22"/>
        </w:rPr>
      </w:pPr>
      <w:r w:rsidRPr="00B84796">
        <w:rPr>
          <w:spacing w:val="-2"/>
          <w:sz w:val="22"/>
          <w:szCs w:val="22"/>
        </w:rPr>
        <w:t xml:space="preserve">Раздел основной образовательной программы </w:t>
      </w:r>
      <w:r w:rsidR="005C5F90" w:rsidRPr="00B84796">
        <w:rPr>
          <w:spacing w:val="-2"/>
          <w:sz w:val="22"/>
          <w:szCs w:val="22"/>
        </w:rPr>
        <w:t>организации, осуществляющей образовательную деятельность</w:t>
      </w:r>
      <w:r w:rsidRPr="00B84796">
        <w:rPr>
          <w:spacing w:val="-2"/>
          <w:sz w:val="22"/>
          <w:szCs w:val="22"/>
        </w:rPr>
        <w:t>, характеризующий систему условий,</w:t>
      </w:r>
      <w:r w:rsidRPr="00B84796">
        <w:rPr>
          <w:sz w:val="22"/>
          <w:szCs w:val="22"/>
        </w:rPr>
        <w:t xml:space="preserve"> должен содержать:</w:t>
      </w:r>
    </w:p>
    <w:p w:rsidR="00653A76" w:rsidRPr="00B84796" w:rsidRDefault="00653A76" w:rsidP="00E4162F">
      <w:pPr>
        <w:pStyle w:val="21"/>
        <w:spacing w:line="240" w:lineRule="auto"/>
        <w:ind w:right="282" w:firstLine="709"/>
        <w:jc w:val="left"/>
        <w:rPr>
          <w:sz w:val="22"/>
          <w:szCs w:val="22"/>
        </w:rPr>
      </w:pPr>
      <w:r w:rsidRPr="00B84796">
        <w:rPr>
          <w:spacing w:val="2"/>
          <w:sz w:val="22"/>
          <w:szCs w:val="22"/>
        </w:rPr>
        <w:t>описание кадровых, психолого­педагогических, финан</w:t>
      </w:r>
      <w:r w:rsidRPr="00B84796">
        <w:rPr>
          <w:sz w:val="22"/>
          <w:szCs w:val="22"/>
        </w:rPr>
        <w:t>совых, материально­технических, информационно­методических условий и ресурсов;</w:t>
      </w:r>
    </w:p>
    <w:p w:rsidR="00653A76" w:rsidRPr="00B84796" w:rsidRDefault="00653A76" w:rsidP="00E4162F">
      <w:pPr>
        <w:pStyle w:val="21"/>
        <w:spacing w:line="240" w:lineRule="auto"/>
        <w:ind w:right="282" w:firstLine="709"/>
        <w:jc w:val="left"/>
        <w:rPr>
          <w:sz w:val="22"/>
          <w:szCs w:val="22"/>
        </w:rPr>
      </w:pPr>
      <w:r w:rsidRPr="00B84796">
        <w:rPr>
          <w:sz w:val="22"/>
          <w:szCs w:val="22"/>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B84796">
        <w:rPr>
          <w:sz w:val="22"/>
          <w:szCs w:val="22"/>
        </w:rPr>
        <w:t>организации, осуществляющей образовательную деятельность</w:t>
      </w:r>
      <w:r w:rsidRPr="00B84796">
        <w:rPr>
          <w:sz w:val="22"/>
          <w:szCs w:val="22"/>
        </w:rPr>
        <w:t>;</w:t>
      </w:r>
    </w:p>
    <w:p w:rsidR="00653A76" w:rsidRPr="00B84796" w:rsidRDefault="00653A76" w:rsidP="00E4162F">
      <w:pPr>
        <w:pStyle w:val="21"/>
        <w:spacing w:line="240" w:lineRule="auto"/>
        <w:ind w:right="282" w:firstLine="709"/>
        <w:rPr>
          <w:sz w:val="22"/>
          <w:szCs w:val="22"/>
        </w:rPr>
      </w:pPr>
      <w:r w:rsidRPr="00B84796">
        <w:rPr>
          <w:spacing w:val="2"/>
          <w:sz w:val="22"/>
          <w:szCs w:val="22"/>
        </w:rPr>
        <w:t xml:space="preserve">механизмы достижения целевых ориентиров в системе </w:t>
      </w:r>
      <w:r w:rsidRPr="00B84796">
        <w:rPr>
          <w:sz w:val="22"/>
          <w:szCs w:val="22"/>
        </w:rPr>
        <w:t>условий;</w:t>
      </w:r>
    </w:p>
    <w:p w:rsidR="00653A76" w:rsidRPr="00B84796" w:rsidRDefault="00653A76" w:rsidP="00E4162F">
      <w:pPr>
        <w:pStyle w:val="21"/>
        <w:spacing w:line="240" w:lineRule="auto"/>
        <w:ind w:right="282" w:firstLine="709"/>
        <w:rPr>
          <w:sz w:val="22"/>
          <w:szCs w:val="22"/>
        </w:rPr>
      </w:pPr>
      <w:r w:rsidRPr="00B84796">
        <w:rPr>
          <w:sz w:val="22"/>
          <w:szCs w:val="22"/>
        </w:rPr>
        <w:t>сетевой график (дорожную карту) по формированию необходимой системы условий;</w:t>
      </w:r>
    </w:p>
    <w:p w:rsidR="00653A76" w:rsidRPr="00B84796" w:rsidRDefault="00375003" w:rsidP="00E4162F">
      <w:pPr>
        <w:pStyle w:val="21"/>
        <w:spacing w:line="240" w:lineRule="auto"/>
        <w:ind w:right="282" w:firstLine="709"/>
        <w:rPr>
          <w:sz w:val="22"/>
          <w:szCs w:val="22"/>
        </w:rPr>
      </w:pPr>
      <w:proofErr w:type="gramStart"/>
      <w:r w:rsidRPr="00B84796">
        <w:rPr>
          <w:sz w:val="22"/>
          <w:szCs w:val="22"/>
        </w:rPr>
        <w:t>контроль за</w:t>
      </w:r>
      <w:proofErr w:type="gramEnd"/>
      <w:r w:rsidRPr="00B84796">
        <w:rPr>
          <w:sz w:val="22"/>
          <w:szCs w:val="22"/>
        </w:rPr>
        <w:t xml:space="preserve"> состоянием </w:t>
      </w:r>
      <w:r w:rsidR="00653A76" w:rsidRPr="00B84796">
        <w:rPr>
          <w:sz w:val="22"/>
          <w:szCs w:val="22"/>
        </w:rPr>
        <w:t>систем</w:t>
      </w:r>
      <w:r w:rsidRPr="00B84796">
        <w:rPr>
          <w:sz w:val="22"/>
          <w:szCs w:val="22"/>
        </w:rPr>
        <w:t>ы</w:t>
      </w:r>
      <w:r w:rsidR="00653A76" w:rsidRPr="00B84796">
        <w:rPr>
          <w:sz w:val="22"/>
          <w:szCs w:val="22"/>
        </w:rPr>
        <w:t xml:space="preserve"> условий.</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 xml:space="preserve">Описание системы условий реализации основной образовательной программы </w:t>
      </w:r>
      <w:r w:rsidR="005C5F90" w:rsidRPr="00B84796">
        <w:rPr>
          <w:rFonts w:ascii="Times New Roman" w:hAnsi="Times New Roman"/>
          <w:color w:val="auto"/>
          <w:sz w:val="22"/>
          <w:szCs w:val="22"/>
        </w:rPr>
        <w:t>организации, осуществляющей образовательную деятельность</w:t>
      </w:r>
      <w:r w:rsidR="00375003" w:rsidRPr="00B84796">
        <w:rPr>
          <w:rFonts w:ascii="Times New Roman" w:hAnsi="Times New Roman"/>
          <w:color w:val="auto"/>
          <w:sz w:val="22"/>
          <w:szCs w:val="22"/>
        </w:rPr>
        <w:t>,</w:t>
      </w:r>
      <w:r w:rsidRPr="00B84796">
        <w:rPr>
          <w:rFonts w:ascii="Times New Roman" w:hAnsi="Times New Roman"/>
          <w:color w:val="auto"/>
          <w:sz w:val="22"/>
          <w:szCs w:val="22"/>
        </w:rPr>
        <w:t xml:space="preserve"> должно базироваться на результатах проведённой в ходе разработки программы комплексной аналитико­обобщающей и прогностической работы, </w:t>
      </w:r>
      <w:r w:rsidRPr="00B84796">
        <w:rPr>
          <w:rFonts w:ascii="Times New Roman" w:hAnsi="Times New Roman"/>
          <w:color w:val="auto"/>
          <w:sz w:val="22"/>
          <w:szCs w:val="22"/>
        </w:rPr>
        <w:lastRenderedPageBreak/>
        <w:t>включающей:</w:t>
      </w:r>
    </w:p>
    <w:p w:rsidR="00653A76" w:rsidRPr="00B84796" w:rsidRDefault="00653A76" w:rsidP="00E4162F">
      <w:pPr>
        <w:pStyle w:val="21"/>
        <w:spacing w:line="240" w:lineRule="auto"/>
        <w:ind w:right="282" w:firstLine="709"/>
        <w:rPr>
          <w:sz w:val="22"/>
          <w:szCs w:val="22"/>
        </w:rPr>
      </w:pPr>
      <w:r w:rsidRPr="00B84796">
        <w:rPr>
          <w:sz w:val="22"/>
          <w:szCs w:val="22"/>
        </w:rPr>
        <w:t xml:space="preserve">анализ имеющихся в </w:t>
      </w:r>
      <w:r w:rsidR="00D93053" w:rsidRPr="00B84796">
        <w:rPr>
          <w:sz w:val="22"/>
          <w:szCs w:val="22"/>
        </w:rPr>
        <w:t xml:space="preserve">образовательной организации </w:t>
      </w:r>
      <w:r w:rsidRPr="00B84796">
        <w:rPr>
          <w:sz w:val="22"/>
          <w:szCs w:val="22"/>
        </w:rPr>
        <w:t>условий и ресурсов реализации основной образовательной программы начального общего образования;</w:t>
      </w:r>
    </w:p>
    <w:p w:rsidR="00653A76" w:rsidRPr="00B84796" w:rsidRDefault="00653A76" w:rsidP="00E4162F">
      <w:pPr>
        <w:pStyle w:val="21"/>
        <w:spacing w:line="240" w:lineRule="auto"/>
        <w:ind w:right="282" w:firstLine="709"/>
        <w:rPr>
          <w:sz w:val="22"/>
          <w:szCs w:val="22"/>
        </w:rPr>
      </w:pPr>
      <w:r w:rsidRPr="00B84796">
        <w:rPr>
          <w:spacing w:val="-2"/>
          <w:sz w:val="22"/>
          <w:szCs w:val="22"/>
        </w:rPr>
        <w:t>установление степени их соответствия требованиям Стан</w:t>
      </w:r>
      <w:r w:rsidRPr="00B84796">
        <w:rPr>
          <w:spacing w:val="2"/>
          <w:sz w:val="22"/>
          <w:szCs w:val="22"/>
        </w:rPr>
        <w:t xml:space="preserve">дарта, а также целям и задачам основной образовательной программы </w:t>
      </w:r>
      <w:r w:rsidR="005C5F90" w:rsidRPr="00B84796">
        <w:rPr>
          <w:spacing w:val="2"/>
          <w:sz w:val="22"/>
          <w:szCs w:val="22"/>
        </w:rPr>
        <w:t>организации, осуществляющей образовательную деятельность</w:t>
      </w:r>
      <w:r w:rsidRPr="00B84796">
        <w:rPr>
          <w:spacing w:val="2"/>
          <w:sz w:val="22"/>
          <w:szCs w:val="22"/>
        </w:rPr>
        <w:t>, сформированным</w:t>
      </w:r>
      <w:r w:rsidRPr="00B84796">
        <w:rPr>
          <w:spacing w:val="-1"/>
          <w:sz w:val="22"/>
          <w:szCs w:val="22"/>
        </w:rPr>
        <w:t>с учётом потребностей всех участников образовательного про</w:t>
      </w:r>
      <w:r w:rsidRPr="00B84796">
        <w:rPr>
          <w:sz w:val="22"/>
          <w:szCs w:val="22"/>
        </w:rPr>
        <w:t>цесса;</w:t>
      </w:r>
    </w:p>
    <w:p w:rsidR="00653A76" w:rsidRPr="00B84796" w:rsidRDefault="00653A76" w:rsidP="00E4162F">
      <w:pPr>
        <w:pStyle w:val="21"/>
        <w:spacing w:line="240" w:lineRule="auto"/>
        <w:ind w:right="282" w:firstLine="709"/>
        <w:rPr>
          <w:sz w:val="22"/>
          <w:szCs w:val="22"/>
        </w:rPr>
      </w:pPr>
      <w:r w:rsidRPr="00B84796">
        <w:rPr>
          <w:sz w:val="22"/>
          <w:szCs w:val="22"/>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B84796">
        <w:rPr>
          <w:sz w:val="22"/>
          <w:szCs w:val="22"/>
        </w:rPr>
        <w:t>ФГОС НОО</w:t>
      </w:r>
      <w:r w:rsidRPr="00B84796">
        <w:rPr>
          <w:sz w:val="22"/>
          <w:szCs w:val="22"/>
        </w:rPr>
        <w:t>;</w:t>
      </w:r>
    </w:p>
    <w:p w:rsidR="00653A76" w:rsidRPr="00B84796" w:rsidRDefault="00653A76" w:rsidP="00E4162F">
      <w:pPr>
        <w:pStyle w:val="21"/>
        <w:spacing w:line="240" w:lineRule="auto"/>
        <w:ind w:right="282" w:firstLine="709"/>
        <w:rPr>
          <w:sz w:val="22"/>
          <w:szCs w:val="22"/>
        </w:rPr>
      </w:pPr>
      <w:r w:rsidRPr="00B84796">
        <w:rPr>
          <w:spacing w:val="2"/>
          <w:sz w:val="22"/>
          <w:szCs w:val="22"/>
        </w:rPr>
        <w:t xml:space="preserve">разработку с привлечением всех участников </w:t>
      </w:r>
      <w:r w:rsidR="00AD64C6" w:rsidRPr="00B84796">
        <w:rPr>
          <w:sz w:val="22"/>
          <w:szCs w:val="22"/>
        </w:rPr>
        <w:t>образовательных отношений</w:t>
      </w:r>
      <w:r w:rsidRPr="00B84796">
        <w:rPr>
          <w:spacing w:val="2"/>
          <w:sz w:val="22"/>
          <w:szCs w:val="22"/>
        </w:rPr>
        <w:t xml:space="preserve"> и возможных партнёров механизмов до</w:t>
      </w:r>
      <w:r w:rsidRPr="00B84796">
        <w:rPr>
          <w:sz w:val="22"/>
          <w:szCs w:val="22"/>
        </w:rPr>
        <w:t>стижения целевых ориентиров в системе условий;</w:t>
      </w:r>
    </w:p>
    <w:p w:rsidR="00653A76" w:rsidRPr="00B84796" w:rsidRDefault="00653A76" w:rsidP="00E4162F">
      <w:pPr>
        <w:pStyle w:val="21"/>
        <w:spacing w:line="240" w:lineRule="auto"/>
        <w:ind w:right="282" w:firstLine="709"/>
        <w:rPr>
          <w:sz w:val="22"/>
          <w:szCs w:val="22"/>
        </w:rPr>
      </w:pPr>
      <w:r w:rsidRPr="00B84796">
        <w:rPr>
          <w:sz w:val="22"/>
          <w:szCs w:val="22"/>
        </w:rPr>
        <w:t>разработку сетевого графика (дорожной карты) создания необходимой системы условий;</w:t>
      </w:r>
    </w:p>
    <w:p w:rsidR="00653A76" w:rsidRPr="00B84796" w:rsidRDefault="00653A76" w:rsidP="00E4162F">
      <w:pPr>
        <w:pStyle w:val="21"/>
        <w:spacing w:line="240" w:lineRule="auto"/>
        <w:ind w:right="282" w:firstLine="709"/>
        <w:rPr>
          <w:sz w:val="22"/>
          <w:szCs w:val="22"/>
        </w:rPr>
      </w:pPr>
      <w:r w:rsidRPr="00B84796">
        <w:rPr>
          <w:sz w:val="22"/>
          <w:szCs w:val="22"/>
        </w:rPr>
        <w:t>разработку механизмов мониторинга, оценки и коррекции реализации промежуточных этапов разработанного графика (дорожной карты).</w:t>
      </w:r>
    </w:p>
    <w:p w:rsidR="00653A76" w:rsidRPr="00B84796" w:rsidRDefault="00653A76" w:rsidP="00464E99">
      <w:pPr>
        <w:pStyle w:val="afd"/>
        <w:numPr>
          <w:ilvl w:val="2"/>
          <w:numId w:val="2"/>
        </w:numPr>
        <w:spacing w:line="240" w:lineRule="auto"/>
        <w:ind w:left="0" w:right="282" w:firstLine="709"/>
        <w:contextualSpacing/>
        <w:rPr>
          <w:sz w:val="22"/>
          <w:szCs w:val="22"/>
        </w:rPr>
      </w:pPr>
      <w:bookmarkStart w:id="189" w:name="_Toc288394110"/>
      <w:bookmarkStart w:id="190" w:name="_Toc288410577"/>
      <w:bookmarkStart w:id="191" w:name="_Toc288410706"/>
      <w:bookmarkStart w:id="192" w:name="_Toc294246115"/>
      <w:r w:rsidRPr="00B84796">
        <w:rPr>
          <w:sz w:val="22"/>
          <w:szCs w:val="22"/>
        </w:rPr>
        <w:t>Кадровые условия реализацииосновной образовательной программы</w:t>
      </w:r>
      <w:bookmarkEnd w:id="189"/>
      <w:bookmarkEnd w:id="190"/>
      <w:bookmarkEnd w:id="191"/>
      <w:bookmarkEnd w:id="192"/>
    </w:p>
    <w:p w:rsidR="00653A76" w:rsidRPr="00B84796" w:rsidRDefault="00653A76"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color w:val="auto"/>
          <w:sz w:val="22"/>
          <w:szCs w:val="22"/>
        </w:rPr>
        <w:t>Описание кадровых условий реализации основной образовательной программывключает:</w:t>
      </w:r>
    </w:p>
    <w:p w:rsidR="00653A76" w:rsidRPr="00B84796" w:rsidRDefault="00653A76" w:rsidP="00E4162F">
      <w:pPr>
        <w:pStyle w:val="21"/>
        <w:spacing w:line="240" w:lineRule="auto"/>
        <w:ind w:right="282" w:firstLine="709"/>
        <w:rPr>
          <w:sz w:val="22"/>
          <w:szCs w:val="22"/>
        </w:rPr>
      </w:pPr>
      <w:r w:rsidRPr="00B84796">
        <w:rPr>
          <w:sz w:val="22"/>
          <w:szCs w:val="22"/>
        </w:rPr>
        <w:t>характеристику укомплектованности образовательного учреждения;</w:t>
      </w:r>
    </w:p>
    <w:p w:rsidR="002A6158" w:rsidRPr="00B84796" w:rsidRDefault="00653A76" w:rsidP="00E4162F">
      <w:pPr>
        <w:pStyle w:val="21"/>
        <w:spacing w:line="240" w:lineRule="auto"/>
        <w:ind w:right="282" w:firstLine="709"/>
        <w:rPr>
          <w:sz w:val="22"/>
          <w:szCs w:val="22"/>
        </w:rPr>
      </w:pPr>
      <w:r w:rsidRPr="00B84796">
        <w:rPr>
          <w:spacing w:val="2"/>
          <w:sz w:val="22"/>
          <w:szCs w:val="22"/>
        </w:rPr>
        <w:t xml:space="preserve">описание уровня квалификации работников </w:t>
      </w:r>
      <w:r w:rsidR="005C5F90" w:rsidRPr="00B84796">
        <w:rPr>
          <w:spacing w:val="2"/>
          <w:sz w:val="22"/>
          <w:szCs w:val="22"/>
        </w:rPr>
        <w:t>организации, осуществляющей образовательную деятельность</w:t>
      </w:r>
      <w:r w:rsidR="00375003" w:rsidRPr="00B84796">
        <w:rPr>
          <w:spacing w:val="2"/>
          <w:sz w:val="22"/>
          <w:szCs w:val="22"/>
        </w:rPr>
        <w:t>,</w:t>
      </w:r>
      <w:r w:rsidRPr="00B84796">
        <w:rPr>
          <w:sz w:val="22"/>
          <w:szCs w:val="22"/>
        </w:rPr>
        <w:t xml:space="preserve"> и их функциональных обязанностей;</w:t>
      </w:r>
    </w:p>
    <w:p w:rsidR="00653A76" w:rsidRPr="00B84796" w:rsidRDefault="00653A76" w:rsidP="00E4162F">
      <w:pPr>
        <w:pStyle w:val="21"/>
        <w:spacing w:line="240" w:lineRule="auto"/>
        <w:ind w:right="282" w:firstLine="709"/>
        <w:rPr>
          <w:sz w:val="22"/>
          <w:szCs w:val="22"/>
        </w:rPr>
      </w:pPr>
      <w:r w:rsidRPr="00B84796">
        <w:rPr>
          <w:spacing w:val="2"/>
          <w:sz w:val="22"/>
          <w:szCs w:val="22"/>
        </w:rPr>
        <w:t>описание реализуемой системы непрерывного профес</w:t>
      </w:r>
      <w:r w:rsidRPr="00B84796">
        <w:rPr>
          <w:sz w:val="22"/>
          <w:szCs w:val="22"/>
        </w:rPr>
        <w:t>сионального развития и повышения квалификации педагогических работников;</w:t>
      </w:r>
    </w:p>
    <w:p w:rsidR="00653A76" w:rsidRPr="00B84796" w:rsidRDefault="00653A76" w:rsidP="00E4162F">
      <w:pPr>
        <w:pStyle w:val="21"/>
        <w:spacing w:line="240" w:lineRule="auto"/>
        <w:ind w:right="282" w:firstLine="709"/>
        <w:rPr>
          <w:sz w:val="22"/>
          <w:szCs w:val="22"/>
        </w:rPr>
      </w:pPr>
      <w:r w:rsidRPr="00B84796">
        <w:rPr>
          <w:sz w:val="22"/>
          <w:szCs w:val="22"/>
        </w:rPr>
        <w:t xml:space="preserve">описание </w:t>
      </w:r>
      <w:proofErr w:type="gramStart"/>
      <w:r w:rsidRPr="00B84796">
        <w:rPr>
          <w:sz w:val="22"/>
          <w:szCs w:val="22"/>
        </w:rPr>
        <w:t>системы оценки деятельности членов педагогического коллектива</w:t>
      </w:r>
      <w:proofErr w:type="gramEnd"/>
      <w:r w:rsidRPr="00B84796">
        <w:rPr>
          <w:sz w:val="22"/>
          <w:szCs w:val="22"/>
        </w:rPr>
        <w:t>.</w:t>
      </w:r>
    </w:p>
    <w:p w:rsidR="00653A76" w:rsidRPr="00B84796" w:rsidRDefault="00653A76" w:rsidP="00E4162F">
      <w:pPr>
        <w:pStyle w:val="a3"/>
        <w:spacing w:line="240" w:lineRule="auto"/>
        <w:ind w:right="282" w:firstLine="709"/>
        <w:contextualSpacing/>
        <w:rPr>
          <w:rFonts w:ascii="Times New Roman" w:hAnsi="Times New Roman"/>
          <w:b/>
          <w:bCs/>
          <w:color w:val="auto"/>
          <w:sz w:val="22"/>
          <w:szCs w:val="22"/>
        </w:rPr>
      </w:pPr>
      <w:r w:rsidRPr="00B84796">
        <w:rPr>
          <w:rFonts w:ascii="Times New Roman" w:hAnsi="Times New Roman"/>
          <w:b/>
          <w:bCs/>
          <w:color w:val="auto"/>
          <w:sz w:val="22"/>
          <w:szCs w:val="22"/>
        </w:rPr>
        <w:t>Кадровое обеспечение</w:t>
      </w:r>
    </w:p>
    <w:p w:rsidR="00653A76" w:rsidRPr="00B84796" w:rsidRDefault="005C5F90"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z w:val="22"/>
          <w:szCs w:val="22"/>
        </w:rPr>
        <w:t>Организация, осуществляющая образовательную деятельность</w:t>
      </w:r>
      <w:proofErr w:type="gramStart"/>
      <w:r w:rsidR="00375003" w:rsidRPr="00B84796">
        <w:rPr>
          <w:rFonts w:ascii="Times New Roman" w:hAnsi="Times New Roman"/>
          <w:color w:val="auto"/>
          <w:sz w:val="22"/>
          <w:szCs w:val="22"/>
        </w:rPr>
        <w:t>,</w:t>
      </w:r>
      <w:r w:rsidR="00B50E75" w:rsidRPr="00B84796">
        <w:rPr>
          <w:rFonts w:ascii="Times New Roman" w:hAnsi="Times New Roman"/>
          <w:color w:val="auto"/>
          <w:sz w:val="22"/>
          <w:szCs w:val="22"/>
        </w:rPr>
        <w:t>д</w:t>
      </w:r>
      <w:proofErr w:type="gramEnd"/>
      <w:r w:rsidR="00B50E75" w:rsidRPr="00B84796">
        <w:rPr>
          <w:rFonts w:ascii="Times New Roman" w:hAnsi="Times New Roman"/>
          <w:color w:val="auto"/>
          <w:sz w:val="22"/>
          <w:szCs w:val="22"/>
        </w:rPr>
        <w:t xml:space="preserve">олжна </w:t>
      </w:r>
      <w:r w:rsidR="00653A76" w:rsidRPr="00B84796">
        <w:rPr>
          <w:rFonts w:ascii="Times New Roman" w:hAnsi="Times New Roman"/>
          <w:color w:val="auto"/>
          <w:sz w:val="22"/>
          <w:szCs w:val="22"/>
        </w:rPr>
        <w:t xml:space="preserve">быть </w:t>
      </w:r>
      <w:r w:rsidR="00B50E75" w:rsidRPr="00B84796">
        <w:rPr>
          <w:rFonts w:ascii="Times New Roman" w:hAnsi="Times New Roman"/>
          <w:color w:val="auto"/>
          <w:sz w:val="22"/>
          <w:szCs w:val="22"/>
        </w:rPr>
        <w:t xml:space="preserve">укомплектована </w:t>
      </w:r>
      <w:r w:rsidR="00653A76" w:rsidRPr="00B84796">
        <w:rPr>
          <w:rFonts w:ascii="Times New Roman" w:hAnsi="Times New Roman"/>
          <w:color w:val="auto"/>
          <w:sz w:val="22"/>
          <w:szCs w:val="22"/>
        </w:rPr>
        <w:t>кадрами, имеющими необходимую квалификацию для решения задач, определённых основной образовательной программой образовательно</w:t>
      </w:r>
      <w:r w:rsidR="00D93053" w:rsidRPr="00B84796">
        <w:rPr>
          <w:rFonts w:ascii="Times New Roman" w:hAnsi="Times New Roman"/>
          <w:color w:val="auto"/>
          <w:sz w:val="22"/>
          <w:szCs w:val="22"/>
        </w:rPr>
        <w:t>йорганизации</w:t>
      </w:r>
      <w:r w:rsidR="00653A76" w:rsidRPr="00B84796">
        <w:rPr>
          <w:rFonts w:ascii="Times New Roman" w:hAnsi="Times New Roman"/>
          <w:color w:val="auto"/>
          <w:sz w:val="22"/>
          <w:szCs w:val="22"/>
        </w:rPr>
        <w:t>.</w:t>
      </w:r>
    </w:p>
    <w:p w:rsidR="00B50E75" w:rsidRPr="00B84796" w:rsidRDefault="00653A76" w:rsidP="00E4162F">
      <w:pPr>
        <w:pStyle w:val="a3"/>
        <w:spacing w:line="240" w:lineRule="auto"/>
        <w:ind w:right="282" w:firstLine="709"/>
        <w:contextualSpacing/>
        <w:rPr>
          <w:rFonts w:ascii="Times New Roman" w:hAnsi="Times New Roman"/>
          <w:color w:val="auto"/>
          <w:sz w:val="22"/>
          <w:szCs w:val="22"/>
        </w:rPr>
      </w:pPr>
      <w:proofErr w:type="gramStart"/>
      <w:r w:rsidRPr="00B84796">
        <w:rPr>
          <w:rFonts w:ascii="Times New Roman" w:hAnsi="Times New Roman"/>
          <w:color w:val="auto"/>
          <w:sz w:val="22"/>
          <w:szCs w:val="22"/>
        </w:rPr>
        <w:t>Основой для разработки должностных инструкций, содержащих конкретный перечень должностных обязанностей ра</w:t>
      </w:r>
      <w:r w:rsidRPr="00B84796">
        <w:rPr>
          <w:rFonts w:ascii="Times New Roman" w:hAnsi="Times New Roman"/>
          <w:color w:val="auto"/>
          <w:spacing w:val="2"/>
          <w:sz w:val="22"/>
          <w:szCs w:val="22"/>
        </w:rPr>
        <w:t>ботников, с учётом особенностей организации труда и уп</w:t>
      </w:r>
      <w:r w:rsidRPr="00B84796">
        <w:rPr>
          <w:rFonts w:ascii="Times New Roman" w:hAnsi="Times New Roman"/>
          <w:color w:val="auto"/>
          <w:sz w:val="22"/>
          <w:szCs w:val="22"/>
        </w:rPr>
        <w:t xml:space="preserve">равления, а также прав, ответственности и компетентности </w:t>
      </w:r>
      <w:r w:rsidRPr="00B84796">
        <w:rPr>
          <w:rFonts w:ascii="Times New Roman" w:hAnsi="Times New Roman"/>
          <w:color w:val="auto"/>
          <w:spacing w:val="2"/>
          <w:sz w:val="22"/>
          <w:szCs w:val="22"/>
        </w:rPr>
        <w:t xml:space="preserve">работников </w:t>
      </w:r>
      <w:r w:rsidR="00375003"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организации</w:t>
      </w:r>
      <w:r w:rsidRPr="00B84796">
        <w:rPr>
          <w:rFonts w:ascii="Times New Roman" w:hAnsi="Times New Roman"/>
          <w:color w:val="auto"/>
          <w:spacing w:val="2"/>
          <w:sz w:val="22"/>
          <w:szCs w:val="22"/>
        </w:rPr>
        <w:t>служат квалифи</w:t>
      </w:r>
      <w:r w:rsidRPr="00B84796">
        <w:rPr>
          <w:rFonts w:ascii="Times New Roman" w:hAnsi="Times New Roman"/>
          <w:color w:val="auto"/>
          <w:sz w:val="22"/>
          <w:szCs w:val="22"/>
        </w:rPr>
        <w:t>кационные характеристики, представленные в Едином квалификационном справочнике должностей руководителей, специалистов и служащих</w:t>
      </w:r>
      <w:r w:rsidRPr="00B84796">
        <w:rPr>
          <w:rStyle w:val="13"/>
          <w:color w:val="auto"/>
          <w:spacing w:val="2"/>
          <w:sz w:val="22"/>
          <w:szCs w:val="22"/>
        </w:rPr>
        <w:footnoteReference w:id="6"/>
      </w:r>
      <w:r w:rsidRPr="00B84796">
        <w:rPr>
          <w:rFonts w:ascii="Times New Roman" w:hAnsi="Times New Roman"/>
          <w:color w:val="auto"/>
          <w:sz w:val="22"/>
          <w:szCs w:val="22"/>
        </w:rPr>
        <w:t xml:space="preserve"> (раздел «Квалификационные характеристики должностей работников образования»)</w:t>
      </w:r>
      <w:r w:rsidR="00B50E75" w:rsidRPr="00B84796">
        <w:rPr>
          <w:rFonts w:ascii="Times New Roman" w:hAnsi="Times New Roman"/>
          <w:color w:val="auto"/>
          <w:sz w:val="22"/>
          <w:szCs w:val="22"/>
        </w:rPr>
        <w:t xml:space="preserve"> и требованиями  профессионального стандарта </w:t>
      </w:r>
      <w:r w:rsidR="00B50E75" w:rsidRPr="00B84796">
        <w:rPr>
          <w:rFonts w:ascii="Times New Roman" w:hAnsi="Times New Roman"/>
          <w:color w:val="auto"/>
          <w:sz w:val="22"/>
          <w:szCs w:val="22"/>
          <w:shd w:val="clear" w:color="auto" w:fill="FFFFFF"/>
        </w:rPr>
        <w:t>"Педагог (педагогическая деятельность в сфере дошкольного, начального общего, основного общего, среднего</w:t>
      </w:r>
      <w:proofErr w:type="gramEnd"/>
      <w:r w:rsidR="00B50E75" w:rsidRPr="00B84796">
        <w:rPr>
          <w:rFonts w:ascii="Times New Roman" w:hAnsi="Times New Roman"/>
          <w:color w:val="auto"/>
          <w:sz w:val="22"/>
          <w:szCs w:val="22"/>
          <w:shd w:val="clear" w:color="auto" w:fill="FFFFFF"/>
        </w:rPr>
        <w:t xml:space="preserve"> общего образования) (воспитатель, учитель)"</w:t>
      </w:r>
      <w:r w:rsidR="00B50E75"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709"/>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Описание кадровых условий </w:t>
      </w:r>
      <w:r w:rsidR="00375003" w:rsidRPr="00B84796">
        <w:rPr>
          <w:rFonts w:ascii="Times New Roman" w:hAnsi="Times New Roman"/>
          <w:color w:val="auto"/>
          <w:spacing w:val="2"/>
          <w:sz w:val="22"/>
          <w:szCs w:val="22"/>
        </w:rPr>
        <w:t xml:space="preserve"> образовательной </w:t>
      </w:r>
      <w:r w:rsidR="005C5F90" w:rsidRPr="00B84796">
        <w:rPr>
          <w:rFonts w:ascii="Times New Roman" w:hAnsi="Times New Roman"/>
          <w:color w:val="auto"/>
          <w:spacing w:val="2"/>
          <w:sz w:val="22"/>
          <w:szCs w:val="22"/>
        </w:rPr>
        <w:t xml:space="preserve">организации </w:t>
      </w:r>
      <w:r w:rsidRPr="00B84796">
        <w:rPr>
          <w:rFonts w:ascii="Times New Roman" w:hAnsi="Times New Roman"/>
          <w:color w:val="auto"/>
          <w:spacing w:val="2"/>
          <w:sz w:val="22"/>
          <w:szCs w:val="22"/>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761н, с имеющимся кадровым потенциалом </w:t>
      </w:r>
      <w:r w:rsidR="00375003"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организации</w:t>
      </w:r>
      <w:r w:rsidR="00B50E75" w:rsidRPr="00B84796">
        <w:rPr>
          <w:rFonts w:ascii="Times New Roman" w:hAnsi="Times New Roman"/>
          <w:color w:val="auto"/>
          <w:sz w:val="22"/>
          <w:szCs w:val="22"/>
        </w:rPr>
        <w:t xml:space="preserve">и требованиями  профессионального стандарта </w:t>
      </w:r>
      <w:r w:rsidR="00B50E75" w:rsidRPr="00B84796">
        <w:rPr>
          <w:rFonts w:ascii="Times New Roman" w:hAnsi="Times New Roman"/>
          <w:color w:val="auto"/>
          <w:sz w:val="22"/>
          <w:szCs w:val="22"/>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B84796">
        <w:rPr>
          <w:rFonts w:ascii="Times New Roman" w:hAnsi="Times New Roman"/>
          <w:color w:val="auto"/>
          <w:sz w:val="22"/>
          <w:szCs w:val="22"/>
        </w:rPr>
        <w:t>.</w:t>
      </w:r>
      <w:r w:rsidRPr="00B84796">
        <w:rPr>
          <w:rFonts w:ascii="Times New Roman" w:hAnsi="Times New Roman"/>
          <w:color w:val="auto"/>
          <w:spacing w:val="2"/>
          <w:sz w:val="22"/>
          <w:szCs w:val="22"/>
        </w:rPr>
        <w:t>Э</w:t>
      </w:r>
      <w:proofErr w:type="gramEnd"/>
      <w:r w:rsidRPr="00B84796">
        <w:rPr>
          <w:rFonts w:ascii="Times New Roman" w:hAnsi="Times New Roman"/>
          <w:color w:val="auto"/>
          <w:spacing w:val="2"/>
          <w:sz w:val="22"/>
          <w:szCs w:val="22"/>
        </w:rPr>
        <w:t>то позволит определить состояние кадрового потенциала и наметить пути необходимой работы по его дальнейшему изменению.</w:t>
      </w:r>
    </w:p>
    <w:p w:rsidR="00954634" w:rsidRPr="00B84796" w:rsidRDefault="00954634" w:rsidP="00E4162F">
      <w:pPr>
        <w:shd w:val="clear" w:color="auto" w:fill="FFFFFF"/>
        <w:tabs>
          <w:tab w:val="left" w:pos="993"/>
        </w:tabs>
        <w:ind w:right="282" w:firstLine="709"/>
        <w:contextualSpacing/>
        <w:jc w:val="both"/>
        <w:rPr>
          <w:sz w:val="22"/>
          <w:szCs w:val="22"/>
        </w:rPr>
      </w:pPr>
      <w:r w:rsidRPr="00B84796">
        <w:rPr>
          <w:sz w:val="22"/>
          <w:szCs w:val="22"/>
        </w:rPr>
        <w:t>Кадровое обеспечение реализации основной образовательной программы начального общего образования может строиться по схеме:</w:t>
      </w:r>
    </w:p>
    <w:p w:rsidR="00954634" w:rsidRPr="00B84796" w:rsidRDefault="00954634" w:rsidP="00E4162F">
      <w:pPr>
        <w:shd w:val="clear" w:color="auto" w:fill="FFFFFF"/>
        <w:tabs>
          <w:tab w:val="left" w:pos="993"/>
        </w:tabs>
        <w:ind w:right="282" w:firstLine="709"/>
        <w:contextualSpacing/>
        <w:jc w:val="both"/>
        <w:rPr>
          <w:sz w:val="22"/>
          <w:szCs w:val="22"/>
        </w:rPr>
      </w:pPr>
      <w:r w:rsidRPr="00B84796">
        <w:rPr>
          <w:sz w:val="22"/>
          <w:szCs w:val="22"/>
        </w:rPr>
        <w:t>– должность;</w:t>
      </w:r>
    </w:p>
    <w:p w:rsidR="00954634" w:rsidRPr="00B84796" w:rsidRDefault="00954634" w:rsidP="00E4162F">
      <w:pPr>
        <w:shd w:val="clear" w:color="auto" w:fill="FFFFFF"/>
        <w:tabs>
          <w:tab w:val="left" w:pos="993"/>
        </w:tabs>
        <w:ind w:right="282" w:firstLine="709"/>
        <w:contextualSpacing/>
        <w:jc w:val="both"/>
        <w:rPr>
          <w:sz w:val="22"/>
          <w:szCs w:val="22"/>
        </w:rPr>
      </w:pPr>
      <w:r w:rsidRPr="00B84796">
        <w:rPr>
          <w:sz w:val="22"/>
          <w:szCs w:val="22"/>
        </w:rPr>
        <w:t>– должностные обязанности;</w:t>
      </w:r>
    </w:p>
    <w:p w:rsidR="00954634" w:rsidRPr="00B84796" w:rsidRDefault="00954634" w:rsidP="00E4162F">
      <w:pPr>
        <w:shd w:val="clear" w:color="auto" w:fill="FFFFFF"/>
        <w:tabs>
          <w:tab w:val="left" w:pos="993"/>
        </w:tabs>
        <w:ind w:right="282" w:firstLine="709"/>
        <w:contextualSpacing/>
        <w:jc w:val="both"/>
        <w:rPr>
          <w:sz w:val="22"/>
          <w:szCs w:val="22"/>
        </w:rPr>
      </w:pPr>
      <w:r w:rsidRPr="00B84796">
        <w:rPr>
          <w:sz w:val="22"/>
          <w:szCs w:val="22"/>
        </w:rPr>
        <w:t>– количество работников в образовательной организации (</w:t>
      </w:r>
      <w:proofErr w:type="gramStart"/>
      <w:r w:rsidRPr="00B84796">
        <w:rPr>
          <w:sz w:val="22"/>
          <w:szCs w:val="22"/>
        </w:rPr>
        <w:t>требуется</w:t>
      </w:r>
      <w:proofErr w:type="gramEnd"/>
      <w:r w:rsidRPr="00B84796">
        <w:rPr>
          <w:sz w:val="22"/>
          <w:szCs w:val="22"/>
        </w:rPr>
        <w:t>/имеется);</w:t>
      </w:r>
    </w:p>
    <w:p w:rsidR="00954634" w:rsidRPr="00B84796" w:rsidRDefault="00954634" w:rsidP="00E4162F">
      <w:pPr>
        <w:shd w:val="clear" w:color="auto" w:fill="FFFFFF"/>
        <w:tabs>
          <w:tab w:val="left" w:pos="993"/>
        </w:tabs>
        <w:ind w:right="282" w:firstLine="709"/>
        <w:contextualSpacing/>
        <w:jc w:val="both"/>
        <w:rPr>
          <w:sz w:val="22"/>
          <w:szCs w:val="22"/>
        </w:rPr>
      </w:pPr>
      <w:r w:rsidRPr="00B84796">
        <w:rPr>
          <w:sz w:val="22"/>
          <w:szCs w:val="22"/>
        </w:rPr>
        <w:t>– уровень работников образовательной организации: требования к уровню квалификации, фактический уровень.</w:t>
      </w:r>
    </w:p>
    <w:p w:rsidR="00954634" w:rsidRPr="00B84796" w:rsidRDefault="00954634" w:rsidP="00E4162F">
      <w:pPr>
        <w:shd w:val="clear" w:color="auto" w:fill="FFFFFF"/>
        <w:ind w:right="282" w:firstLine="709"/>
        <w:contextualSpacing/>
        <w:jc w:val="both"/>
        <w:rPr>
          <w:sz w:val="22"/>
          <w:szCs w:val="22"/>
        </w:rPr>
      </w:pPr>
      <w:r w:rsidRPr="00B84796">
        <w:rPr>
          <w:sz w:val="22"/>
          <w:szCs w:val="22"/>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w:t>
      </w:r>
      <w:r w:rsidRPr="00B84796">
        <w:rPr>
          <w:sz w:val="22"/>
          <w:szCs w:val="22"/>
        </w:rPr>
        <w:lastRenderedPageBreak/>
        <w:t>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B84796" w:rsidRDefault="00954634" w:rsidP="00E4162F">
      <w:pPr>
        <w:pStyle w:val="a3"/>
        <w:spacing w:line="240" w:lineRule="auto"/>
        <w:ind w:right="282" w:firstLine="709"/>
        <w:contextualSpacing/>
        <w:rPr>
          <w:rFonts w:ascii="Times New Roman" w:hAnsi="Times New Roman"/>
          <w:color w:val="auto"/>
          <w:sz w:val="22"/>
          <w:szCs w:val="22"/>
        </w:rPr>
      </w:pPr>
    </w:p>
    <w:p w:rsidR="00653A76" w:rsidRPr="00B84796" w:rsidRDefault="00653A76" w:rsidP="00E4162F">
      <w:pPr>
        <w:pStyle w:val="a3"/>
        <w:spacing w:line="240" w:lineRule="auto"/>
        <w:ind w:right="282" w:firstLine="851"/>
        <w:contextualSpacing/>
        <w:rPr>
          <w:rFonts w:ascii="Times New Roman" w:hAnsi="Times New Roman"/>
          <w:b/>
          <w:bCs/>
          <w:color w:val="auto"/>
          <w:sz w:val="22"/>
          <w:szCs w:val="22"/>
        </w:rPr>
      </w:pPr>
      <w:r w:rsidRPr="00B84796">
        <w:rPr>
          <w:rFonts w:ascii="Times New Roman" w:hAnsi="Times New Roman"/>
          <w:b/>
          <w:bCs/>
          <w:color w:val="auto"/>
          <w:sz w:val="22"/>
          <w:szCs w:val="22"/>
        </w:rPr>
        <w:t>Профессиональное развитие и повышение квалификации педагогических работников</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Основным условием формирования и наращивания необходимого и достаточного кадрового потенциала </w:t>
      </w:r>
      <w:r w:rsidR="0063458E"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84796" w:rsidRDefault="00653A76" w:rsidP="00E4162F">
      <w:pPr>
        <w:pStyle w:val="a3"/>
        <w:spacing w:line="240" w:lineRule="auto"/>
        <w:ind w:right="282" w:firstLine="851"/>
        <w:contextualSpacing/>
        <w:rPr>
          <w:rFonts w:ascii="Times New Roman" w:hAnsi="Times New Roman"/>
          <w:color w:val="auto"/>
          <w:sz w:val="22"/>
          <w:szCs w:val="22"/>
        </w:rPr>
      </w:pPr>
      <w:proofErr w:type="gramStart"/>
      <w:r w:rsidRPr="00B84796">
        <w:rPr>
          <w:rFonts w:ascii="Times New Roman" w:hAnsi="Times New Roman"/>
          <w:color w:val="auto"/>
          <w:sz w:val="22"/>
          <w:szCs w:val="22"/>
        </w:rPr>
        <w:t xml:space="preserve">В основной образовательной программе </w:t>
      </w:r>
      <w:r w:rsidR="0063458E"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84796">
        <w:rPr>
          <w:rFonts w:ascii="Times New Roman" w:hAnsi="Times New Roman"/>
          <w:color w:val="auto"/>
          <w:spacing w:val="2"/>
          <w:sz w:val="22"/>
          <w:szCs w:val="22"/>
        </w:rPr>
        <w:t xml:space="preserve">аттестации кадров на соответствие занимаемой должности </w:t>
      </w:r>
      <w:r w:rsidRPr="00B84796">
        <w:rPr>
          <w:rFonts w:ascii="Times New Roman" w:hAnsi="Times New Roman"/>
          <w:color w:val="auto"/>
          <w:sz w:val="22"/>
          <w:szCs w:val="22"/>
        </w:rPr>
        <w:t xml:space="preserve">и квалификационную категорию в соответствии с приказом Минобрнауки России </w:t>
      </w:r>
      <w:r w:rsidR="0063458E" w:rsidRPr="00B84796">
        <w:rPr>
          <w:rFonts w:ascii="Times New Roman" w:hAnsi="Times New Roman"/>
          <w:color w:val="auto"/>
          <w:sz w:val="22"/>
          <w:szCs w:val="22"/>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При этом могут быть использованы различные </w:t>
      </w:r>
      <w:r w:rsidR="00A1453B" w:rsidRPr="00B84796">
        <w:rPr>
          <w:rFonts w:ascii="Times New Roman" w:hAnsi="Times New Roman"/>
          <w:color w:val="auto"/>
          <w:sz w:val="22"/>
          <w:szCs w:val="22"/>
        </w:rPr>
        <w:t>организации, осуществляющие образовательную деятельность</w:t>
      </w:r>
      <w:r w:rsidRPr="00B84796">
        <w:rPr>
          <w:rFonts w:ascii="Times New Roman" w:hAnsi="Times New Roman"/>
          <w:color w:val="auto"/>
          <w:sz w:val="22"/>
          <w:szCs w:val="22"/>
        </w:rPr>
        <w:t>, имеющие соответствующую лицензию</w:t>
      </w:r>
      <w:r w:rsidR="0063458E" w:rsidRPr="00B84796">
        <w:rPr>
          <w:rFonts w:ascii="Times New Roman" w:hAnsi="Times New Roman"/>
          <w:color w:val="auto"/>
          <w:sz w:val="22"/>
          <w:szCs w:val="22"/>
        </w:rPr>
        <w:t xml:space="preserve">. </w:t>
      </w:r>
      <w:r w:rsidRPr="00B84796">
        <w:rPr>
          <w:rFonts w:ascii="Times New Roman" w:hAnsi="Times New Roman"/>
          <w:color w:val="auto"/>
          <w:spacing w:val="2"/>
          <w:sz w:val="22"/>
          <w:szCs w:val="22"/>
        </w:rPr>
        <w:t>Формами повышения квалификации могут быть: стажи</w:t>
      </w:r>
      <w:r w:rsidRPr="00B84796">
        <w:rPr>
          <w:rFonts w:ascii="Times New Roman" w:hAnsi="Times New Roman"/>
          <w:color w:val="auto"/>
          <w:sz w:val="22"/>
          <w:szCs w:val="22"/>
        </w:rPr>
        <w:t>ровки, участие в конференциях, обучающих семинарах и мастер­классах по отдельным направлениям реализации основ</w:t>
      </w:r>
      <w:r w:rsidRPr="00B84796">
        <w:rPr>
          <w:rFonts w:ascii="Times New Roman" w:hAnsi="Times New Roman"/>
          <w:color w:val="auto"/>
          <w:spacing w:val="2"/>
          <w:sz w:val="22"/>
          <w:szCs w:val="22"/>
        </w:rPr>
        <w:t>ной образовательной программы, дистанционное образова</w:t>
      </w:r>
      <w:r w:rsidRPr="00B84796">
        <w:rPr>
          <w:rFonts w:ascii="Times New Roman" w:hAnsi="Times New Roman"/>
          <w:color w:val="auto"/>
          <w:sz w:val="22"/>
          <w:szCs w:val="22"/>
        </w:rPr>
        <w:t>ние, участие в различных педагогических проектах, создание и публикация методических материалов.</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4"/>
          <w:sz w:val="22"/>
          <w:szCs w:val="22"/>
        </w:rPr>
        <w:t>Для достижения результатов основной образовательной про</w:t>
      </w:r>
      <w:r w:rsidRPr="00B84796">
        <w:rPr>
          <w:rFonts w:ascii="Times New Roman" w:hAnsi="Times New Roman"/>
          <w:color w:val="auto"/>
          <w:sz w:val="22"/>
          <w:szCs w:val="22"/>
        </w:rPr>
        <w:t xml:space="preserve">граммы в ходе её реализации предполагается оценка качества и результативности </w:t>
      </w:r>
      <w:proofErr w:type="gramStart"/>
      <w:r w:rsidRPr="00B84796">
        <w:rPr>
          <w:rFonts w:ascii="Times New Roman" w:hAnsi="Times New Roman"/>
          <w:color w:val="auto"/>
          <w:sz w:val="22"/>
          <w:szCs w:val="22"/>
        </w:rPr>
        <w:t>деятельности</w:t>
      </w:r>
      <w:proofErr w:type="gramEnd"/>
      <w:r w:rsidRPr="00B84796">
        <w:rPr>
          <w:rFonts w:ascii="Times New Roman" w:hAnsi="Times New Roman"/>
          <w:color w:val="auto"/>
          <w:sz w:val="22"/>
          <w:szCs w:val="22"/>
        </w:rPr>
        <w:t xml:space="preserve"> педагогических работников</w:t>
      </w:r>
      <w:r w:rsidRPr="00B84796">
        <w:rPr>
          <w:rFonts w:ascii="Times New Roman" w:hAnsi="Times New Roman"/>
          <w:color w:val="auto"/>
          <w:spacing w:val="2"/>
          <w:sz w:val="22"/>
          <w:szCs w:val="22"/>
        </w:rPr>
        <w:t xml:space="preserve">с целью коррекции их деятельности, а также определения </w:t>
      </w:r>
      <w:r w:rsidRPr="00B84796">
        <w:rPr>
          <w:rFonts w:ascii="Times New Roman" w:hAnsi="Times New Roman"/>
          <w:color w:val="auto"/>
          <w:sz w:val="22"/>
          <w:szCs w:val="22"/>
        </w:rPr>
        <w:t>стимулирующей части фонда оплаты труда.</w:t>
      </w:r>
    </w:p>
    <w:p w:rsidR="00653A76" w:rsidRPr="00B84796" w:rsidRDefault="00653A76" w:rsidP="00E4162F">
      <w:pPr>
        <w:pStyle w:val="a3"/>
        <w:spacing w:line="240" w:lineRule="auto"/>
        <w:ind w:right="282" w:firstLine="851"/>
        <w:contextualSpacing/>
        <w:rPr>
          <w:rFonts w:ascii="Times New Roman" w:hAnsi="Times New Roman"/>
          <w:b/>
          <w:bCs/>
          <w:color w:val="auto"/>
          <w:sz w:val="22"/>
          <w:szCs w:val="22"/>
        </w:rPr>
      </w:pPr>
      <w:r w:rsidRPr="00B84796">
        <w:rPr>
          <w:rFonts w:ascii="Times New Roman" w:hAnsi="Times New Roman"/>
          <w:color w:val="auto"/>
          <w:sz w:val="22"/>
          <w:szCs w:val="22"/>
        </w:rPr>
        <w:t xml:space="preserve">Показатели и индикаторы могут быть разработаны </w:t>
      </w:r>
      <w:r w:rsidR="00D93053" w:rsidRPr="00B84796">
        <w:rPr>
          <w:rFonts w:ascii="Times New Roman" w:hAnsi="Times New Roman"/>
          <w:color w:val="auto"/>
          <w:sz w:val="22"/>
          <w:szCs w:val="22"/>
        </w:rPr>
        <w:t>образовательной организацией</w:t>
      </w:r>
      <w:r w:rsidRPr="00B84796">
        <w:rPr>
          <w:rFonts w:ascii="Times New Roman" w:hAnsi="Times New Roman"/>
          <w:color w:val="auto"/>
          <w:sz w:val="22"/>
          <w:szCs w:val="22"/>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Они отражают динамику образовательных достижений обучающихся, в том числе формирования УУД (</w:t>
      </w:r>
      <w:r w:rsidRPr="00B84796">
        <w:rPr>
          <w:rFonts w:ascii="Times New Roman" w:hAnsi="Times New Roman"/>
          <w:color w:val="auto"/>
          <w:spacing w:val="-1"/>
          <w:sz w:val="22"/>
          <w:szCs w:val="22"/>
        </w:rPr>
        <w:t xml:space="preserve">личностных, регулятивных, познавательных, коммуникативных), а также </w:t>
      </w:r>
      <w:r w:rsidRPr="00B84796">
        <w:rPr>
          <w:rFonts w:ascii="Times New Roman" w:hAnsi="Times New Roman"/>
          <w:color w:val="auto"/>
          <w:sz w:val="22"/>
          <w:szCs w:val="22"/>
        </w:rPr>
        <w:t>активность и результативность их участия во внеурочной деятельности, образовательных, твор</w:t>
      </w:r>
      <w:r w:rsidRPr="00B84796">
        <w:rPr>
          <w:rFonts w:ascii="Times New Roman" w:hAnsi="Times New Roman"/>
          <w:color w:val="auto"/>
          <w:spacing w:val="2"/>
          <w:sz w:val="22"/>
          <w:szCs w:val="22"/>
        </w:rPr>
        <w:t xml:space="preserve">ческих и социальных, в том числе разновозрастных, проектах, школьном самоуправлении, волонтёрском движении. </w:t>
      </w:r>
      <w:proofErr w:type="gramStart"/>
      <w:r w:rsidRPr="00B84796">
        <w:rPr>
          <w:rFonts w:ascii="Times New Roman" w:hAnsi="Times New Roman"/>
          <w:color w:val="auto"/>
          <w:sz w:val="22"/>
          <w:szCs w:val="22"/>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84796">
        <w:rPr>
          <w:rFonts w:ascii="Times New Roman" w:hAnsi="Times New Roman"/>
          <w:color w:val="auto"/>
          <w:spacing w:val="2"/>
          <w:sz w:val="22"/>
          <w:szCs w:val="22"/>
        </w:rPr>
        <w:t xml:space="preserve">учителями современных педагогических технологий, в том </w:t>
      </w:r>
      <w:r w:rsidRPr="00B84796">
        <w:rPr>
          <w:rFonts w:ascii="Times New Roman" w:hAnsi="Times New Roman"/>
          <w:color w:val="auto"/>
          <w:sz w:val="22"/>
          <w:szCs w:val="22"/>
        </w:rPr>
        <w:t xml:space="preserve">числе ИКТ и здоровьесберегающих; участие в методической </w:t>
      </w:r>
      <w:r w:rsidRPr="00B84796">
        <w:rPr>
          <w:rFonts w:ascii="Times New Roman" w:hAnsi="Times New Roman"/>
          <w:color w:val="auto"/>
          <w:spacing w:val="2"/>
          <w:sz w:val="22"/>
          <w:szCs w:val="22"/>
        </w:rPr>
        <w:t>и научной работе, распространение передового педагогиче</w:t>
      </w:r>
      <w:r w:rsidRPr="00B84796">
        <w:rPr>
          <w:rFonts w:ascii="Times New Roman" w:hAnsi="Times New Roman"/>
          <w:color w:val="auto"/>
          <w:sz w:val="22"/>
          <w:szCs w:val="22"/>
        </w:rPr>
        <w:t>ского опыта; повышение уровня профессионального мастерс</w:t>
      </w:r>
      <w:r w:rsidRPr="00B84796">
        <w:rPr>
          <w:rFonts w:ascii="Times New Roman" w:hAnsi="Times New Roman"/>
          <w:color w:val="auto"/>
          <w:spacing w:val="2"/>
          <w:sz w:val="22"/>
          <w:szCs w:val="22"/>
        </w:rPr>
        <w:t xml:space="preserve">тва; работа учителя по формированию и сопровождению индивидуальных образовательных траекторий обучающихся, </w:t>
      </w:r>
      <w:r w:rsidRPr="00B84796">
        <w:rPr>
          <w:rFonts w:ascii="Times New Roman" w:hAnsi="Times New Roman"/>
          <w:color w:val="auto"/>
          <w:sz w:val="22"/>
          <w:szCs w:val="22"/>
        </w:rPr>
        <w:t>руководству их проектной деятельностью;</w:t>
      </w:r>
      <w:proofErr w:type="gramEnd"/>
      <w:r w:rsidRPr="00B84796">
        <w:rPr>
          <w:rFonts w:ascii="Times New Roman" w:hAnsi="Times New Roman"/>
          <w:color w:val="auto"/>
          <w:sz w:val="22"/>
          <w:szCs w:val="22"/>
        </w:rPr>
        <w:t xml:space="preserve"> взаимодействие со всеми </w:t>
      </w:r>
      <w:r w:rsidR="00C11324" w:rsidRPr="00B84796">
        <w:rPr>
          <w:rFonts w:ascii="Times New Roman" w:hAnsi="Times New Roman"/>
          <w:color w:val="auto"/>
          <w:sz w:val="22"/>
          <w:szCs w:val="22"/>
        </w:rPr>
        <w:t>участниками образовательных отношений</w:t>
      </w:r>
      <w:r w:rsidRPr="00B84796">
        <w:rPr>
          <w:rFonts w:ascii="Times New Roman" w:hAnsi="Times New Roman"/>
          <w:color w:val="auto"/>
          <w:sz w:val="22"/>
          <w:szCs w:val="22"/>
        </w:rPr>
        <w:t xml:space="preserve">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b/>
          <w:bCs/>
          <w:color w:val="auto"/>
          <w:spacing w:val="-4"/>
          <w:sz w:val="22"/>
          <w:szCs w:val="22"/>
        </w:rPr>
        <w:t>Ожидаемый результат повышения квалификации — про</w:t>
      </w:r>
      <w:r w:rsidRPr="00B84796">
        <w:rPr>
          <w:rFonts w:ascii="Times New Roman" w:hAnsi="Times New Roman"/>
          <w:b/>
          <w:bCs/>
          <w:color w:val="auto"/>
          <w:sz w:val="22"/>
          <w:szCs w:val="22"/>
        </w:rPr>
        <w:t xml:space="preserve">фессиональная готовность работников образования к реализации </w:t>
      </w:r>
      <w:r w:rsidR="00C11324" w:rsidRPr="00B84796">
        <w:rPr>
          <w:rFonts w:ascii="Times New Roman" w:hAnsi="Times New Roman"/>
          <w:b/>
          <w:bCs/>
          <w:color w:val="auto"/>
          <w:sz w:val="22"/>
          <w:szCs w:val="22"/>
        </w:rPr>
        <w:t>ФГОС НОО</w:t>
      </w:r>
      <w:r w:rsidRPr="00B84796">
        <w:rPr>
          <w:rFonts w:ascii="Times New Roman" w:hAnsi="Times New Roman"/>
          <w:b/>
          <w:bCs/>
          <w:color w:val="auto"/>
          <w:sz w:val="22"/>
          <w:szCs w:val="22"/>
        </w:rPr>
        <w:t>:</w:t>
      </w:r>
    </w:p>
    <w:p w:rsidR="00653A76" w:rsidRPr="00B84796" w:rsidRDefault="00653A76" w:rsidP="00E4162F">
      <w:pPr>
        <w:pStyle w:val="21"/>
        <w:spacing w:line="240" w:lineRule="auto"/>
        <w:ind w:right="282" w:firstLine="851"/>
        <w:rPr>
          <w:sz w:val="22"/>
          <w:szCs w:val="22"/>
        </w:rPr>
      </w:pPr>
      <w:r w:rsidRPr="00B84796">
        <w:rPr>
          <w:b/>
          <w:bCs/>
          <w:sz w:val="22"/>
          <w:szCs w:val="22"/>
        </w:rPr>
        <w:t>обеспечение</w:t>
      </w:r>
      <w:r w:rsidRPr="00B84796">
        <w:rPr>
          <w:sz w:val="22"/>
          <w:szCs w:val="22"/>
        </w:rPr>
        <w:t xml:space="preserve"> оптимального вхождения работников образования в систему ценностей современного образования;</w:t>
      </w:r>
    </w:p>
    <w:p w:rsidR="00653A76" w:rsidRPr="00B84796" w:rsidRDefault="00653A76" w:rsidP="00E4162F">
      <w:pPr>
        <w:pStyle w:val="21"/>
        <w:spacing w:line="240" w:lineRule="auto"/>
        <w:ind w:right="282" w:firstLine="851"/>
        <w:rPr>
          <w:sz w:val="22"/>
          <w:szCs w:val="22"/>
        </w:rPr>
      </w:pPr>
      <w:r w:rsidRPr="00B84796">
        <w:rPr>
          <w:b/>
          <w:bCs/>
          <w:sz w:val="22"/>
          <w:szCs w:val="22"/>
        </w:rPr>
        <w:t xml:space="preserve">принятие </w:t>
      </w:r>
      <w:r w:rsidRPr="00B84796">
        <w:rPr>
          <w:sz w:val="22"/>
          <w:szCs w:val="22"/>
        </w:rPr>
        <w:t xml:space="preserve">идеологии </w:t>
      </w:r>
      <w:r w:rsidR="00C11324" w:rsidRPr="00B84796">
        <w:rPr>
          <w:sz w:val="22"/>
          <w:szCs w:val="22"/>
        </w:rPr>
        <w:t>ФГОС НОО</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b/>
          <w:bCs/>
          <w:sz w:val="22"/>
          <w:szCs w:val="22"/>
        </w:rPr>
        <w:t>освоение</w:t>
      </w:r>
      <w:r w:rsidRPr="00B84796">
        <w:rPr>
          <w:sz w:val="22"/>
          <w:szCs w:val="22"/>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53A76" w:rsidRPr="00B84796" w:rsidRDefault="00653A76" w:rsidP="00E4162F">
      <w:pPr>
        <w:pStyle w:val="21"/>
        <w:spacing w:line="240" w:lineRule="auto"/>
        <w:ind w:right="282" w:firstLine="851"/>
        <w:rPr>
          <w:sz w:val="22"/>
          <w:szCs w:val="22"/>
        </w:rPr>
      </w:pPr>
      <w:r w:rsidRPr="00B84796">
        <w:rPr>
          <w:b/>
          <w:bCs/>
          <w:spacing w:val="2"/>
          <w:sz w:val="22"/>
          <w:szCs w:val="22"/>
        </w:rPr>
        <w:t>овладение</w:t>
      </w:r>
      <w:r w:rsidRPr="00B84796">
        <w:rPr>
          <w:spacing w:val="2"/>
          <w:sz w:val="22"/>
          <w:szCs w:val="22"/>
        </w:rPr>
        <w:t xml:space="preserve"> учебно­методическими и информационно­</w:t>
      </w:r>
      <w:r w:rsidRPr="00B84796">
        <w:rPr>
          <w:sz w:val="22"/>
          <w:szCs w:val="22"/>
        </w:rPr>
        <w:t xml:space="preserve">методическими ресурсами, необходимыми для успешного решения задач </w:t>
      </w:r>
      <w:r w:rsidR="00C11324" w:rsidRPr="00B84796">
        <w:rPr>
          <w:sz w:val="22"/>
          <w:szCs w:val="22"/>
        </w:rPr>
        <w:t>ФГОС НОО</w:t>
      </w:r>
      <w:r w:rsidRPr="00B84796">
        <w:rPr>
          <w:sz w:val="22"/>
          <w:szCs w:val="22"/>
        </w:rPr>
        <w:t>.</w:t>
      </w:r>
    </w:p>
    <w:p w:rsidR="00653A76" w:rsidRPr="00B84796" w:rsidRDefault="00653A76" w:rsidP="00E4162F">
      <w:pPr>
        <w:pStyle w:val="a3"/>
        <w:spacing w:line="240" w:lineRule="auto"/>
        <w:ind w:right="282" w:firstLine="851"/>
        <w:contextualSpacing/>
        <w:rPr>
          <w:rFonts w:ascii="Times New Roman" w:hAnsi="Times New Roman"/>
          <w:b/>
          <w:bCs/>
          <w:color w:val="auto"/>
          <w:sz w:val="22"/>
          <w:szCs w:val="22"/>
        </w:rPr>
      </w:pPr>
      <w:r w:rsidRPr="00B84796">
        <w:rPr>
          <w:rFonts w:ascii="Times New Roman" w:hAnsi="Times New Roman"/>
          <w:color w:val="auto"/>
          <w:sz w:val="22"/>
          <w:szCs w:val="22"/>
        </w:rPr>
        <w:t xml:space="preserve">Одним из условий готовности </w:t>
      </w:r>
      <w:r w:rsidR="002D2C77"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 к введению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84796">
        <w:rPr>
          <w:rFonts w:ascii="Times New Roman" w:hAnsi="Times New Roman"/>
          <w:color w:val="auto"/>
          <w:sz w:val="22"/>
          <w:szCs w:val="22"/>
        </w:rPr>
        <w:t>ФГОС</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b/>
          <w:bCs/>
          <w:color w:val="auto"/>
          <w:sz w:val="22"/>
          <w:szCs w:val="22"/>
        </w:rPr>
      </w:pPr>
      <w:r w:rsidRPr="00B84796">
        <w:rPr>
          <w:rFonts w:ascii="Times New Roman" w:hAnsi="Times New Roman"/>
          <w:b/>
          <w:bCs/>
          <w:color w:val="auto"/>
          <w:sz w:val="22"/>
          <w:szCs w:val="22"/>
        </w:rPr>
        <w:t>План методической работы может включать следующие мероприятия:</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Семинары, посвящённые содержанию и ключевым особенностям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2.</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Тренинги для педагогов с целью выявления и соотнесения собственной профессиональной позиции с целями и задачами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3.</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Заседания методических объединений учителей, воспитателей по проблемам введения </w:t>
      </w:r>
      <w:r w:rsidR="00C11324" w:rsidRPr="00B84796">
        <w:rPr>
          <w:rFonts w:ascii="Times New Roman" w:hAnsi="Times New Roman"/>
          <w:color w:val="auto"/>
          <w:sz w:val="22"/>
          <w:szCs w:val="22"/>
        </w:rPr>
        <w:lastRenderedPageBreak/>
        <w:t>ФГОС НОО</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4.</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Конференции участников </w:t>
      </w:r>
      <w:r w:rsidR="00AD64C6" w:rsidRPr="00B84796">
        <w:rPr>
          <w:rFonts w:ascii="Times New Roman" w:hAnsi="Times New Roman"/>
          <w:color w:val="auto"/>
          <w:sz w:val="22"/>
          <w:szCs w:val="22"/>
        </w:rPr>
        <w:t>образовательных отношений</w:t>
      </w:r>
      <w:r w:rsidRPr="00B84796">
        <w:rPr>
          <w:rFonts w:ascii="Times New Roman" w:hAnsi="Times New Roman"/>
          <w:color w:val="auto"/>
          <w:sz w:val="22"/>
          <w:szCs w:val="22"/>
        </w:rPr>
        <w:t xml:space="preserve">и </w:t>
      </w:r>
      <w:r w:rsidRPr="00B84796">
        <w:rPr>
          <w:rFonts w:ascii="Times New Roman" w:hAnsi="Times New Roman"/>
          <w:color w:val="auto"/>
          <w:spacing w:val="2"/>
          <w:sz w:val="22"/>
          <w:szCs w:val="22"/>
        </w:rPr>
        <w:t xml:space="preserve">социальных партнёров </w:t>
      </w:r>
      <w:r w:rsidR="00B50E75" w:rsidRPr="00B84796">
        <w:rPr>
          <w:rFonts w:ascii="Times New Roman" w:hAnsi="Times New Roman"/>
          <w:color w:val="auto"/>
          <w:spacing w:val="2"/>
          <w:sz w:val="22"/>
          <w:szCs w:val="22"/>
        </w:rPr>
        <w:t xml:space="preserve">ОО </w:t>
      </w:r>
      <w:r w:rsidRPr="00B84796">
        <w:rPr>
          <w:rFonts w:ascii="Times New Roman" w:hAnsi="Times New Roman"/>
          <w:color w:val="auto"/>
          <w:spacing w:val="2"/>
          <w:sz w:val="22"/>
          <w:szCs w:val="22"/>
        </w:rPr>
        <w:t xml:space="preserve">по итогам разработки основной </w:t>
      </w:r>
      <w:r w:rsidRPr="00B84796">
        <w:rPr>
          <w:rFonts w:ascii="Times New Roman" w:hAnsi="Times New Roman"/>
          <w:color w:val="auto"/>
          <w:sz w:val="22"/>
          <w:szCs w:val="22"/>
        </w:rPr>
        <w:t xml:space="preserve">образовательной программы, её отдельных разделов, проблемам апробации и введения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5.</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Участие педагогов в разработке разделов и компонентов основной образовательной программы </w:t>
      </w:r>
      <w:r w:rsidR="002D2C77"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6.</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Участие педагогов в разработке и апробации оценки эффективности работы в условиях внедрения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 и </w:t>
      </w:r>
      <w:r w:rsidR="00B50E75" w:rsidRPr="00B84796">
        <w:rPr>
          <w:rFonts w:ascii="Times New Roman" w:hAnsi="Times New Roman"/>
          <w:color w:val="auto"/>
          <w:sz w:val="22"/>
          <w:szCs w:val="22"/>
        </w:rPr>
        <w:t>н</w:t>
      </w:r>
      <w:r w:rsidRPr="00B84796">
        <w:rPr>
          <w:rFonts w:ascii="Times New Roman" w:hAnsi="Times New Roman"/>
          <w:color w:val="auto"/>
          <w:sz w:val="22"/>
          <w:szCs w:val="22"/>
        </w:rPr>
        <w:t>овой системы оплаты труда.</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7.</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Участие педагогов в проведении мастер­классов, кру</w:t>
      </w:r>
      <w:r w:rsidRPr="00B84796">
        <w:rPr>
          <w:rFonts w:ascii="Times New Roman" w:hAnsi="Times New Roman"/>
          <w:color w:val="auto"/>
          <w:sz w:val="22"/>
          <w:szCs w:val="22"/>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b/>
          <w:bCs/>
          <w:color w:val="auto"/>
          <w:sz w:val="22"/>
          <w:szCs w:val="22"/>
        </w:rPr>
        <w:t>Подведение итогов и обсуждение результатов мероприятий</w:t>
      </w:r>
      <w:r w:rsidRPr="00B84796">
        <w:rPr>
          <w:rFonts w:ascii="Times New Roman" w:hAnsi="Times New Roman"/>
          <w:color w:val="auto"/>
          <w:sz w:val="22"/>
          <w:szCs w:val="22"/>
        </w:rPr>
        <w:t xml:space="preserve"> могут осуществляться в разных формах: совещания при директоре, заседания педагогического и методического сове</w:t>
      </w:r>
      <w:r w:rsidRPr="00B84796">
        <w:rPr>
          <w:rFonts w:ascii="Times New Roman" w:hAnsi="Times New Roman"/>
          <w:color w:val="auto"/>
          <w:spacing w:val="2"/>
          <w:sz w:val="22"/>
          <w:szCs w:val="22"/>
        </w:rPr>
        <w:t xml:space="preserve">тов, в виде решений педагогического совета, размещённых </w:t>
      </w:r>
      <w:r w:rsidRPr="00B84796">
        <w:rPr>
          <w:rFonts w:ascii="Times New Roman" w:hAnsi="Times New Roman"/>
          <w:color w:val="auto"/>
          <w:sz w:val="22"/>
          <w:szCs w:val="22"/>
        </w:rPr>
        <w:t>на сайте презентаций, приказов, инструкций, рекомендаций, резолюций и</w:t>
      </w:r>
      <w:r w:rsidRPr="00B84796">
        <w:rPr>
          <w:rFonts w:ascii="Cambria Math" w:hAnsi="Cambria Math" w:cs="Cambria Math"/>
          <w:color w:val="auto"/>
          <w:sz w:val="22"/>
          <w:szCs w:val="22"/>
        </w:rPr>
        <w:t> </w:t>
      </w:r>
      <w:r w:rsidRPr="00B84796">
        <w:rPr>
          <w:rFonts w:ascii="Times New Roman" w:hAnsi="Times New Roman"/>
          <w:color w:val="auto"/>
          <w:sz w:val="22"/>
          <w:szCs w:val="22"/>
        </w:rPr>
        <w:t>т.</w:t>
      </w:r>
      <w:r w:rsidRPr="00B84796">
        <w:rPr>
          <w:rFonts w:ascii="Cambria Math" w:hAnsi="Cambria Math" w:cs="Cambria Math"/>
          <w:color w:val="auto"/>
          <w:sz w:val="22"/>
          <w:szCs w:val="22"/>
        </w:rPr>
        <w:t> </w:t>
      </w:r>
      <w:r w:rsidRPr="00B84796">
        <w:rPr>
          <w:rFonts w:ascii="Times New Roman" w:hAnsi="Times New Roman"/>
          <w:color w:val="auto"/>
          <w:sz w:val="22"/>
          <w:szCs w:val="22"/>
        </w:rPr>
        <w:t>д.</w:t>
      </w:r>
    </w:p>
    <w:p w:rsidR="00B630CB" w:rsidRPr="00B84796" w:rsidRDefault="00B630CB" w:rsidP="00E4162F">
      <w:pPr>
        <w:pStyle w:val="a3"/>
        <w:spacing w:line="240" w:lineRule="auto"/>
        <w:ind w:right="282" w:firstLine="851"/>
        <w:contextualSpacing/>
        <w:rPr>
          <w:rFonts w:ascii="Times New Roman" w:hAnsi="Times New Roman"/>
          <w:color w:val="auto"/>
          <w:sz w:val="22"/>
          <w:szCs w:val="22"/>
        </w:rPr>
      </w:pPr>
    </w:p>
    <w:p w:rsidR="00653A76" w:rsidRPr="00B84796" w:rsidRDefault="00653A76" w:rsidP="00464E99">
      <w:pPr>
        <w:pStyle w:val="afd"/>
        <w:numPr>
          <w:ilvl w:val="2"/>
          <w:numId w:val="2"/>
        </w:numPr>
        <w:spacing w:line="240" w:lineRule="auto"/>
        <w:ind w:left="0" w:right="282" w:firstLine="851"/>
        <w:contextualSpacing/>
        <w:rPr>
          <w:sz w:val="22"/>
          <w:szCs w:val="22"/>
        </w:rPr>
      </w:pPr>
      <w:bookmarkStart w:id="193" w:name="_Toc288394111"/>
      <w:bookmarkStart w:id="194" w:name="_Toc288410578"/>
      <w:bookmarkStart w:id="195" w:name="_Toc288410707"/>
      <w:bookmarkStart w:id="196" w:name="_Toc294246116"/>
      <w:r w:rsidRPr="00B84796">
        <w:rPr>
          <w:sz w:val="22"/>
          <w:szCs w:val="22"/>
        </w:rPr>
        <w:t>Психолого­педагогические условия реализации основной образовательной программы</w:t>
      </w:r>
      <w:bookmarkEnd w:id="193"/>
      <w:bookmarkEnd w:id="194"/>
      <w:bookmarkEnd w:id="195"/>
      <w:bookmarkEnd w:id="196"/>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Непременным условием реализации требований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является создание в образовательно</w:t>
      </w:r>
      <w:r w:rsidR="00D93053" w:rsidRPr="00B84796">
        <w:rPr>
          <w:rFonts w:ascii="Times New Roman" w:hAnsi="Times New Roman"/>
          <w:color w:val="auto"/>
          <w:sz w:val="22"/>
          <w:szCs w:val="22"/>
        </w:rPr>
        <w:t xml:space="preserve">йорганизации </w:t>
      </w:r>
      <w:r w:rsidRPr="00B84796">
        <w:rPr>
          <w:rFonts w:ascii="Times New Roman" w:hAnsi="Times New Roman"/>
          <w:color w:val="auto"/>
          <w:sz w:val="22"/>
          <w:szCs w:val="22"/>
        </w:rPr>
        <w:t>психолого­педагогических условий, обеспечивающих:</w:t>
      </w:r>
    </w:p>
    <w:p w:rsidR="00653A76" w:rsidRPr="00B84796" w:rsidRDefault="00653A76" w:rsidP="00E4162F">
      <w:pPr>
        <w:pStyle w:val="21"/>
        <w:spacing w:line="240" w:lineRule="auto"/>
        <w:ind w:right="282" w:firstLine="851"/>
        <w:rPr>
          <w:sz w:val="22"/>
          <w:szCs w:val="22"/>
        </w:rPr>
      </w:pPr>
      <w:r w:rsidRPr="00B84796">
        <w:rPr>
          <w:sz w:val="22"/>
          <w:szCs w:val="22"/>
        </w:rPr>
        <w:t>преемственность содержания и форм организации образовательно</w:t>
      </w:r>
      <w:r w:rsidR="005F572A" w:rsidRPr="00B84796">
        <w:rPr>
          <w:sz w:val="22"/>
          <w:szCs w:val="22"/>
        </w:rPr>
        <w:t>й деятельности</w:t>
      </w:r>
      <w:r w:rsidRPr="00B84796">
        <w:rPr>
          <w:sz w:val="22"/>
          <w:szCs w:val="22"/>
        </w:rPr>
        <w:t xml:space="preserve"> по отношению к дошкольному образованию с учётом специфики возрастного психофизического развития обучающихся;</w:t>
      </w:r>
    </w:p>
    <w:p w:rsidR="00653A76" w:rsidRPr="00B84796" w:rsidRDefault="00653A76" w:rsidP="00E4162F">
      <w:pPr>
        <w:pStyle w:val="21"/>
        <w:spacing w:line="240" w:lineRule="auto"/>
        <w:ind w:right="282" w:firstLine="851"/>
        <w:rPr>
          <w:b/>
          <w:bCs/>
          <w:sz w:val="22"/>
          <w:szCs w:val="22"/>
        </w:rPr>
      </w:pPr>
      <w:r w:rsidRPr="00B84796">
        <w:rPr>
          <w:spacing w:val="-2"/>
          <w:sz w:val="22"/>
          <w:szCs w:val="22"/>
        </w:rPr>
        <w:t>формирование и развитие психолого­педагогической ком</w:t>
      </w:r>
      <w:r w:rsidRPr="00B84796">
        <w:rPr>
          <w:sz w:val="22"/>
          <w:szCs w:val="22"/>
        </w:rPr>
        <w:t xml:space="preserve">петентности участников </w:t>
      </w:r>
      <w:r w:rsidR="00AD64C6" w:rsidRPr="00B84796">
        <w:rPr>
          <w:sz w:val="22"/>
          <w:szCs w:val="22"/>
        </w:rPr>
        <w:t>образовательных отношений</w:t>
      </w:r>
      <w:r w:rsidRPr="00B84796">
        <w:rPr>
          <w:sz w:val="22"/>
          <w:szCs w:val="22"/>
        </w:rPr>
        <w:t>;</w:t>
      </w:r>
      <w:r w:rsidRPr="00B84796">
        <w:rPr>
          <w:b/>
          <w:bCs/>
          <w:sz w:val="22"/>
          <w:szCs w:val="22"/>
        </w:rPr>
        <w:t> </w:t>
      </w:r>
    </w:p>
    <w:p w:rsidR="00653A76" w:rsidRPr="00B84796" w:rsidRDefault="00653A76" w:rsidP="00E4162F">
      <w:pPr>
        <w:pStyle w:val="21"/>
        <w:spacing w:line="240" w:lineRule="auto"/>
        <w:ind w:right="282" w:firstLine="851"/>
        <w:rPr>
          <w:sz w:val="22"/>
          <w:szCs w:val="22"/>
        </w:rPr>
      </w:pPr>
      <w:r w:rsidRPr="00B84796">
        <w:rPr>
          <w:spacing w:val="2"/>
          <w:sz w:val="22"/>
          <w:szCs w:val="22"/>
        </w:rPr>
        <w:t>вариативность направлений и форм, а также диверси</w:t>
      </w:r>
      <w:r w:rsidRPr="00B84796">
        <w:rPr>
          <w:sz w:val="22"/>
          <w:szCs w:val="22"/>
        </w:rPr>
        <w:t xml:space="preserve">фикацию уровней психолого­педагогического сопровождения участников </w:t>
      </w:r>
      <w:r w:rsidR="00AD64C6" w:rsidRPr="00B84796">
        <w:rPr>
          <w:sz w:val="22"/>
          <w:szCs w:val="22"/>
        </w:rPr>
        <w:t>образовательных отношений</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дифференциацию и индивидуализацию обучения.</w:t>
      </w:r>
    </w:p>
    <w:p w:rsidR="00653A76" w:rsidRPr="00B84796" w:rsidRDefault="00653A76" w:rsidP="00E4162F">
      <w:pPr>
        <w:pStyle w:val="a3"/>
        <w:spacing w:line="240" w:lineRule="auto"/>
        <w:ind w:right="282" w:firstLine="851"/>
        <w:contextualSpacing/>
        <w:rPr>
          <w:rFonts w:ascii="Times New Roman" w:hAnsi="Times New Roman"/>
          <w:b/>
          <w:bCs/>
          <w:color w:val="auto"/>
          <w:sz w:val="22"/>
          <w:szCs w:val="22"/>
        </w:rPr>
      </w:pPr>
      <w:r w:rsidRPr="00B84796">
        <w:rPr>
          <w:rFonts w:ascii="Times New Roman" w:hAnsi="Times New Roman"/>
          <w:b/>
          <w:bCs/>
          <w:color w:val="auto"/>
          <w:spacing w:val="2"/>
          <w:sz w:val="22"/>
          <w:szCs w:val="22"/>
        </w:rPr>
        <w:t xml:space="preserve">Психолого­педагогическое сопровождение участников </w:t>
      </w:r>
      <w:r w:rsidR="00AD64C6" w:rsidRPr="00B84796">
        <w:rPr>
          <w:rFonts w:ascii="Times New Roman" w:hAnsi="Times New Roman"/>
          <w:b/>
          <w:color w:val="auto"/>
          <w:sz w:val="22"/>
          <w:szCs w:val="22"/>
        </w:rPr>
        <w:t>образовательных отношений</w:t>
      </w:r>
      <w:r w:rsidR="00E4162F">
        <w:rPr>
          <w:rFonts w:ascii="Times New Roman" w:hAnsi="Times New Roman"/>
          <w:b/>
          <w:color w:val="auto"/>
          <w:sz w:val="22"/>
          <w:szCs w:val="22"/>
        </w:rPr>
        <w:t xml:space="preserve"> </w:t>
      </w:r>
      <w:r w:rsidR="00B630CB" w:rsidRPr="00B84796">
        <w:rPr>
          <w:rFonts w:ascii="Times New Roman" w:hAnsi="Times New Roman"/>
          <w:b/>
          <w:bCs/>
          <w:color w:val="auto"/>
          <w:sz w:val="22"/>
          <w:szCs w:val="22"/>
        </w:rPr>
        <w:t>на уровне</w:t>
      </w:r>
      <w:r w:rsidR="002D2C77" w:rsidRPr="00B84796">
        <w:rPr>
          <w:rFonts w:ascii="Times New Roman" w:hAnsi="Times New Roman"/>
          <w:b/>
          <w:bCs/>
          <w:color w:val="auto"/>
          <w:sz w:val="22"/>
          <w:szCs w:val="22"/>
        </w:rPr>
        <w:t xml:space="preserve">начального </w:t>
      </w:r>
      <w:r w:rsidRPr="00B84796">
        <w:rPr>
          <w:rFonts w:ascii="Times New Roman" w:hAnsi="Times New Roman"/>
          <w:b/>
          <w:bCs/>
          <w:color w:val="auto"/>
          <w:sz w:val="22"/>
          <w:szCs w:val="22"/>
        </w:rPr>
        <w:t>общего образования</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Можно выделить следующие уровни психолого­педагоги</w:t>
      </w:r>
      <w:r w:rsidRPr="00B84796">
        <w:rPr>
          <w:rFonts w:ascii="Times New Roman" w:hAnsi="Times New Roman"/>
          <w:color w:val="auto"/>
          <w:sz w:val="22"/>
          <w:szCs w:val="22"/>
        </w:rPr>
        <w:t xml:space="preserve">ческого сопровождения: </w:t>
      </w:r>
      <w:proofErr w:type="gramStart"/>
      <w:r w:rsidRPr="00B84796">
        <w:rPr>
          <w:rFonts w:ascii="Times New Roman" w:hAnsi="Times New Roman"/>
          <w:color w:val="auto"/>
          <w:sz w:val="22"/>
          <w:szCs w:val="22"/>
        </w:rPr>
        <w:t>индивидуальное</w:t>
      </w:r>
      <w:proofErr w:type="gramEnd"/>
      <w:r w:rsidRPr="00B84796">
        <w:rPr>
          <w:rFonts w:ascii="Times New Roman" w:hAnsi="Times New Roman"/>
          <w:color w:val="auto"/>
          <w:sz w:val="22"/>
          <w:szCs w:val="22"/>
        </w:rPr>
        <w:t xml:space="preserve">, групповое, на уровне класса, на уровне </w:t>
      </w:r>
      <w:r w:rsidR="002D2C77" w:rsidRPr="00B84796">
        <w:rPr>
          <w:rFonts w:ascii="Times New Roman" w:hAnsi="Times New Roman"/>
          <w:color w:val="auto"/>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Основными формами психолого­педагогического сопровождения являются: </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диагностика, направленная на выявление особенностей </w:t>
      </w:r>
      <w:r w:rsidRPr="00B84796">
        <w:rPr>
          <w:sz w:val="22"/>
          <w:szCs w:val="22"/>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653A76" w:rsidRPr="00B84796" w:rsidRDefault="00653A76" w:rsidP="00E4162F">
      <w:pPr>
        <w:pStyle w:val="21"/>
        <w:spacing w:line="240" w:lineRule="auto"/>
        <w:ind w:right="282" w:firstLine="851"/>
        <w:rPr>
          <w:sz w:val="22"/>
          <w:szCs w:val="22"/>
        </w:rPr>
      </w:pPr>
      <w:r w:rsidRPr="00B84796">
        <w:rPr>
          <w:spacing w:val="2"/>
          <w:sz w:val="22"/>
          <w:szCs w:val="22"/>
        </w:rPr>
        <w:t>консультирование педагогов и родителей, которое осу</w:t>
      </w:r>
      <w:r w:rsidRPr="00B84796">
        <w:rPr>
          <w:spacing w:val="-2"/>
          <w:sz w:val="22"/>
          <w:szCs w:val="22"/>
        </w:rPr>
        <w:t>ществляется учителем и психологом с учётом результатов диа</w:t>
      </w:r>
      <w:r w:rsidRPr="00B84796">
        <w:rPr>
          <w:sz w:val="22"/>
          <w:szCs w:val="22"/>
        </w:rPr>
        <w:t xml:space="preserve">гностики, а также администрацией </w:t>
      </w:r>
      <w:r w:rsidR="002D2C77" w:rsidRPr="00B84796">
        <w:rPr>
          <w:sz w:val="22"/>
          <w:szCs w:val="22"/>
        </w:rPr>
        <w:t xml:space="preserve"> образовательной </w:t>
      </w:r>
      <w:r w:rsidR="005C5F90" w:rsidRPr="00B84796">
        <w:rPr>
          <w:sz w:val="22"/>
          <w:szCs w:val="22"/>
        </w:rPr>
        <w:t>организации</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профилактика, экспертиза, развивающая работа, просве</w:t>
      </w:r>
      <w:r w:rsidRPr="00B84796">
        <w:rPr>
          <w:spacing w:val="-2"/>
          <w:sz w:val="22"/>
          <w:szCs w:val="22"/>
        </w:rPr>
        <w:t>щение, коррекционная работа, осуществляемая в течение все</w:t>
      </w:r>
      <w:r w:rsidRPr="00B84796">
        <w:rPr>
          <w:sz w:val="22"/>
          <w:szCs w:val="22"/>
        </w:rPr>
        <w:t>го учебного времени.</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К основным направлениям психолого­педагогического сопровождения можно отнести: </w:t>
      </w:r>
    </w:p>
    <w:p w:rsidR="00653A76" w:rsidRPr="00B84796" w:rsidRDefault="00653A76" w:rsidP="00E4162F">
      <w:pPr>
        <w:pStyle w:val="21"/>
        <w:spacing w:line="240" w:lineRule="auto"/>
        <w:ind w:right="282" w:firstLine="851"/>
        <w:rPr>
          <w:sz w:val="22"/>
          <w:szCs w:val="22"/>
        </w:rPr>
      </w:pPr>
      <w:r w:rsidRPr="00B84796">
        <w:rPr>
          <w:sz w:val="22"/>
          <w:szCs w:val="22"/>
        </w:rPr>
        <w:t xml:space="preserve">сохранение и укрепление психологического здоровья; </w:t>
      </w:r>
    </w:p>
    <w:p w:rsidR="00653A76" w:rsidRPr="00B84796" w:rsidRDefault="00653A76" w:rsidP="00E4162F">
      <w:pPr>
        <w:pStyle w:val="21"/>
        <w:spacing w:line="240" w:lineRule="auto"/>
        <w:ind w:right="282" w:firstLine="851"/>
        <w:rPr>
          <w:sz w:val="22"/>
          <w:szCs w:val="22"/>
        </w:rPr>
      </w:pPr>
      <w:r w:rsidRPr="00B84796">
        <w:rPr>
          <w:sz w:val="22"/>
          <w:szCs w:val="22"/>
        </w:rPr>
        <w:t xml:space="preserve">мониторинг возможностей и способностей обучающихся; </w:t>
      </w:r>
    </w:p>
    <w:p w:rsidR="00653A76" w:rsidRPr="00B84796" w:rsidRDefault="00653A76" w:rsidP="00E4162F">
      <w:pPr>
        <w:pStyle w:val="21"/>
        <w:spacing w:line="240" w:lineRule="auto"/>
        <w:ind w:right="282" w:firstLine="851"/>
        <w:rPr>
          <w:sz w:val="22"/>
          <w:szCs w:val="22"/>
        </w:rPr>
      </w:pPr>
      <w:r w:rsidRPr="00B84796">
        <w:rPr>
          <w:spacing w:val="2"/>
          <w:sz w:val="22"/>
          <w:szCs w:val="22"/>
        </w:rPr>
        <w:t>психолого­педагогическую поддержку участников олим</w:t>
      </w:r>
      <w:r w:rsidRPr="00B84796">
        <w:rPr>
          <w:sz w:val="22"/>
          <w:szCs w:val="22"/>
        </w:rPr>
        <w:t xml:space="preserve">пиадного движения; </w:t>
      </w:r>
    </w:p>
    <w:p w:rsidR="00653A76" w:rsidRPr="00B84796" w:rsidRDefault="00653A76" w:rsidP="00E4162F">
      <w:pPr>
        <w:pStyle w:val="21"/>
        <w:spacing w:line="240" w:lineRule="auto"/>
        <w:ind w:right="282" w:firstLine="851"/>
        <w:rPr>
          <w:sz w:val="22"/>
          <w:szCs w:val="22"/>
        </w:rPr>
      </w:pPr>
      <w:r w:rsidRPr="00B84796">
        <w:rPr>
          <w:sz w:val="22"/>
          <w:szCs w:val="22"/>
        </w:rPr>
        <w:t xml:space="preserve">формирование у </w:t>
      </w:r>
      <w:proofErr w:type="gramStart"/>
      <w:r w:rsidRPr="00B84796">
        <w:rPr>
          <w:sz w:val="22"/>
          <w:szCs w:val="22"/>
        </w:rPr>
        <w:t>обучающихся</w:t>
      </w:r>
      <w:proofErr w:type="gramEnd"/>
      <w:r w:rsidRPr="00B84796">
        <w:rPr>
          <w:sz w:val="22"/>
          <w:szCs w:val="22"/>
        </w:rPr>
        <w:t xml:space="preserve"> ценности здоровья и безопасного образа жизни; </w:t>
      </w:r>
    </w:p>
    <w:p w:rsidR="00653A76" w:rsidRPr="00B84796" w:rsidRDefault="00653A76" w:rsidP="00E4162F">
      <w:pPr>
        <w:pStyle w:val="21"/>
        <w:spacing w:line="240" w:lineRule="auto"/>
        <w:ind w:right="282" w:firstLine="851"/>
        <w:rPr>
          <w:sz w:val="22"/>
          <w:szCs w:val="22"/>
        </w:rPr>
      </w:pPr>
      <w:r w:rsidRPr="00B84796">
        <w:rPr>
          <w:sz w:val="22"/>
          <w:szCs w:val="22"/>
        </w:rPr>
        <w:t xml:space="preserve">развитие экологической культуры; </w:t>
      </w:r>
    </w:p>
    <w:p w:rsidR="00653A76" w:rsidRPr="00B84796" w:rsidRDefault="00653A76" w:rsidP="00E4162F">
      <w:pPr>
        <w:pStyle w:val="21"/>
        <w:spacing w:line="240" w:lineRule="auto"/>
        <w:ind w:right="282" w:firstLine="851"/>
        <w:rPr>
          <w:sz w:val="22"/>
          <w:szCs w:val="22"/>
        </w:rPr>
      </w:pPr>
      <w:r w:rsidRPr="00B84796">
        <w:rPr>
          <w:sz w:val="22"/>
          <w:szCs w:val="22"/>
        </w:rPr>
        <w:t>выявление и поддержку детей с особыми образовательными потребностями;</w:t>
      </w:r>
    </w:p>
    <w:p w:rsidR="00653A76" w:rsidRPr="00B84796" w:rsidRDefault="00653A76" w:rsidP="00E4162F">
      <w:pPr>
        <w:pStyle w:val="21"/>
        <w:spacing w:line="240" w:lineRule="auto"/>
        <w:ind w:right="282" w:firstLine="851"/>
        <w:rPr>
          <w:sz w:val="22"/>
          <w:szCs w:val="22"/>
        </w:rPr>
      </w:pPr>
      <w:r w:rsidRPr="00B84796">
        <w:rPr>
          <w:spacing w:val="2"/>
          <w:sz w:val="22"/>
          <w:szCs w:val="22"/>
        </w:rPr>
        <w:t>формирование коммуникативных навыков в разновоз</w:t>
      </w:r>
      <w:r w:rsidRPr="00B84796">
        <w:rPr>
          <w:sz w:val="22"/>
          <w:szCs w:val="22"/>
        </w:rPr>
        <w:t xml:space="preserve">растной среде и среде сверстников; </w:t>
      </w:r>
    </w:p>
    <w:p w:rsidR="00653A76" w:rsidRPr="00B84796" w:rsidRDefault="00653A76" w:rsidP="00E4162F">
      <w:pPr>
        <w:pStyle w:val="21"/>
        <w:spacing w:line="240" w:lineRule="auto"/>
        <w:ind w:right="282" w:firstLine="851"/>
        <w:rPr>
          <w:sz w:val="22"/>
          <w:szCs w:val="22"/>
        </w:rPr>
      </w:pPr>
      <w:r w:rsidRPr="00B84796">
        <w:rPr>
          <w:sz w:val="22"/>
          <w:szCs w:val="22"/>
        </w:rPr>
        <w:t xml:space="preserve">поддержку детских объединений и ученического самоуправления; </w:t>
      </w:r>
    </w:p>
    <w:p w:rsidR="004A67F3" w:rsidRPr="00B84796" w:rsidRDefault="00653A76" w:rsidP="00E4162F">
      <w:pPr>
        <w:pStyle w:val="21"/>
        <w:spacing w:line="240" w:lineRule="auto"/>
        <w:ind w:right="282" w:firstLine="851"/>
        <w:rPr>
          <w:sz w:val="22"/>
          <w:szCs w:val="22"/>
        </w:rPr>
        <w:sectPr w:rsidR="004A67F3" w:rsidRPr="00B84796" w:rsidSect="00555965">
          <w:pgSz w:w="11906" w:h="16838" w:code="9"/>
          <w:pgMar w:top="1134" w:right="567" w:bottom="1134" w:left="1276" w:header="720" w:footer="720" w:gutter="0"/>
          <w:pgBorders w:offsetFrom="page">
            <w:top w:val="twistedLines1" w:sz="18" w:space="24" w:color="002060"/>
            <w:left w:val="twistedLines1" w:sz="18" w:space="24" w:color="002060"/>
            <w:bottom w:val="twistedLines1" w:sz="18" w:space="24" w:color="002060"/>
            <w:right w:val="twistedLines1" w:sz="18" w:space="24" w:color="002060"/>
          </w:pgBorders>
          <w:cols w:space="720"/>
          <w:noEndnote/>
        </w:sectPr>
      </w:pPr>
      <w:r w:rsidRPr="00B84796">
        <w:rPr>
          <w:sz w:val="22"/>
          <w:szCs w:val="22"/>
        </w:rPr>
        <w:t xml:space="preserve">выявление и поддержку </w:t>
      </w:r>
      <w:r w:rsidR="002D2C77" w:rsidRPr="00B84796">
        <w:rPr>
          <w:sz w:val="22"/>
          <w:szCs w:val="22"/>
        </w:rPr>
        <w:t>лиц, проявивших  выдающиеся способности</w:t>
      </w:r>
      <w:r w:rsidR="00E55EE9" w:rsidRPr="00B84796">
        <w:rPr>
          <w:sz w:val="22"/>
          <w:szCs w:val="22"/>
        </w:rPr>
        <w:t>.</w:t>
      </w:r>
    </w:p>
    <w:p w:rsidR="00653A76" w:rsidRPr="00B84796" w:rsidRDefault="00653A76" w:rsidP="00555965">
      <w:pPr>
        <w:pStyle w:val="ab"/>
        <w:spacing w:line="240" w:lineRule="auto"/>
        <w:ind w:firstLine="0"/>
        <w:contextualSpacing/>
        <w:rPr>
          <w:rFonts w:ascii="Times New Roman" w:hAnsi="Times New Roman"/>
          <w:color w:val="auto"/>
          <w:sz w:val="22"/>
          <w:szCs w:val="22"/>
        </w:rPr>
      </w:pPr>
    </w:p>
    <w:p w:rsidR="00DC3DA6" w:rsidRPr="00B84796" w:rsidRDefault="00653A76" w:rsidP="00464E99">
      <w:pPr>
        <w:pStyle w:val="afd"/>
        <w:numPr>
          <w:ilvl w:val="2"/>
          <w:numId w:val="2"/>
        </w:numPr>
        <w:spacing w:line="240" w:lineRule="auto"/>
        <w:ind w:left="0" w:right="282" w:firstLine="0"/>
        <w:contextualSpacing/>
        <w:rPr>
          <w:sz w:val="22"/>
          <w:szCs w:val="22"/>
        </w:rPr>
      </w:pPr>
      <w:bookmarkStart w:id="197" w:name="_Toc288394112"/>
      <w:bookmarkStart w:id="198" w:name="_Toc288410579"/>
      <w:bookmarkStart w:id="199" w:name="_Toc288410708"/>
      <w:bookmarkStart w:id="200" w:name="_Toc294246117"/>
      <w:r w:rsidRPr="00B84796">
        <w:rPr>
          <w:sz w:val="22"/>
          <w:szCs w:val="22"/>
        </w:rPr>
        <w:t>Финансовое обеспечение реализации основной образовательной программы</w:t>
      </w:r>
      <w:bookmarkEnd w:id="197"/>
      <w:bookmarkEnd w:id="198"/>
      <w:bookmarkEnd w:id="199"/>
      <w:bookmarkEnd w:id="200"/>
    </w:p>
    <w:p w:rsidR="002D0462" w:rsidRPr="00B84796" w:rsidRDefault="002D0462" w:rsidP="00E4162F">
      <w:pPr>
        <w:ind w:right="282" w:firstLine="851"/>
        <w:contextualSpacing/>
        <w:jc w:val="both"/>
        <w:rPr>
          <w:sz w:val="22"/>
          <w:szCs w:val="22"/>
        </w:rPr>
      </w:pPr>
      <w:r w:rsidRPr="00B84796">
        <w:rPr>
          <w:sz w:val="22"/>
          <w:szCs w:val="22"/>
        </w:rPr>
        <w:t xml:space="preserve">Финансовое обеспечение реализации образовательной программы </w:t>
      </w:r>
      <w:r w:rsidR="00746817" w:rsidRPr="00B84796">
        <w:rPr>
          <w:sz w:val="22"/>
          <w:szCs w:val="22"/>
        </w:rPr>
        <w:t>началь</w:t>
      </w:r>
      <w:r w:rsidRPr="00B84796">
        <w:rPr>
          <w:sz w:val="22"/>
          <w:szCs w:val="22"/>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B84796">
        <w:rPr>
          <w:sz w:val="22"/>
          <w:szCs w:val="22"/>
        </w:rPr>
        <w:t>началь</w:t>
      </w:r>
      <w:r w:rsidRPr="00B84796">
        <w:rPr>
          <w:sz w:val="22"/>
          <w:szCs w:val="22"/>
        </w:rPr>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B84796" w:rsidRDefault="002D0462" w:rsidP="00E4162F">
      <w:pPr>
        <w:ind w:right="282" w:firstLine="851"/>
        <w:contextualSpacing/>
        <w:jc w:val="both"/>
        <w:rPr>
          <w:sz w:val="22"/>
          <w:szCs w:val="22"/>
        </w:rPr>
      </w:pPr>
      <w:proofErr w:type="gramStart"/>
      <w:r w:rsidRPr="00B84796">
        <w:rPr>
          <w:sz w:val="22"/>
          <w:szCs w:val="22"/>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B84796" w:rsidRDefault="002D0462" w:rsidP="00E4162F">
      <w:pPr>
        <w:ind w:right="282" w:firstLine="851"/>
        <w:contextualSpacing/>
        <w:jc w:val="both"/>
        <w:rPr>
          <w:sz w:val="22"/>
          <w:szCs w:val="22"/>
        </w:rPr>
      </w:pPr>
      <w:r w:rsidRPr="00B84796">
        <w:rPr>
          <w:sz w:val="22"/>
          <w:szCs w:val="22"/>
        </w:rPr>
        <w:t xml:space="preserve">Финансовое обеспечение реализации образовательной программы </w:t>
      </w:r>
      <w:r w:rsidR="00746817" w:rsidRPr="00B84796">
        <w:rPr>
          <w:sz w:val="22"/>
          <w:szCs w:val="22"/>
        </w:rPr>
        <w:t>началь</w:t>
      </w:r>
      <w:r w:rsidRPr="00B84796">
        <w:rPr>
          <w:sz w:val="22"/>
          <w:szCs w:val="22"/>
        </w:rPr>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B84796" w:rsidRDefault="002D0462" w:rsidP="00E4162F">
      <w:pPr>
        <w:ind w:right="282" w:firstLine="851"/>
        <w:contextualSpacing/>
        <w:jc w:val="both"/>
        <w:rPr>
          <w:sz w:val="22"/>
          <w:szCs w:val="22"/>
        </w:rPr>
      </w:pPr>
      <w:r w:rsidRPr="00B84796">
        <w:rPr>
          <w:sz w:val="22"/>
          <w:szCs w:val="22"/>
        </w:rPr>
        <w:t xml:space="preserve">Обеспечение государственных гарантий реализации прав на получение общедоступного и бесплатного </w:t>
      </w:r>
      <w:r w:rsidR="00746817" w:rsidRPr="00B84796">
        <w:rPr>
          <w:sz w:val="22"/>
          <w:szCs w:val="22"/>
        </w:rPr>
        <w:t>началь</w:t>
      </w:r>
      <w:r w:rsidRPr="00B84796">
        <w:rPr>
          <w:sz w:val="22"/>
          <w:szCs w:val="22"/>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B84796" w:rsidRDefault="002D0462" w:rsidP="00E4162F">
      <w:pPr>
        <w:ind w:right="282" w:firstLine="851"/>
        <w:contextualSpacing/>
        <w:jc w:val="both"/>
        <w:rPr>
          <w:sz w:val="22"/>
          <w:szCs w:val="22"/>
        </w:rPr>
      </w:pPr>
      <w:r w:rsidRPr="00B84796">
        <w:rPr>
          <w:sz w:val="22"/>
          <w:szCs w:val="22"/>
        </w:rPr>
        <w:t xml:space="preserve">Норматив затрат на реализацию образовательной программы </w:t>
      </w:r>
      <w:r w:rsidR="00746817" w:rsidRPr="00B84796">
        <w:rPr>
          <w:sz w:val="22"/>
          <w:szCs w:val="22"/>
        </w:rPr>
        <w:t>началь</w:t>
      </w:r>
      <w:r w:rsidRPr="00B84796">
        <w:rPr>
          <w:sz w:val="22"/>
          <w:szCs w:val="22"/>
        </w:rPr>
        <w:t>ного общего образования – гарантированный минимально допустимый объем финансовых сре</w:t>
      </w:r>
      <w:proofErr w:type="gramStart"/>
      <w:r w:rsidRPr="00B84796">
        <w:rPr>
          <w:sz w:val="22"/>
          <w:szCs w:val="22"/>
        </w:rPr>
        <w:t>дств в г</w:t>
      </w:r>
      <w:proofErr w:type="gramEnd"/>
      <w:r w:rsidRPr="00B84796">
        <w:rPr>
          <w:sz w:val="22"/>
          <w:szCs w:val="22"/>
        </w:rPr>
        <w:t xml:space="preserve">од в расчете на одного обучающегося, необходимый для реализации образовательной программы </w:t>
      </w:r>
      <w:r w:rsidR="00746817" w:rsidRPr="00B84796">
        <w:rPr>
          <w:sz w:val="22"/>
          <w:szCs w:val="22"/>
        </w:rPr>
        <w:t>началь</w:t>
      </w:r>
      <w:r w:rsidRPr="00B84796">
        <w:rPr>
          <w:sz w:val="22"/>
          <w:szCs w:val="22"/>
        </w:rPr>
        <w:t>ного общего образования, включая:</w:t>
      </w:r>
    </w:p>
    <w:p w:rsidR="002D0462" w:rsidRPr="00B84796" w:rsidRDefault="002D0462" w:rsidP="00464E99">
      <w:pPr>
        <w:numPr>
          <w:ilvl w:val="0"/>
          <w:numId w:val="21"/>
        </w:numPr>
        <w:tabs>
          <w:tab w:val="left" w:pos="993"/>
        </w:tabs>
        <w:ind w:left="0" w:right="282" w:firstLine="851"/>
        <w:contextualSpacing/>
        <w:jc w:val="both"/>
        <w:rPr>
          <w:sz w:val="22"/>
          <w:szCs w:val="22"/>
        </w:rPr>
      </w:pPr>
      <w:r w:rsidRPr="00B84796">
        <w:rPr>
          <w:sz w:val="22"/>
          <w:szCs w:val="22"/>
        </w:rPr>
        <w:t xml:space="preserve">расходы на оплату труда работников, реализующих образовательную программу </w:t>
      </w:r>
      <w:r w:rsidR="00746817" w:rsidRPr="00B84796">
        <w:rPr>
          <w:sz w:val="22"/>
          <w:szCs w:val="22"/>
        </w:rPr>
        <w:t>началь</w:t>
      </w:r>
      <w:r w:rsidRPr="00B84796">
        <w:rPr>
          <w:sz w:val="22"/>
          <w:szCs w:val="22"/>
        </w:rPr>
        <w:t>ного общего образования;</w:t>
      </w:r>
    </w:p>
    <w:p w:rsidR="002D0462" w:rsidRPr="00B84796" w:rsidRDefault="002D0462" w:rsidP="00464E99">
      <w:pPr>
        <w:numPr>
          <w:ilvl w:val="0"/>
          <w:numId w:val="21"/>
        </w:numPr>
        <w:tabs>
          <w:tab w:val="left" w:pos="993"/>
        </w:tabs>
        <w:ind w:left="0" w:right="282" w:firstLine="851"/>
        <w:contextualSpacing/>
        <w:jc w:val="both"/>
        <w:rPr>
          <w:sz w:val="22"/>
          <w:szCs w:val="22"/>
        </w:rPr>
      </w:pPr>
      <w:r w:rsidRPr="00B84796">
        <w:rPr>
          <w:sz w:val="22"/>
          <w:szCs w:val="22"/>
        </w:rPr>
        <w:t>расходы на приобретение учебников и учебных пособий, средств обучения, игр, игрушек;</w:t>
      </w:r>
    </w:p>
    <w:p w:rsidR="002D0462" w:rsidRPr="00B84796" w:rsidRDefault="002D0462" w:rsidP="00464E99">
      <w:pPr>
        <w:numPr>
          <w:ilvl w:val="0"/>
          <w:numId w:val="21"/>
        </w:numPr>
        <w:tabs>
          <w:tab w:val="left" w:pos="993"/>
        </w:tabs>
        <w:ind w:left="0" w:right="282" w:firstLine="851"/>
        <w:contextualSpacing/>
        <w:jc w:val="both"/>
        <w:rPr>
          <w:sz w:val="22"/>
          <w:szCs w:val="22"/>
        </w:rPr>
      </w:pPr>
      <w:r w:rsidRPr="00B84796">
        <w:rPr>
          <w:sz w:val="22"/>
          <w:szCs w:val="22"/>
        </w:rPr>
        <w:t>прочие расходы (за исключением расходов на содержание зданий и оплату коммунальных услуг, осуществляемых из местных бюджетов).</w:t>
      </w:r>
    </w:p>
    <w:p w:rsidR="002D0462" w:rsidRPr="00B84796" w:rsidRDefault="002D0462" w:rsidP="00E4162F">
      <w:pPr>
        <w:ind w:right="282" w:firstLine="851"/>
        <w:contextualSpacing/>
        <w:jc w:val="both"/>
        <w:rPr>
          <w:sz w:val="22"/>
          <w:szCs w:val="22"/>
        </w:rPr>
      </w:pPr>
      <w:proofErr w:type="gramStart"/>
      <w:r w:rsidRPr="00B84796">
        <w:rPr>
          <w:sz w:val="22"/>
          <w:szCs w:val="22"/>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84796">
        <w:rPr>
          <w:sz w:val="22"/>
          <w:szCs w:val="22"/>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84796">
        <w:rPr>
          <w:sz w:val="22"/>
          <w:szCs w:val="22"/>
        </w:rPr>
        <w:t>категорий</w:t>
      </w:r>
      <w:proofErr w:type="gramEnd"/>
      <w:r w:rsidRPr="00B84796">
        <w:rPr>
          <w:sz w:val="22"/>
          <w:szCs w:val="22"/>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84796" w:rsidRDefault="002D0462" w:rsidP="00E4162F">
      <w:pPr>
        <w:ind w:right="282" w:firstLine="851"/>
        <w:contextualSpacing/>
        <w:jc w:val="both"/>
        <w:rPr>
          <w:sz w:val="22"/>
          <w:szCs w:val="22"/>
        </w:rPr>
      </w:pPr>
      <w:proofErr w:type="gramStart"/>
      <w:r w:rsidRPr="00B84796">
        <w:rPr>
          <w:sz w:val="22"/>
          <w:szCs w:val="22"/>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B84796">
        <w:rPr>
          <w:sz w:val="22"/>
          <w:szCs w:val="22"/>
        </w:rPr>
        <w:t>началь</w:t>
      </w:r>
      <w:r w:rsidRPr="00B84796">
        <w:rPr>
          <w:sz w:val="22"/>
          <w:szCs w:val="22"/>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B84796">
        <w:rPr>
          <w:sz w:val="22"/>
          <w:szCs w:val="22"/>
        </w:rPr>
        <w:t>началь</w:t>
      </w:r>
      <w:r w:rsidRPr="00B84796">
        <w:rPr>
          <w:sz w:val="22"/>
          <w:szCs w:val="22"/>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B84796" w:rsidRDefault="002D0462" w:rsidP="00E4162F">
      <w:pPr>
        <w:ind w:right="282" w:firstLine="851"/>
        <w:contextualSpacing/>
        <w:jc w:val="both"/>
        <w:rPr>
          <w:sz w:val="22"/>
          <w:szCs w:val="22"/>
        </w:rPr>
      </w:pPr>
      <w:r w:rsidRPr="00B84796">
        <w:rPr>
          <w:sz w:val="22"/>
          <w:szCs w:val="22"/>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84796" w:rsidRDefault="002D0462" w:rsidP="00E4162F">
      <w:pPr>
        <w:ind w:right="282" w:firstLine="851"/>
        <w:contextualSpacing/>
        <w:jc w:val="both"/>
        <w:rPr>
          <w:sz w:val="22"/>
          <w:szCs w:val="22"/>
        </w:rPr>
      </w:pPr>
      <w:r w:rsidRPr="00B84796">
        <w:rPr>
          <w:sz w:val="22"/>
          <w:szCs w:val="22"/>
        </w:rPr>
        <w:t>Реализация подхода нормативного финансирования в расчете на одного обучающегося осуществляется на трех следующих уровнях:</w:t>
      </w:r>
    </w:p>
    <w:p w:rsidR="002D0462" w:rsidRPr="00B84796" w:rsidRDefault="002D0462" w:rsidP="00464E99">
      <w:pPr>
        <w:numPr>
          <w:ilvl w:val="0"/>
          <w:numId w:val="20"/>
        </w:numPr>
        <w:tabs>
          <w:tab w:val="left" w:pos="1134"/>
        </w:tabs>
        <w:ind w:left="0" w:right="282" w:firstLine="851"/>
        <w:contextualSpacing/>
        <w:jc w:val="both"/>
        <w:rPr>
          <w:sz w:val="22"/>
          <w:szCs w:val="22"/>
        </w:rPr>
      </w:pPr>
      <w:r w:rsidRPr="00B84796">
        <w:rPr>
          <w:sz w:val="22"/>
          <w:szCs w:val="22"/>
        </w:rPr>
        <w:t>межбюджетные отношения (бюджет субъекта Российской Федерации – местный бюджет);</w:t>
      </w:r>
    </w:p>
    <w:p w:rsidR="002D0462" w:rsidRPr="00B84796" w:rsidRDefault="002D0462" w:rsidP="00464E99">
      <w:pPr>
        <w:numPr>
          <w:ilvl w:val="0"/>
          <w:numId w:val="20"/>
        </w:numPr>
        <w:tabs>
          <w:tab w:val="left" w:pos="1134"/>
        </w:tabs>
        <w:ind w:left="0" w:right="282" w:firstLine="851"/>
        <w:contextualSpacing/>
        <w:jc w:val="both"/>
        <w:rPr>
          <w:sz w:val="22"/>
          <w:szCs w:val="22"/>
        </w:rPr>
      </w:pPr>
      <w:r w:rsidRPr="00B84796">
        <w:rPr>
          <w:sz w:val="22"/>
          <w:szCs w:val="22"/>
        </w:rPr>
        <w:t>внутрибюджетные отношения (местный бюджет – муниципальная общеобразовательная организация);</w:t>
      </w:r>
    </w:p>
    <w:p w:rsidR="002D0462" w:rsidRPr="00B84796" w:rsidRDefault="002D0462" w:rsidP="00464E99">
      <w:pPr>
        <w:numPr>
          <w:ilvl w:val="0"/>
          <w:numId w:val="20"/>
        </w:numPr>
        <w:tabs>
          <w:tab w:val="left" w:pos="1134"/>
        </w:tabs>
        <w:ind w:left="0" w:right="282" w:firstLine="851"/>
        <w:contextualSpacing/>
        <w:jc w:val="both"/>
        <w:rPr>
          <w:sz w:val="22"/>
          <w:szCs w:val="22"/>
        </w:rPr>
      </w:pPr>
      <w:r w:rsidRPr="00B84796">
        <w:rPr>
          <w:sz w:val="22"/>
          <w:szCs w:val="22"/>
        </w:rPr>
        <w:t>общеобразовательная организация.</w:t>
      </w:r>
    </w:p>
    <w:p w:rsidR="002D0462" w:rsidRPr="00B84796" w:rsidRDefault="002D0462" w:rsidP="00E4162F">
      <w:pPr>
        <w:ind w:right="282" w:firstLine="851"/>
        <w:contextualSpacing/>
        <w:jc w:val="both"/>
        <w:rPr>
          <w:sz w:val="22"/>
          <w:szCs w:val="22"/>
        </w:rPr>
      </w:pPr>
      <w:r w:rsidRPr="00B84796">
        <w:rPr>
          <w:sz w:val="22"/>
          <w:szCs w:val="22"/>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w:t>
      </w:r>
      <w:r w:rsidRPr="00B84796">
        <w:rPr>
          <w:sz w:val="22"/>
          <w:szCs w:val="22"/>
        </w:rPr>
        <w:lastRenderedPageBreak/>
        <w:t>уровне следующих положений:</w:t>
      </w:r>
    </w:p>
    <w:p w:rsidR="002D0462" w:rsidRPr="00B84796" w:rsidRDefault="002D0462" w:rsidP="00464E99">
      <w:pPr>
        <w:numPr>
          <w:ilvl w:val="0"/>
          <w:numId w:val="22"/>
        </w:numPr>
        <w:tabs>
          <w:tab w:val="left" w:pos="1134"/>
        </w:tabs>
        <w:ind w:left="0" w:right="282" w:firstLine="851"/>
        <w:contextualSpacing/>
        <w:jc w:val="both"/>
        <w:rPr>
          <w:sz w:val="22"/>
          <w:szCs w:val="22"/>
        </w:rPr>
      </w:pPr>
      <w:r w:rsidRPr="00B84796">
        <w:rPr>
          <w:sz w:val="22"/>
          <w:szCs w:val="22"/>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B84796">
        <w:rPr>
          <w:sz w:val="22"/>
          <w:szCs w:val="22"/>
        </w:rPr>
        <w:t>началь</w:t>
      </w:r>
      <w:r w:rsidRPr="00B84796">
        <w:rPr>
          <w:sz w:val="22"/>
          <w:szCs w:val="22"/>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84796" w:rsidRDefault="002D0462" w:rsidP="00464E99">
      <w:pPr>
        <w:numPr>
          <w:ilvl w:val="0"/>
          <w:numId w:val="22"/>
        </w:numPr>
        <w:tabs>
          <w:tab w:val="left" w:pos="1134"/>
        </w:tabs>
        <w:ind w:left="0" w:right="282" w:firstLine="851"/>
        <w:contextualSpacing/>
        <w:jc w:val="both"/>
        <w:rPr>
          <w:sz w:val="22"/>
          <w:szCs w:val="22"/>
        </w:rPr>
      </w:pPr>
      <w:r w:rsidRPr="00B84796">
        <w:rPr>
          <w:sz w:val="22"/>
          <w:szCs w:val="22"/>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84796" w:rsidRDefault="002D0462" w:rsidP="00E4162F">
      <w:pPr>
        <w:ind w:right="282" w:firstLine="851"/>
        <w:contextualSpacing/>
        <w:jc w:val="both"/>
        <w:rPr>
          <w:sz w:val="22"/>
          <w:szCs w:val="22"/>
        </w:rPr>
      </w:pPr>
      <w:r w:rsidRPr="00B84796">
        <w:rPr>
          <w:sz w:val="22"/>
          <w:szCs w:val="22"/>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84796" w:rsidRDefault="002D0462" w:rsidP="00E4162F">
      <w:pPr>
        <w:ind w:right="282" w:firstLine="851"/>
        <w:contextualSpacing/>
        <w:jc w:val="both"/>
        <w:rPr>
          <w:sz w:val="22"/>
          <w:szCs w:val="22"/>
        </w:rPr>
      </w:pPr>
      <w:r w:rsidRPr="00B84796">
        <w:rPr>
          <w:sz w:val="22"/>
          <w:szCs w:val="22"/>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B84796">
        <w:rPr>
          <w:sz w:val="22"/>
          <w:szCs w:val="22"/>
        </w:rPr>
        <w:t>началь</w:t>
      </w:r>
      <w:r w:rsidRPr="00B84796">
        <w:rPr>
          <w:sz w:val="22"/>
          <w:szCs w:val="22"/>
        </w:rPr>
        <w:t>ного общего образования для детей с ОВЗ учитывает расходы необходимые для коррекции нарушения развития.</w:t>
      </w:r>
    </w:p>
    <w:p w:rsidR="002D0462" w:rsidRPr="00B84796" w:rsidRDefault="002D0462" w:rsidP="00E4162F">
      <w:pPr>
        <w:ind w:right="282" w:firstLine="851"/>
        <w:contextualSpacing/>
        <w:jc w:val="both"/>
        <w:rPr>
          <w:sz w:val="22"/>
          <w:szCs w:val="22"/>
        </w:rPr>
      </w:pPr>
      <w:proofErr w:type="gramStart"/>
      <w:r w:rsidRPr="00B84796">
        <w:rPr>
          <w:sz w:val="22"/>
          <w:szCs w:val="22"/>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84796">
        <w:rPr>
          <w:sz w:val="22"/>
          <w:szCs w:val="22"/>
        </w:rPr>
        <w:t xml:space="preserve"> </w:t>
      </w:r>
      <w:proofErr w:type="gramStart"/>
      <w:r w:rsidRPr="00B84796">
        <w:rPr>
          <w:sz w:val="22"/>
          <w:szCs w:val="22"/>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84796" w:rsidRDefault="002D0462" w:rsidP="00E4162F">
      <w:pPr>
        <w:ind w:right="282" w:firstLine="851"/>
        <w:contextualSpacing/>
        <w:jc w:val="both"/>
        <w:rPr>
          <w:sz w:val="22"/>
          <w:szCs w:val="22"/>
        </w:rPr>
      </w:pPr>
      <w:r w:rsidRPr="00B84796">
        <w:rPr>
          <w:sz w:val="22"/>
          <w:szCs w:val="22"/>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84796" w:rsidRDefault="002D0462" w:rsidP="00E4162F">
      <w:pPr>
        <w:ind w:right="282" w:firstLine="851"/>
        <w:contextualSpacing/>
        <w:jc w:val="both"/>
        <w:rPr>
          <w:sz w:val="22"/>
          <w:szCs w:val="22"/>
        </w:rPr>
      </w:pPr>
      <w:proofErr w:type="gramStart"/>
      <w:r w:rsidRPr="00B84796">
        <w:rPr>
          <w:sz w:val="22"/>
          <w:szCs w:val="22"/>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B84796" w:rsidRDefault="002D0462" w:rsidP="00E4162F">
      <w:pPr>
        <w:ind w:right="282" w:firstLine="851"/>
        <w:contextualSpacing/>
        <w:jc w:val="both"/>
        <w:rPr>
          <w:sz w:val="22"/>
          <w:szCs w:val="22"/>
        </w:rPr>
      </w:pPr>
      <w:r w:rsidRPr="00B84796">
        <w:rPr>
          <w:sz w:val="22"/>
          <w:szCs w:val="22"/>
        </w:rPr>
        <w:t>Справочно: в соответствии с установленным порядком финансирования оплаты труда работников образовательных организаций:</w:t>
      </w:r>
    </w:p>
    <w:p w:rsidR="002D0462" w:rsidRPr="00B84796" w:rsidRDefault="002D0462" w:rsidP="00464E99">
      <w:pPr>
        <w:numPr>
          <w:ilvl w:val="0"/>
          <w:numId w:val="23"/>
        </w:numPr>
        <w:tabs>
          <w:tab w:val="left" w:pos="1134"/>
        </w:tabs>
        <w:ind w:left="0" w:right="282" w:firstLine="851"/>
        <w:contextualSpacing/>
        <w:jc w:val="both"/>
        <w:rPr>
          <w:sz w:val="22"/>
          <w:szCs w:val="22"/>
        </w:rPr>
      </w:pPr>
      <w:proofErr w:type="gramStart"/>
      <w:r w:rsidRPr="00B84796">
        <w:rPr>
          <w:sz w:val="22"/>
          <w:szCs w:val="22"/>
        </w:rPr>
        <w:t>фонд оплаты труда образовательной организации состоит из базовой и стимулирующей частей.</w:t>
      </w:r>
      <w:proofErr w:type="gramEnd"/>
      <w:r w:rsidRPr="00B84796">
        <w:rPr>
          <w:sz w:val="22"/>
          <w:szCs w:val="22"/>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84796" w:rsidRDefault="002D0462" w:rsidP="00464E99">
      <w:pPr>
        <w:numPr>
          <w:ilvl w:val="0"/>
          <w:numId w:val="23"/>
        </w:numPr>
        <w:tabs>
          <w:tab w:val="left" w:pos="1134"/>
        </w:tabs>
        <w:ind w:left="0" w:right="282" w:firstLine="851"/>
        <w:contextualSpacing/>
        <w:jc w:val="both"/>
        <w:rPr>
          <w:sz w:val="22"/>
          <w:szCs w:val="22"/>
        </w:rPr>
      </w:pPr>
      <w:r w:rsidRPr="00B84796">
        <w:rPr>
          <w:sz w:val="22"/>
          <w:szCs w:val="22"/>
        </w:rPr>
        <w:t xml:space="preserve">базовая часть фонда оплаты труда обеспечивает гарантированную заработную плату работников; </w:t>
      </w:r>
    </w:p>
    <w:p w:rsidR="002D0462" w:rsidRPr="00B84796" w:rsidRDefault="002D0462" w:rsidP="00464E99">
      <w:pPr>
        <w:numPr>
          <w:ilvl w:val="0"/>
          <w:numId w:val="23"/>
        </w:numPr>
        <w:tabs>
          <w:tab w:val="left" w:pos="1134"/>
        </w:tabs>
        <w:ind w:left="0" w:right="282" w:firstLine="851"/>
        <w:contextualSpacing/>
        <w:jc w:val="both"/>
        <w:rPr>
          <w:sz w:val="22"/>
          <w:szCs w:val="22"/>
        </w:rPr>
      </w:pPr>
      <w:r w:rsidRPr="00B84796">
        <w:rPr>
          <w:sz w:val="22"/>
          <w:szCs w:val="22"/>
        </w:rPr>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B84796">
        <w:rPr>
          <w:sz w:val="22"/>
          <w:szCs w:val="22"/>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D0462" w:rsidRPr="00B84796" w:rsidRDefault="002D0462" w:rsidP="00464E99">
      <w:pPr>
        <w:numPr>
          <w:ilvl w:val="0"/>
          <w:numId w:val="23"/>
        </w:numPr>
        <w:tabs>
          <w:tab w:val="left" w:pos="1134"/>
        </w:tabs>
        <w:ind w:left="0" w:right="282" w:firstLine="851"/>
        <w:contextualSpacing/>
        <w:jc w:val="both"/>
        <w:rPr>
          <w:sz w:val="22"/>
          <w:szCs w:val="22"/>
        </w:rPr>
      </w:pPr>
      <w:proofErr w:type="gramStart"/>
      <w:r w:rsidRPr="00B84796">
        <w:rPr>
          <w:sz w:val="22"/>
          <w:szCs w:val="22"/>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B84796" w:rsidRDefault="002D0462" w:rsidP="00464E99">
      <w:pPr>
        <w:numPr>
          <w:ilvl w:val="0"/>
          <w:numId w:val="23"/>
        </w:numPr>
        <w:tabs>
          <w:tab w:val="left" w:pos="1134"/>
        </w:tabs>
        <w:ind w:left="0" w:right="282" w:firstLine="851"/>
        <w:contextualSpacing/>
        <w:jc w:val="both"/>
        <w:rPr>
          <w:sz w:val="22"/>
          <w:szCs w:val="22"/>
        </w:rPr>
      </w:pPr>
      <w:r w:rsidRPr="00B84796">
        <w:rPr>
          <w:sz w:val="22"/>
          <w:szCs w:val="22"/>
        </w:rPr>
        <w:t>общая часть фонда оплаты труда обеспечивает гарантированную оплату труда педагогического работника.</w:t>
      </w:r>
    </w:p>
    <w:p w:rsidR="002D0462" w:rsidRPr="00B84796" w:rsidRDefault="002D0462" w:rsidP="00E4162F">
      <w:pPr>
        <w:ind w:right="282" w:firstLine="851"/>
        <w:contextualSpacing/>
        <w:jc w:val="both"/>
        <w:rPr>
          <w:sz w:val="22"/>
          <w:szCs w:val="22"/>
        </w:rPr>
      </w:pPr>
      <w:r w:rsidRPr="00B84796">
        <w:rPr>
          <w:sz w:val="22"/>
          <w:szCs w:val="22"/>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B84796">
        <w:rPr>
          <w:sz w:val="22"/>
          <w:szCs w:val="22"/>
        </w:rPr>
        <w:t>началь</w:t>
      </w:r>
      <w:r w:rsidRPr="00B84796">
        <w:rPr>
          <w:sz w:val="22"/>
          <w:szCs w:val="22"/>
        </w:rPr>
        <w:t xml:space="preserve">ного общего образования. В них включаются: динамика учебных достижений обучающихся, активность их участия во внеурочной </w:t>
      </w:r>
      <w:r w:rsidRPr="00B84796">
        <w:rPr>
          <w:sz w:val="22"/>
          <w:szCs w:val="22"/>
        </w:rPr>
        <w:lastRenderedPageBreak/>
        <w:t xml:space="preserve">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84796" w:rsidRDefault="002D0462" w:rsidP="00E4162F">
      <w:pPr>
        <w:ind w:right="282" w:firstLine="851"/>
        <w:contextualSpacing/>
        <w:jc w:val="both"/>
        <w:rPr>
          <w:sz w:val="22"/>
          <w:szCs w:val="22"/>
        </w:rPr>
      </w:pPr>
      <w:r w:rsidRPr="00B84796">
        <w:rPr>
          <w:sz w:val="22"/>
          <w:szCs w:val="22"/>
        </w:rPr>
        <w:t>Образовательная организация самостоятельно определяет:</w:t>
      </w:r>
    </w:p>
    <w:p w:rsidR="002D0462" w:rsidRPr="00B84796" w:rsidRDefault="002D0462" w:rsidP="00464E99">
      <w:pPr>
        <w:numPr>
          <w:ilvl w:val="0"/>
          <w:numId w:val="24"/>
        </w:numPr>
        <w:tabs>
          <w:tab w:val="left" w:pos="1134"/>
        </w:tabs>
        <w:ind w:left="0" w:right="282" w:firstLine="851"/>
        <w:contextualSpacing/>
        <w:jc w:val="both"/>
        <w:rPr>
          <w:sz w:val="22"/>
          <w:szCs w:val="22"/>
        </w:rPr>
      </w:pPr>
      <w:r w:rsidRPr="00B84796">
        <w:rPr>
          <w:sz w:val="22"/>
          <w:szCs w:val="22"/>
        </w:rPr>
        <w:t>соотношение базовой и стимулирующей части фонда оплаты труда;</w:t>
      </w:r>
    </w:p>
    <w:p w:rsidR="002D0462" w:rsidRPr="00B84796" w:rsidRDefault="002D0462" w:rsidP="00464E99">
      <w:pPr>
        <w:numPr>
          <w:ilvl w:val="0"/>
          <w:numId w:val="24"/>
        </w:numPr>
        <w:tabs>
          <w:tab w:val="left" w:pos="1134"/>
        </w:tabs>
        <w:ind w:left="0" w:right="282" w:firstLine="851"/>
        <w:contextualSpacing/>
        <w:jc w:val="both"/>
        <w:rPr>
          <w:sz w:val="22"/>
          <w:szCs w:val="22"/>
        </w:rPr>
      </w:pPr>
      <w:r w:rsidRPr="00B84796">
        <w:rPr>
          <w:spacing w:val="-4"/>
          <w:sz w:val="22"/>
          <w:szCs w:val="22"/>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84796">
        <w:rPr>
          <w:sz w:val="22"/>
          <w:szCs w:val="22"/>
        </w:rPr>
        <w:t xml:space="preserve"> персонала;</w:t>
      </w:r>
    </w:p>
    <w:p w:rsidR="002D0462" w:rsidRPr="00B84796" w:rsidRDefault="002D0462" w:rsidP="00464E99">
      <w:pPr>
        <w:numPr>
          <w:ilvl w:val="0"/>
          <w:numId w:val="24"/>
        </w:numPr>
        <w:tabs>
          <w:tab w:val="left" w:pos="1134"/>
        </w:tabs>
        <w:ind w:left="0" w:right="282" w:firstLine="851"/>
        <w:contextualSpacing/>
        <w:jc w:val="both"/>
        <w:rPr>
          <w:sz w:val="22"/>
          <w:szCs w:val="22"/>
        </w:rPr>
      </w:pPr>
      <w:r w:rsidRPr="00B84796">
        <w:rPr>
          <w:sz w:val="22"/>
          <w:szCs w:val="22"/>
        </w:rPr>
        <w:t>соотношение общей и специальной частей внутри базовой части фонда оплаты труда;</w:t>
      </w:r>
    </w:p>
    <w:p w:rsidR="002D0462" w:rsidRPr="00B84796" w:rsidRDefault="002D0462" w:rsidP="00464E99">
      <w:pPr>
        <w:numPr>
          <w:ilvl w:val="0"/>
          <w:numId w:val="24"/>
        </w:numPr>
        <w:tabs>
          <w:tab w:val="left" w:pos="1134"/>
        </w:tabs>
        <w:ind w:left="0" w:right="282" w:firstLine="851"/>
        <w:contextualSpacing/>
        <w:jc w:val="both"/>
        <w:rPr>
          <w:sz w:val="22"/>
          <w:szCs w:val="22"/>
        </w:rPr>
      </w:pPr>
      <w:r w:rsidRPr="00B84796">
        <w:rPr>
          <w:sz w:val="22"/>
          <w:szCs w:val="22"/>
        </w:rPr>
        <w:t xml:space="preserve">порядок </w:t>
      </w:r>
      <w:proofErr w:type="gramStart"/>
      <w:r w:rsidRPr="00B84796">
        <w:rPr>
          <w:sz w:val="22"/>
          <w:szCs w:val="22"/>
        </w:rPr>
        <w:t>распределения стимулирующей части фонда оплаты труда</w:t>
      </w:r>
      <w:proofErr w:type="gramEnd"/>
      <w:r w:rsidRPr="00B84796">
        <w:rPr>
          <w:sz w:val="22"/>
          <w:szCs w:val="22"/>
        </w:rPr>
        <w:t xml:space="preserve"> в соответствии с региональными и муниципальными нормативными правовыми актами.</w:t>
      </w:r>
    </w:p>
    <w:p w:rsidR="002D0462" w:rsidRPr="00B84796" w:rsidRDefault="002D0462" w:rsidP="00E4162F">
      <w:pPr>
        <w:ind w:right="282" w:firstLine="851"/>
        <w:contextualSpacing/>
        <w:jc w:val="both"/>
        <w:rPr>
          <w:sz w:val="22"/>
          <w:szCs w:val="22"/>
        </w:rPr>
      </w:pPr>
      <w:r w:rsidRPr="00B84796">
        <w:rPr>
          <w:sz w:val="22"/>
          <w:szCs w:val="22"/>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84796" w:rsidRDefault="002D0462" w:rsidP="00E4162F">
      <w:pPr>
        <w:ind w:right="282" w:firstLine="851"/>
        <w:contextualSpacing/>
        <w:jc w:val="both"/>
        <w:rPr>
          <w:sz w:val="22"/>
          <w:szCs w:val="22"/>
        </w:rPr>
      </w:pPr>
      <w:r w:rsidRPr="00B84796">
        <w:rPr>
          <w:sz w:val="22"/>
          <w:szCs w:val="22"/>
        </w:rPr>
        <w:t xml:space="preserve">Для обеспечения требований ФГОС на основе проведенного </w:t>
      </w:r>
      <w:proofErr w:type="gramStart"/>
      <w:r w:rsidRPr="00B84796">
        <w:rPr>
          <w:sz w:val="22"/>
          <w:szCs w:val="22"/>
        </w:rPr>
        <w:t xml:space="preserve">анализа материально-технических условий реализации образовательной программы </w:t>
      </w:r>
      <w:r w:rsidR="00746817" w:rsidRPr="00B84796">
        <w:rPr>
          <w:sz w:val="22"/>
          <w:szCs w:val="22"/>
        </w:rPr>
        <w:t>началь</w:t>
      </w:r>
      <w:r w:rsidRPr="00B84796">
        <w:rPr>
          <w:sz w:val="22"/>
          <w:szCs w:val="22"/>
        </w:rPr>
        <w:t>ного общего образования</w:t>
      </w:r>
      <w:proofErr w:type="gramEnd"/>
      <w:r w:rsidRPr="00B84796">
        <w:rPr>
          <w:sz w:val="22"/>
          <w:szCs w:val="22"/>
        </w:rPr>
        <w:t xml:space="preserve"> образовательная организация:</w:t>
      </w:r>
    </w:p>
    <w:p w:rsidR="002D0462" w:rsidRPr="00B84796" w:rsidRDefault="002D0462" w:rsidP="00E4162F">
      <w:pPr>
        <w:ind w:right="282" w:firstLine="851"/>
        <w:contextualSpacing/>
        <w:jc w:val="both"/>
        <w:rPr>
          <w:sz w:val="22"/>
          <w:szCs w:val="22"/>
        </w:rPr>
      </w:pPr>
      <w:r w:rsidRPr="00B84796">
        <w:rPr>
          <w:sz w:val="22"/>
          <w:szCs w:val="22"/>
        </w:rPr>
        <w:t>1) проводит экономический расчет стоимости обеспечения требований ФГОС;</w:t>
      </w:r>
    </w:p>
    <w:p w:rsidR="002D0462" w:rsidRPr="00B84796" w:rsidRDefault="002D0462" w:rsidP="00E4162F">
      <w:pPr>
        <w:ind w:right="282" w:firstLine="851"/>
        <w:contextualSpacing/>
        <w:jc w:val="both"/>
        <w:rPr>
          <w:sz w:val="22"/>
          <w:szCs w:val="22"/>
        </w:rPr>
      </w:pPr>
      <w:r w:rsidRPr="00B84796">
        <w:rPr>
          <w:sz w:val="22"/>
          <w:szCs w:val="22"/>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B84796">
        <w:rPr>
          <w:sz w:val="22"/>
          <w:szCs w:val="22"/>
        </w:rPr>
        <w:t>началь</w:t>
      </w:r>
      <w:r w:rsidRPr="00B84796">
        <w:rPr>
          <w:sz w:val="22"/>
          <w:szCs w:val="22"/>
        </w:rPr>
        <w:t>ного общего образования;</w:t>
      </w:r>
    </w:p>
    <w:p w:rsidR="002D0462" w:rsidRPr="00B84796" w:rsidRDefault="002D0462" w:rsidP="00E4162F">
      <w:pPr>
        <w:ind w:right="282" w:firstLine="851"/>
        <w:contextualSpacing/>
        <w:jc w:val="both"/>
        <w:rPr>
          <w:sz w:val="22"/>
          <w:szCs w:val="22"/>
        </w:rPr>
      </w:pPr>
      <w:r w:rsidRPr="00B84796">
        <w:rPr>
          <w:sz w:val="22"/>
          <w:szCs w:val="22"/>
        </w:rPr>
        <w:t xml:space="preserve">3) определяет величину затрат на обеспечение требований к условиям реализации образовательной программы </w:t>
      </w:r>
      <w:r w:rsidR="00746817" w:rsidRPr="00B84796">
        <w:rPr>
          <w:sz w:val="22"/>
          <w:szCs w:val="22"/>
        </w:rPr>
        <w:t>началь</w:t>
      </w:r>
      <w:r w:rsidRPr="00B84796">
        <w:rPr>
          <w:sz w:val="22"/>
          <w:szCs w:val="22"/>
        </w:rPr>
        <w:t>ного общего образования;</w:t>
      </w:r>
    </w:p>
    <w:p w:rsidR="002D0462" w:rsidRPr="00B84796" w:rsidRDefault="002D0462" w:rsidP="00E4162F">
      <w:pPr>
        <w:ind w:right="282" w:firstLine="851"/>
        <w:contextualSpacing/>
        <w:jc w:val="both"/>
        <w:rPr>
          <w:sz w:val="22"/>
          <w:szCs w:val="22"/>
        </w:rPr>
      </w:pPr>
      <w:r w:rsidRPr="00B84796">
        <w:rPr>
          <w:sz w:val="22"/>
          <w:szCs w:val="22"/>
        </w:rPr>
        <w:t xml:space="preserve">4) соотносит необходимые затраты с региональным (муниципальным) графиком внедрения ФГОС </w:t>
      </w:r>
      <w:r w:rsidR="00746817" w:rsidRPr="00B84796">
        <w:rPr>
          <w:sz w:val="22"/>
          <w:szCs w:val="22"/>
        </w:rPr>
        <w:t>Н</w:t>
      </w:r>
      <w:r w:rsidRPr="00B84796">
        <w:rPr>
          <w:sz w:val="22"/>
          <w:szCs w:val="22"/>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B84796">
        <w:rPr>
          <w:sz w:val="22"/>
          <w:szCs w:val="22"/>
        </w:rPr>
        <w:t>началь</w:t>
      </w:r>
      <w:r w:rsidRPr="00B84796">
        <w:rPr>
          <w:sz w:val="22"/>
          <w:szCs w:val="22"/>
        </w:rPr>
        <w:t>ного общего образования;</w:t>
      </w:r>
    </w:p>
    <w:p w:rsidR="002D0462" w:rsidRPr="00B84796" w:rsidRDefault="002D0462" w:rsidP="00E4162F">
      <w:pPr>
        <w:ind w:right="282" w:firstLine="851"/>
        <w:contextualSpacing/>
        <w:jc w:val="both"/>
        <w:rPr>
          <w:sz w:val="22"/>
          <w:szCs w:val="22"/>
        </w:rPr>
      </w:pPr>
      <w:r w:rsidRPr="00B84796">
        <w:rPr>
          <w:sz w:val="22"/>
          <w:szCs w:val="22"/>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84796" w:rsidRDefault="002D0462" w:rsidP="00464E99">
      <w:pPr>
        <w:pStyle w:val="1-21"/>
        <w:numPr>
          <w:ilvl w:val="0"/>
          <w:numId w:val="18"/>
        </w:numPr>
        <w:tabs>
          <w:tab w:val="left" w:pos="993"/>
        </w:tabs>
        <w:ind w:left="0" w:right="282" w:firstLine="851"/>
        <w:jc w:val="both"/>
        <w:rPr>
          <w:rFonts w:ascii="Times New Roman" w:hAnsi="Times New Roman"/>
          <w:sz w:val="22"/>
          <w:szCs w:val="22"/>
        </w:rPr>
      </w:pPr>
      <w:proofErr w:type="gramStart"/>
      <w:r w:rsidRPr="00B84796">
        <w:rPr>
          <w:rFonts w:ascii="Times New Roman" w:hAnsi="Times New Roman"/>
          <w:sz w:val="22"/>
          <w:szCs w:val="22"/>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2D0462" w:rsidRPr="00B84796" w:rsidRDefault="002D0462" w:rsidP="00464E99">
      <w:pPr>
        <w:pStyle w:val="1-21"/>
        <w:widowControl w:val="0"/>
        <w:numPr>
          <w:ilvl w:val="0"/>
          <w:numId w:val="18"/>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84796" w:rsidRDefault="002D0462" w:rsidP="00E4162F">
      <w:pPr>
        <w:widowControl w:val="0"/>
        <w:ind w:right="282" w:firstLine="851"/>
        <w:contextualSpacing/>
        <w:jc w:val="both"/>
        <w:rPr>
          <w:sz w:val="22"/>
          <w:szCs w:val="22"/>
        </w:rPr>
      </w:pPr>
      <w:r w:rsidRPr="00B84796">
        <w:rPr>
          <w:sz w:val="22"/>
          <w:szCs w:val="22"/>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84796" w:rsidRDefault="002D0462" w:rsidP="00E4162F">
      <w:pPr>
        <w:widowControl w:val="0"/>
        <w:ind w:right="282" w:firstLine="851"/>
        <w:contextualSpacing/>
        <w:jc w:val="both"/>
        <w:rPr>
          <w:sz w:val="22"/>
          <w:szCs w:val="22"/>
        </w:rPr>
      </w:pPr>
      <w:r w:rsidRPr="00B84796">
        <w:rPr>
          <w:sz w:val="22"/>
          <w:szCs w:val="22"/>
        </w:rPr>
        <w:t xml:space="preserve">Примерный расчет нормативных затрат оказания государственных услуг по реализации образовательной программы </w:t>
      </w:r>
      <w:r w:rsidR="00746817" w:rsidRPr="00B84796">
        <w:rPr>
          <w:sz w:val="22"/>
          <w:szCs w:val="22"/>
        </w:rPr>
        <w:t>началь</w:t>
      </w:r>
      <w:r w:rsidRPr="00B84796">
        <w:rPr>
          <w:sz w:val="22"/>
          <w:szCs w:val="22"/>
        </w:rPr>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B84796">
        <w:rPr>
          <w:sz w:val="22"/>
          <w:szCs w:val="22"/>
        </w:rPr>
        <w:t>в</w:t>
      </w:r>
      <w:proofErr w:type="gramEnd"/>
      <w:r w:rsidRPr="00B84796">
        <w:rPr>
          <w:sz w:val="22"/>
          <w:szCs w:val="22"/>
        </w:rPr>
        <w:t xml:space="preserve"> соответствии с законом «Об образовании в Российской Федерации» (п. 10, ст. 2).</w:t>
      </w:r>
    </w:p>
    <w:p w:rsidR="002D0462" w:rsidRPr="00B84796" w:rsidRDefault="002D0462" w:rsidP="00E4162F">
      <w:pPr>
        <w:shd w:val="clear" w:color="auto" w:fill="FFFFFF"/>
        <w:tabs>
          <w:tab w:val="left" w:pos="1238"/>
        </w:tabs>
        <w:ind w:right="282" w:firstLine="851"/>
        <w:contextualSpacing/>
        <w:jc w:val="both"/>
        <w:rPr>
          <w:sz w:val="22"/>
          <w:szCs w:val="22"/>
        </w:rPr>
      </w:pPr>
      <w:r w:rsidRPr="00B84796">
        <w:rPr>
          <w:sz w:val="22"/>
          <w:szCs w:val="22"/>
        </w:rPr>
        <w:t xml:space="preserve">Финансовое обеспечение оказания государственных услуг </w:t>
      </w:r>
      <w:r w:rsidRPr="00B84796">
        <w:rPr>
          <w:spacing w:val="-3"/>
          <w:sz w:val="22"/>
          <w:szCs w:val="22"/>
        </w:rPr>
        <w:t xml:space="preserve">осуществляется в пределах бюджетных ассигнований, предусмотренных </w:t>
      </w:r>
      <w:r w:rsidRPr="00B84796">
        <w:rPr>
          <w:sz w:val="22"/>
          <w:szCs w:val="22"/>
        </w:rPr>
        <w:t>организации на очередной финансовый год.</w:t>
      </w:r>
    </w:p>
    <w:p w:rsidR="002D0462" w:rsidRPr="00B84796" w:rsidRDefault="002D0462" w:rsidP="00E4162F">
      <w:pPr>
        <w:shd w:val="clear" w:color="auto" w:fill="FFFFFF"/>
        <w:tabs>
          <w:tab w:val="left" w:pos="1238"/>
        </w:tabs>
        <w:ind w:right="282" w:firstLine="851"/>
        <w:contextualSpacing/>
        <w:jc w:val="both"/>
        <w:rPr>
          <w:sz w:val="22"/>
          <w:szCs w:val="22"/>
        </w:rPr>
      </w:pPr>
    </w:p>
    <w:p w:rsidR="002D0462" w:rsidRPr="00B84796" w:rsidRDefault="002D0462" w:rsidP="00E4162F">
      <w:pPr>
        <w:shd w:val="clear" w:color="auto" w:fill="FFFFFF"/>
        <w:ind w:right="282" w:firstLine="851"/>
        <w:contextualSpacing/>
        <w:rPr>
          <w:b/>
          <w:bCs/>
          <w:spacing w:val="-3"/>
          <w:sz w:val="22"/>
          <w:szCs w:val="22"/>
        </w:rPr>
      </w:pPr>
      <w:r w:rsidRPr="00B84796">
        <w:rPr>
          <w:b/>
          <w:bCs/>
          <w:spacing w:val="-3"/>
          <w:sz w:val="22"/>
          <w:szCs w:val="22"/>
        </w:rPr>
        <w:t>Определение нормативных затрат на оказание государственной услуги</w:t>
      </w:r>
    </w:p>
    <w:p w:rsidR="002D0462" w:rsidRPr="00B84796" w:rsidRDefault="002D0462" w:rsidP="00E4162F">
      <w:pPr>
        <w:shd w:val="clear" w:color="auto" w:fill="FFFFFF"/>
        <w:tabs>
          <w:tab w:val="left" w:pos="1087"/>
        </w:tabs>
        <w:ind w:right="282" w:firstLine="851"/>
        <w:contextualSpacing/>
        <w:jc w:val="both"/>
        <w:rPr>
          <w:sz w:val="22"/>
          <w:szCs w:val="22"/>
        </w:rPr>
      </w:pPr>
      <w:proofErr w:type="gramStart"/>
      <w:r w:rsidRPr="00B84796">
        <w:rPr>
          <w:spacing w:val="-2"/>
          <w:sz w:val="22"/>
          <w:szCs w:val="22"/>
        </w:rPr>
        <w:t xml:space="preserve">Нормативные затраты на оказание </w:t>
      </w:r>
      <w:r w:rsidRPr="00B84796">
        <w:rPr>
          <w:i/>
          <w:spacing w:val="-2"/>
          <w:sz w:val="22"/>
          <w:szCs w:val="22"/>
          <w:lang w:val="en-US"/>
        </w:rPr>
        <w:t>i</w:t>
      </w:r>
      <w:r w:rsidRPr="00B84796">
        <w:rPr>
          <w:spacing w:val="-2"/>
          <w:sz w:val="22"/>
          <w:szCs w:val="22"/>
        </w:rPr>
        <w:t xml:space="preserve">-той государственной услугина </w:t>
      </w:r>
      <w:r w:rsidRPr="00B84796">
        <w:rPr>
          <w:sz w:val="22"/>
          <w:szCs w:val="22"/>
        </w:rPr>
        <w:t>соответствующий финансовый год определяются по формуле:</w:t>
      </w:r>
      <w:proofErr w:type="gramEnd"/>
    </w:p>
    <w:p w:rsidR="002D0462" w:rsidRPr="00B84796" w:rsidRDefault="002D0462" w:rsidP="00E4162F">
      <w:pPr>
        <w:shd w:val="clear" w:color="auto" w:fill="FFFFFF"/>
        <w:ind w:right="282" w:firstLine="851"/>
        <w:contextualSpacing/>
        <w:jc w:val="center"/>
        <w:rPr>
          <w:sz w:val="22"/>
          <w:szCs w:val="22"/>
        </w:rPr>
      </w:pPr>
      <w:proofErr w:type="gramStart"/>
      <w:r w:rsidRPr="00B84796">
        <w:rPr>
          <w:i/>
          <w:sz w:val="22"/>
          <w:szCs w:val="22"/>
        </w:rPr>
        <w:t>Р</w:t>
      </w:r>
      <w:proofErr w:type="gramEnd"/>
      <w:r w:rsidRPr="00B84796">
        <w:rPr>
          <w:i/>
          <w:sz w:val="22"/>
          <w:szCs w:val="22"/>
        </w:rPr>
        <w:t xml:space="preserve"> </w:t>
      </w:r>
      <w:r w:rsidRPr="00B84796">
        <w:rPr>
          <w:i/>
          <w:sz w:val="22"/>
          <w:szCs w:val="22"/>
          <w:vertAlign w:val="superscript"/>
          <w:lang w:val="en-US"/>
        </w:rPr>
        <w:t>i</w:t>
      </w:r>
      <w:r w:rsidRPr="00B84796">
        <w:rPr>
          <w:i/>
          <w:sz w:val="22"/>
          <w:szCs w:val="22"/>
          <w:vertAlign w:val="subscript"/>
        </w:rPr>
        <w:t>гу</w:t>
      </w:r>
      <w:r w:rsidRPr="00B84796">
        <w:rPr>
          <w:bCs/>
          <w:spacing w:val="-4"/>
          <w:sz w:val="22"/>
          <w:szCs w:val="22"/>
        </w:rPr>
        <w:t xml:space="preserve">= </w:t>
      </w:r>
      <w:r w:rsidRPr="00B84796">
        <w:rPr>
          <w:bCs/>
          <w:i/>
          <w:spacing w:val="-4"/>
          <w:sz w:val="22"/>
          <w:szCs w:val="22"/>
          <w:lang w:val="en-US"/>
        </w:rPr>
        <w:t>N</w:t>
      </w:r>
      <w:r w:rsidRPr="00B84796">
        <w:rPr>
          <w:i/>
          <w:sz w:val="22"/>
          <w:szCs w:val="22"/>
          <w:vertAlign w:val="superscript"/>
          <w:lang w:val="en-US"/>
        </w:rPr>
        <w:t>i</w:t>
      </w:r>
      <w:r w:rsidRPr="00B84796">
        <w:rPr>
          <w:i/>
          <w:sz w:val="22"/>
          <w:szCs w:val="22"/>
          <w:vertAlign w:val="subscript"/>
        </w:rPr>
        <w:t>очр ×</w:t>
      </w:r>
      <w:r w:rsidRPr="00B84796">
        <w:rPr>
          <w:i/>
          <w:sz w:val="22"/>
          <w:szCs w:val="22"/>
          <w:vertAlign w:val="subscript"/>
          <w:lang w:val="en-US"/>
        </w:rPr>
        <w:t>ki</w:t>
      </w:r>
      <w:r w:rsidRPr="00B84796">
        <w:rPr>
          <w:i/>
          <w:iCs/>
          <w:sz w:val="22"/>
          <w:szCs w:val="22"/>
        </w:rPr>
        <w:t xml:space="preserve">, </w:t>
      </w:r>
      <w:r w:rsidRPr="00B84796">
        <w:rPr>
          <w:sz w:val="22"/>
          <w:szCs w:val="22"/>
        </w:rPr>
        <w:t>где:</w:t>
      </w:r>
    </w:p>
    <w:p w:rsidR="002D0462" w:rsidRPr="00B84796" w:rsidRDefault="002D0462" w:rsidP="00E4162F">
      <w:pPr>
        <w:shd w:val="clear" w:color="auto" w:fill="FFFFFF"/>
        <w:ind w:right="282" w:firstLine="851"/>
        <w:contextualSpacing/>
        <w:jc w:val="both"/>
        <w:rPr>
          <w:sz w:val="22"/>
          <w:szCs w:val="22"/>
        </w:rPr>
      </w:pPr>
      <w:r w:rsidRPr="00B84796">
        <w:rPr>
          <w:i/>
          <w:sz w:val="22"/>
          <w:szCs w:val="22"/>
        </w:rPr>
        <w:t>Р</w:t>
      </w:r>
      <w:r w:rsidRPr="00B84796">
        <w:rPr>
          <w:i/>
          <w:sz w:val="22"/>
          <w:szCs w:val="22"/>
          <w:vertAlign w:val="superscript"/>
          <w:lang w:val="en-US"/>
        </w:rPr>
        <w:t>i</w:t>
      </w:r>
      <w:r w:rsidRPr="00B84796">
        <w:rPr>
          <w:i/>
          <w:sz w:val="22"/>
          <w:szCs w:val="22"/>
          <w:vertAlign w:val="subscript"/>
        </w:rPr>
        <w:t>г</w:t>
      </w:r>
      <w:proofErr w:type="gramStart"/>
      <w:r w:rsidRPr="00B84796">
        <w:rPr>
          <w:i/>
          <w:sz w:val="22"/>
          <w:szCs w:val="22"/>
          <w:vertAlign w:val="subscript"/>
        </w:rPr>
        <w:t>у</w:t>
      </w:r>
      <w:r w:rsidRPr="00B84796">
        <w:rPr>
          <w:b/>
          <w:bCs/>
          <w:spacing w:val="-4"/>
          <w:sz w:val="22"/>
          <w:szCs w:val="22"/>
        </w:rPr>
        <w:t>–</w:t>
      </w:r>
      <w:proofErr w:type="gramEnd"/>
      <w:r w:rsidRPr="00B84796">
        <w:rPr>
          <w:b/>
          <w:bCs/>
          <w:spacing w:val="-4"/>
          <w:sz w:val="22"/>
          <w:szCs w:val="22"/>
        </w:rPr>
        <w:t xml:space="preserve"> </w:t>
      </w:r>
      <w:r w:rsidRPr="00B84796">
        <w:rPr>
          <w:bCs/>
          <w:spacing w:val="-4"/>
          <w:sz w:val="22"/>
          <w:szCs w:val="22"/>
        </w:rPr>
        <w:t>н</w:t>
      </w:r>
      <w:r w:rsidRPr="00B84796">
        <w:rPr>
          <w:spacing w:val="-2"/>
          <w:sz w:val="22"/>
          <w:szCs w:val="22"/>
        </w:rPr>
        <w:t xml:space="preserve">ормативные затраты на оказание </w:t>
      </w:r>
      <w:r w:rsidRPr="00B84796">
        <w:rPr>
          <w:i/>
          <w:spacing w:val="-2"/>
          <w:sz w:val="22"/>
          <w:szCs w:val="22"/>
          <w:lang w:val="en-US"/>
        </w:rPr>
        <w:t>i</w:t>
      </w:r>
      <w:r w:rsidRPr="00B84796">
        <w:rPr>
          <w:spacing w:val="-2"/>
          <w:sz w:val="22"/>
          <w:szCs w:val="22"/>
        </w:rPr>
        <w:t xml:space="preserve">-той государственной услугина </w:t>
      </w:r>
      <w:r w:rsidRPr="00B84796">
        <w:rPr>
          <w:sz w:val="22"/>
          <w:szCs w:val="22"/>
        </w:rPr>
        <w:t>соответствующий финансовый год;</w:t>
      </w:r>
    </w:p>
    <w:p w:rsidR="002D0462" w:rsidRPr="00B84796" w:rsidRDefault="002D0462" w:rsidP="00E4162F">
      <w:pPr>
        <w:shd w:val="clear" w:color="auto" w:fill="FFFFFF"/>
        <w:ind w:right="282" w:firstLine="851"/>
        <w:contextualSpacing/>
        <w:jc w:val="both"/>
        <w:rPr>
          <w:sz w:val="22"/>
          <w:szCs w:val="22"/>
        </w:rPr>
      </w:pPr>
      <w:r w:rsidRPr="00B84796">
        <w:rPr>
          <w:bCs/>
          <w:spacing w:val="-4"/>
          <w:sz w:val="22"/>
          <w:szCs w:val="22"/>
          <w:lang w:val="en-US"/>
        </w:rPr>
        <w:t>N</w:t>
      </w:r>
      <w:r w:rsidRPr="00B84796">
        <w:rPr>
          <w:sz w:val="22"/>
          <w:szCs w:val="22"/>
          <w:vertAlign w:val="superscript"/>
          <w:lang w:val="en-US"/>
        </w:rPr>
        <w:t>i</w:t>
      </w:r>
      <w:r w:rsidRPr="00B84796">
        <w:rPr>
          <w:sz w:val="22"/>
          <w:szCs w:val="22"/>
          <w:vertAlign w:val="subscript"/>
        </w:rPr>
        <w:t>очр</w:t>
      </w:r>
      <w:r w:rsidRPr="00B84796">
        <w:rPr>
          <w:b/>
          <w:bCs/>
          <w:spacing w:val="-4"/>
          <w:sz w:val="22"/>
          <w:szCs w:val="22"/>
        </w:rPr>
        <w:t>–</w:t>
      </w:r>
      <w:r w:rsidRPr="00B84796">
        <w:rPr>
          <w:spacing w:val="-2"/>
          <w:sz w:val="22"/>
          <w:szCs w:val="22"/>
        </w:rPr>
        <w:t xml:space="preserve">нормативные затраты на оказание единицы </w:t>
      </w:r>
      <w:r w:rsidRPr="00B84796">
        <w:rPr>
          <w:i/>
          <w:spacing w:val="-2"/>
          <w:sz w:val="22"/>
          <w:szCs w:val="22"/>
          <w:lang w:val="en-US"/>
        </w:rPr>
        <w:t>i</w:t>
      </w:r>
      <w:r w:rsidRPr="00B84796">
        <w:rPr>
          <w:spacing w:val="-2"/>
          <w:sz w:val="22"/>
          <w:szCs w:val="22"/>
        </w:rPr>
        <w:t>-той государственной услуги образовательной организации на соответствующий финансовый год;</w:t>
      </w:r>
    </w:p>
    <w:p w:rsidR="002D0462" w:rsidRPr="00B84796" w:rsidRDefault="002D0462" w:rsidP="00E4162F">
      <w:pPr>
        <w:shd w:val="clear" w:color="auto" w:fill="FFFFFF"/>
        <w:ind w:right="282" w:firstLine="851"/>
        <w:contextualSpacing/>
        <w:jc w:val="both"/>
        <w:rPr>
          <w:sz w:val="22"/>
          <w:szCs w:val="22"/>
        </w:rPr>
      </w:pPr>
      <w:proofErr w:type="gramStart"/>
      <w:r w:rsidRPr="00B84796">
        <w:rPr>
          <w:i/>
          <w:iCs/>
          <w:sz w:val="22"/>
          <w:szCs w:val="22"/>
          <w:lang w:val="en-US"/>
        </w:rPr>
        <w:lastRenderedPageBreak/>
        <w:t>k</w:t>
      </w:r>
      <w:r w:rsidRPr="00B84796">
        <w:rPr>
          <w:i/>
          <w:iCs/>
          <w:sz w:val="22"/>
          <w:szCs w:val="22"/>
          <w:vertAlign w:val="subscript"/>
          <w:lang w:val="en-US"/>
        </w:rPr>
        <w:t>t</w:t>
      </w:r>
      <w:proofErr w:type="gramEnd"/>
      <w:r w:rsidRPr="00B84796">
        <w:rPr>
          <w:b/>
          <w:bCs/>
          <w:spacing w:val="-4"/>
          <w:sz w:val="22"/>
          <w:szCs w:val="22"/>
        </w:rPr>
        <w:t>–</w:t>
      </w:r>
      <w:r w:rsidRPr="00B84796">
        <w:rPr>
          <w:sz w:val="22"/>
          <w:szCs w:val="22"/>
        </w:rPr>
        <w:t xml:space="preserve"> объем </w:t>
      </w:r>
      <w:r w:rsidRPr="00B84796">
        <w:rPr>
          <w:i/>
          <w:sz w:val="22"/>
          <w:szCs w:val="22"/>
          <w:lang w:val="en-US"/>
        </w:rPr>
        <w:t>i</w:t>
      </w:r>
      <w:r w:rsidRPr="00B84796">
        <w:rPr>
          <w:sz w:val="22"/>
          <w:szCs w:val="22"/>
        </w:rPr>
        <w:t>-той государственной услуги в соответствии с государственным (муниципальным) заданием.</w:t>
      </w:r>
    </w:p>
    <w:p w:rsidR="002D0462" w:rsidRPr="00B84796" w:rsidRDefault="002D0462" w:rsidP="00E4162F">
      <w:pPr>
        <w:shd w:val="clear" w:color="auto" w:fill="FFFFFF"/>
        <w:tabs>
          <w:tab w:val="left" w:pos="994"/>
        </w:tabs>
        <w:ind w:right="282" w:firstLine="851"/>
        <w:contextualSpacing/>
        <w:jc w:val="both"/>
        <w:rPr>
          <w:spacing w:val="-4"/>
          <w:sz w:val="22"/>
          <w:szCs w:val="22"/>
        </w:rPr>
      </w:pPr>
      <w:r w:rsidRPr="00B84796">
        <w:rPr>
          <w:spacing w:val="-2"/>
          <w:sz w:val="22"/>
          <w:szCs w:val="22"/>
        </w:rPr>
        <w:t xml:space="preserve">Нормативные затраты на оказание единицы </w:t>
      </w:r>
      <w:r w:rsidRPr="00B84796">
        <w:rPr>
          <w:spacing w:val="-2"/>
          <w:sz w:val="22"/>
          <w:szCs w:val="22"/>
          <w:lang w:val="en-US"/>
        </w:rPr>
        <w:t>i</w:t>
      </w:r>
      <w:r w:rsidRPr="00B84796">
        <w:rPr>
          <w:spacing w:val="-2"/>
          <w:sz w:val="22"/>
          <w:szCs w:val="22"/>
        </w:rPr>
        <w:t xml:space="preserve">-той государственной услуги образовательной </w:t>
      </w:r>
      <w:r w:rsidRPr="00B84796">
        <w:rPr>
          <w:spacing w:val="-4"/>
          <w:sz w:val="22"/>
          <w:szCs w:val="22"/>
        </w:rPr>
        <w:t>организации на соответствующий финансовый год определяются по формуле:</w:t>
      </w:r>
    </w:p>
    <w:p w:rsidR="002D0462" w:rsidRPr="00B84796" w:rsidRDefault="002D0462" w:rsidP="00E4162F">
      <w:pPr>
        <w:shd w:val="clear" w:color="auto" w:fill="FFFFFF"/>
        <w:tabs>
          <w:tab w:val="left" w:pos="994"/>
        </w:tabs>
        <w:ind w:right="282" w:firstLine="851"/>
        <w:contextualSpacing/>
        <w:jc w:val="center"/>
        <w:rPr>
          <w:sz w:val="22"/>
          <w:szCs w:val="22"/>
        </w:rPr>
      </w:pPr>
      <w:r w:rsidRPr="00B84796">
        <w:rPr>
          <w:bCs/>
          <w:i/>
          <w:spacing w:val="-4"/>
          <w:sz w:val="22"/>
          <w:szCs w:val="22"/>
          <w:lang w:val="en-US"/>
        </w:rPr>
        <w:t>N</w:t>
      </w:r>
      <w:r w:rsidRPr="00B84796">
        <w:rPr>
          <w:i/>
          <w:sz w:val="22"/>
          <w:szCs w:val="22"/>
          <w:vertAlign w:val="superscript"/>
          <w:lang w:val="en-US"/>
        </w:rPr>
        <w:t>i</w:t>
      </w:r>
      <w:r w:rsidRPr="00B84796">
        <w:rPr>
          <w:i/>
          <w:sz w:val="22"/>
          <w:szCs w:val="22"/>
          <w:vertAlign w:val="subscript"/>
        </w:rPr>
        <w:t>очр=</w:t>
      </w:r>
      <w:r w:rsidRPr="00B84796">
        <w:rPr>
          <w:bCs/>
          <w:i/>
          <w:spacing w:val="-4"/>
          <w:sz w:val="22"/>
          <w:szCs w:val="22"/>
          <w:lang w:val="en-US"/>
        </w:rPr>
        <w:t>N</w:t>
      </w:r>
      <w:r w:rsidRPr="00B84796">
        <w:rPr>
          <w:i/>
          <w:sz w:val="22"/>
          <w:szCs w:val="22"/>
          <w:vertAlign w:val="subscript"/>
        </w:rPr>
        <w:t xml:space="preserve"> гу+</w:t>
      </w:r>
      <w:proofErr w:type="gramStart"/>
      <w:r w:rsidRPr="00B84796">
        <w:rPr>
          <w:bCs/>
          <w:i/>
          <w:spacing w:val="-4"/>
          <w:sz w:val="22"/>
          <w:szCs w:val="22"/>
          <w:lang w:val="en-US"/>
        </w:rPr>
        <w:t>N</w:t>
      </w:r>
      <w:r w:rsidRPr="00B84796">
        <w:rPr>
          <w:i/>
          <w:sz w:val="22"/>
          <w:szCs w:val="22"/>
          <w:vertAlign w:val="subscript"/>
        </w:rPr>
        <w:t xml:space="preserve">он </w:t>
      </w:r>
      <w:r w:rsidRPr="00B84796">
        <w:rPr>
          <w:i/>
          <w:iCs/>
          <w:sz w:val="22"/>
          <w:szCs w:val="22"/>
        </w:rPr>
        <w:t>,</w:t>
      </w:r>
      <w:proofErr w:type="gramEnd"/>
      <w:r w:rsidRPr="00B84796">
        <w:rPr>
          <w:i/>
          <w:iCs/>
          <w:sz w:val="22"/>
          <w:szCs w:val="22"/>
        </w:rPr>
        <w:t xml:space="preserve"> </w:t>
      </w:r>
      <w:r w:rsidRPr="00B84796">
        <w:rPr>
          <w:sz w:val="22"/>
          <w:szCs w:val="22"/>
        </w:rPr>
        <w:t>где</w:t>
      </w:r>
    </w:p>
    <w:p w:rsidR="002D0462" w:rsidRPr="00B84796" w:rsidRDefault="002D0462" w:rsidP="00E4162F">
      <w:pPr>
        <w:shd w:val="clear" w:color="auto" w:fill="FFFFFF"/>
        <w:ind w:right="282" w:firstLine="851"/>
        <w:contextualSpacing/>
        <w:jc w:val="both"/>
        <w:rPr>
          <w:bCs/>
          <w:spacing w:val="-4"/>
          <w:sz w:val="22"/>
          <w:szCs w:val="22"/>
        </w:rPr>
      </w:pPr>
      <w:r w:rsidRPr="00B84796">
        <w:rPr>
          <w:bCs/>
          <w:i/>
          <w:spacing w:val="-4"/>
          <w:sz w:val="22"/>
          <w:szCs w:val="22"/>
          <w:lang w:val="en-US"/>
        </w:rPr>
        <w:t>N</w:t>
      </w:r>
      <w:r w:rsidRPr="00B84796">
        <w:rPr>
          <w:i/>
          <w:sz w:val="22"/>
          <w:szCs w:val="22"/>
          <w:vertAlign w:val="superscript"/>
          <w:lang w:val="en-US"/>
        </w:rPr>
        <w:t>i</w:t>
      </w:r>
      <w:r w:rsidRPr="00B84796">
        <w:rPr>
          <w:i/>
          <w:sz w:val="22"/>
          <w:szCs w:val="22"/>
          <w:vertAlign w:val="subscript"/>
        </w:rPr>
        <w:t xml:space="preserve">очр </w:t>
      </w:r>
      <w:r w:rsidRPr="00B84796">
        <w:rPr>
          <w:bCs/>
          <w:spacing w:val="-4"/>
          <w:sz w:val="22"/>
          <w:szCs w:val="22"/>
        </w:rPr>
        <w:t xml:space="preserve">– </w:t>
      </w:r>
      <w:r w:rsidRPr="00B84796">
        <w:rPr>
          <w:spacing w:val="-2"/>
          <w:sz w:val="22"/>
          <w:szCs w:val="22"/>
        </w:rPr>
        <w:t xml:space="preserve">нормативные затраты на оказание единицы </w:t>
      </w:r>
      <w:r w:rsidRPr="00B84796">
        <w:rPr>
          <w:spacing w:val="-2"/>
          <w:sz w:val="22"/>
          <w:szCs w:val="22"/>
          <w:lang w:val="en-US"/>
        </w:rPr>
        <w:t>i</w:t>
      </w:r>
      <w:r w:rsidRPr="00B84796">
        <w:rPr>
          <w:spacing w:val="-2"/>
          <w:sz w:val="22"/>
          <w:szCs w:val="22"/>
        </w:rPr>
        <w:t xml:space="preserve">-той государственной услуги образовательной </w:t>
      </w:r>
      <w:r w:rsidRPr="00B84796">
        <w:rPr>
          <w:spacing w:val="-4"/>
          <w:sz w:val="22"/>
          <w:szCs w:val="22"/>
        </w:rPr>
        <w:t>организации на соответствующий финансовый год;</w:t>
      </w:r>
    </w:p>
    <w:p w:rsidR="002D0462" w:rsidRPr="00B84796" w:rsidRDefault="002D0462" w:rsidP="00E4162F">
      <w:pPr>
        <w:shd w:val="clear" w:color="auto" w:fill="FFFFFF"/>
        <w:ind w:right="282" w:firstLine="851"/>
        <w:contextualSpacing/>
        <w:jc w:val="both"/>
        <w:rPr>
          <w:sz w:val="22"/>
          <w:szCs w:val="22"/>
        </w:rPr>
      </w:pPr>
      <w:r w:rsidRPr="00B84796">
        <w:rPr>
          <w:bCs/>
          <w:i/>
          <w:spacing w:val="-4"/>
          <w:sz w:val="22"/>
          <w:szCs w:val="22"/>
          <w:lang w:val="en-US"/>
        </w:rPr>
        <w:t>N</w:t>
      </w:r>
      <w:r w:rsidRPr="00B84796">
        <w:rPr>
          <w:i/>
          <w:sz w:val="22"/>
          <w:szCs w:val="22"/>
          <w:vertAlign w:val="subscript"/>
        </w:rPr>
        <w:t>гу</w:t>
      </w:r>
      <w:r w:rsidRPr="00B84796">
        <w:rPr>
          <w:b/>
          <w:bCs/>
          <w:spacing w:val="-4"/>
          <w:sz w:val="22"/>
          <w:szCs w:val="22"/>
        </w:rPr>
        <w:t>–</w:t>
      </w:r>
      <w:r w:rsidRPr="00B84796">
        <w:rPr>
          <w:spacing w:val="-3"/>
          <w:sz w:val="22"/>
          <w:szCs w:val="22"/>
        </w:rPr>
        <w:t xml:space="preserve">нормативные затраты, непосредственно связанные с оказанием </w:t>
      </w:r>
      <w:r w:rsidRPr="00B84796">
        <w:rPr>
          <w:sz w:val="22"/>
          <w:szCs w:val="22"/>
        </w:rPr>
        <w:t>государственной услуги;</w:t>
      </w:r>
    </w:p>
    <w:p w:rsidR="002D0462" w:rsidRPr="00B84796" w:rsidRDefault="002D0462" w:rsidP="00E4162F">
      <w:pPr>
        <w:shd w:val="clear" w:color="auto" w:fill="FFFFFF"/>
        <w:ind w:right="282" w:firstLine="851"/>
        <w:contextualSpacing/>
        <w:jc w:val="both"/>
        <w:rPr>
          <w:sz w:val="22"/>
          <w:szCs w:val="22"/>
        </w:rPr>
      </w:pPr>
      <w:proofErr w:type="gramStart"/>
      <w:r w:rsidRPr="00B84796">
        <w:rPr>
          <w:i/>
          <w:sz w:val="22"/>
          <w:szCs w:val="22"/>
          <w:lang w:val="en-US"/>
        </w:rPr>
        <w:t>N</w:t>
      </w:r>
      <w:r w:rsidRPr="00B84796">
        <w:rPr>
          <w:i/>
          <w:sz w:val="22"/>
          <w:szCs w:val="22"/>
          <w:vertAlign w:val="subscript"/>
        </w:rPr>
        <w:t>он</w:t>
      </w:r>
      <w:r w:rsidRPr="00B84796">
        <w:rPr>
          <w:b/>
          <w:bCs/>
          <w:spacing w:val="-4"/>
          <w:sz w:val="22"/>
          <w:szCs w:val="22"/>
        </w:rPr>
        <w:t>–</w:t>
      </w:r>
      <w:r w:rsidRPr="00B84796">
        <w:rPr>
          <w:sz w:val="22"/>
          <w:szCs w:val="22"/>
        </w:rPr>
        <w:t xml:space="preserve"> нормативные затраты на общехозяйственные нужды.</w:t>
      </w:r>
      <w:proofErr w:type="gramEnd"/>
    </w:p>
    <w:p w:rsidR="002D0462" w:rsidRPr="00B84796" w:rsidRDefault="002D0462" w:rsidP="00E4162F">
      <w:pPr>
        <w:shd w:val="clear" w:color="auto" w:fill="FFFFFF"/>
        <w:tabs>
          <w:tab w:val="left" w:pos="1058"/>
        </w:tabs>
        <w:ind w:right="282" w:firstLine="851"/>
        <w:contextualSpacing/>
        <w:jc w:val="both"/>
        <w:rPr>
          <w:sz w:val="22"/>
          <w:szCs w:val="22"/>
        </w:rPr>
      </w:pPr>
      <w:r w:rsidRPr="00B84796">
        <w:rPr>
          <w:spacing w:val="-4"/>
          <w:sz w:val="22"/>
          <w:szCs w:val="22"/>
        </w:rPr>
        <w:t>Нормативные затраты, непосредственно связанные с оказанием</w:t>
      </w:r>
      <w:r w:rsidRPr="00B84796">
        <w:rPr>
          <w:spacing w:val="-4"/>
          <w:sz w:val="22"/>
          <w:szCs w:val="22"/>
        </w:rPr>
        <w:br/>
      </w:r>
      <w:r w:rsidRPr="00B84796">
        <w:rPr>
          <w:spacing w:val="-1"/>
          <w:sz w:val="22"/>
          <w:szCs w:val="22"/>
        </w:rPr>
        <w:t xml:space="preserve">государственной услуги на соответствующий финансовый год определяется </w:t>
      </w:r>
      <w:r w:rsidRPr="00B84796">
        <w:rPr>
          <w:sz w:val="22"/>
          <w:szCs w:val="22"/>
        </w:rPr>
        <w:t>по формуле:</w:t>
      </w:r>
    </w:p>
    <w:p w:rsidR="002D0462" w:rsidRPr="00B84796" w:rsidRDefault="002D0462" w:rsidP="00E4162F">
      <w:pPr>
        <w:shd w:val="clear" w:color="auto" w:fill="FFFFFF"/>
        <w:ind w:right="282" w:firstLine="851"/>
        <w:contextualSpacing/>
        <w:jc w:val="center"/>
        <w:rPr>
          <w:sz w:val="22"/>
          <w:szCs w:val="22"/>
        </w:rPr>
      </w:pPr>
      <w:r w:rsidRPr="00B84796">
        <w:rPr>
          <w:bCs/>
          <w:i/>
          <w:spacing w:val="-4"/>
          <w:sz w:val="22"/>
          <w:szCs w:val="22"/>
          <w:lang w:val="en-US"/>
        </w:rPr>
        <w:t>N</w:t>
      </w:r>
      <w:r w:rsidRPr="00B84796">
        <w:rPr>
          <w:sz w:val="22"/>
          <w:szCs w:val="22"/>
          <w:vertAlign w:val="subscript"/>
        </w:rPr>
        <w:t>гу</w:t>
      </w:r>
      <w:r w:rsidRPr="00B84796">
        <w:rPr>
          <w:i/>
          <w:iCs/>
          <w:sz w:val="22"/>
          <w:szCs w:val="22"/>
        </w:rPr>
        <w:t xml:space="preserve">= </w:t>
      </w:r>
      <w:r w:rsidRPr="00B84796">
        <w:rPr>
          <w:i/>
          <w:iCs/>
          <w:sz w:val="22"/>
          <w:szCs w:val="22"/>
          <w:lang w:val="en-US"/>
        </w:rPr>
        <w:t>N</w:t>
      </w:r>
      <w:r w:rsidRPr="00B84796">
        <w:rPr>
          <w:i/>
          <w:iCs/>
          <w:sz w:val="22"/>
          <w:szCs w:val="22"/>
          <w:vertAlign w:val="subscript"/>
          <w:lang w:val="en-US"/>
        </w:rPr>
        <w:t>o</w:t>
      </w:r>
      <w:r w:rsidRPr="00B84796">
        <w:rPr>
          <w:i/>
          <w:iCs/>
          <w:sz w:val="22"/>
          <w:szCs w:val="22"/>
          <w:vertAlign w:val="subscript"/>
        </w:rPr>
        <w:t>тгу +</w:t>
      </w:r>
      <w:proofErr w:type="gramStart"/>
      <w:r w:rsidRPr="00B84796">
        <w:rPr>
          <w:i/>
          <w:iCs/>
          <w:sz w:val="22"/>
          <w:szCs w:val="22"/>
          <w:lang w:val="en-US"/>
        </w:rPr>
        <w:t>N</w:t>
      </w:r>
      <w:r w:rsidRPr="00B84796">
        <w:rPr>
          <w:i/>
          <w:iCs/>
          <w:sz w:val="22"/>
          <w:szCs w:val="22"/>
          <w:vertAlign w:val="subscript"/>
          <w:lang w:val="en-US"/>
        </w:rPr>
        <w:t>yp</w:t>
      </w:r>
      <w:proofErr w:type="gramEnd"/>
      <w:r w:rsidRPr="00B84796">
        <w:rPr>
          <w:i/>
          <w:iCs/>
          <w:sz w:val="22"/>
          <w:szCs w:val="22"/>
        </w:rPr>
        <w:t xml:space="preserve">, </w:t>
      </w:r>
      <w:r w:rsidRPr="00B84796">
        <w:rPr>
          <w:sz w:val="22"/>
          <w:szCs w:val="22"/>
        </w:rPr>
        <w:t>где</w:t>
      </w:r>
    </w:p>
    <w:p w:rsidR="002D0462" w:rsidRPr="00B84796" w:rsidRDefault="002D0462" w:rsidP="00E4162F">
      <w:pPr>
        <w:shd w:val="clear" w:color="auto" w:fill="FFFFFF"/>
        <w:ind w:right="282" w:firstLine="851"/>
        <w:contextualSpacing/>
        <w:jc w:val="both"/>
        <w:rPr>
          <w:sz w:val="22"/>
          <w:szCs w:val="22"/>
        </w:rPr>
      </w:pPr>
      <w:r w:rsidRPr="00B84796">
        <w:rPr>
          <w:i/>
          <w:spacing w:val="-4"/>
          <w:sz w:val="22"/>
          <w:szCs w:val="22"/>
          <w:lang w:val="en-US"/>
        </w:rPr>
        <w:t>N</w:t>
      </w:r>
      <w:r w:rsidRPr="00B84796">
        <w:rPr>
          <w:i/>
          <w:spacing w:val="-4"/>
          <w:sz w:val="22"/>
          <w:szCs w:val="22"/>
          <w:vertAlign w:val="subscript"/>
        </w:rPr>
        <w:t>гу</w:t>
      </w:r>
      <w:r w:rsidRPr="00B84796">
        <w:rPr>
          <w:b/>
          <w:bCs/>
          <w:spacing w:val="-4"/>
          <w:sz w:val="22"/>
          <w:szCs w:val="22"/>
        </w:rPr>
        <w:t>–</w:t>
      </w:r>
      <w:r w:rsidRPr="00B84796">
        <w:rPr>
          <w:sz w:val="22"/>
          <w:szCs w:val="22"/>
        </w:rPr>
        <w:t xml:space="preserve"> н</w:t>
      </w:r>
      <w:r w:rsidRPr="00B84796">
        <w:rPr>
          <w:spacing w:val="-4"/>
          <w:sz w:val="22"/>
          <w:szCs w:val="22"/>
        </w:rPr>
        <w:t>ормативные затраты, непосредственно связанные с оказанием</w:t>
      </w:r>
      <w:r w:rsidRPr="00B84796">
        <w:rPr>
          <w:spacing w:val="-4"/>
          <w:sz w:val="22"/>
          <w:szCs w:val="22"/>
        </w:rPr>
        <w:br/>
      </w:r>
      <w:r w:rsidRPr="00B84796">
        <w:rPr>
          <w:spacing w:val="-1"/>
          <w:sz w:val="22"/>
          <w:szCs w:val="22"/>
        </w:rPr>
        <w:t>государственной услуги на соответствующий финансовый год;</w:t>
      </w:r>
    </w:p>
    <w:p w:rsidR="002D0462" w:rsidRPr="00B84796" w:rsidRDefault="002D0462" w:rsidP="00E4162F">
      <w:pPr>
        <w:shd w:val="clear" w:color="auto" w:fill="FFFFFF"/>
        <w:ind w:right="282" w:firstLine="851"/>
        <w:contextualSpacing/>
        <w:jc w:val="both"/>
        <w:rPr>
          <w:sz w:val="22"/>
          <w:szCs w:val="22"/>
        </w:rPr>
      </w:pPr>
      <w:r w:rsidRPr="00B84796">
        <w:rPr>
          <w:i/>
          <w:iCs/>
          <w:spacing w:val="-3"/>
          <w:sz w:val="22"/>
          <w:szCs w:val="22"/>
          <w:lang w:val="en-US"/>
        </w:rPr>
        <w:t>N</w:t>
      </w:r>
      <w:r w:rsidRPr="00B84796">
        <w:rPr>
          <w:i/>
          <w:iCs/>
          <w:spacing w:val="-3"/>
          <w:sz w:val="22"/>
          <w:szCs w:val="22"/>
          <w:vertAlign w:val="subscript"/>
          <w:lang w:val="en-US"/>
        </w:rPr>
        <w:t>om</w:t>
      </w:r>
      <w:r w:rsidRPr="00B84796">
        <w:rPr>
          <w:i/>
          <w:iCs/>
          <w:spacing w:val="-3"/>
          <w:sz w:val="22"/>
          <w:szCs w:val="22"/>
          <w:vertAlign w:val="subscript"/>
        </w:rPr>
        <w:t>г</w:t>
      </w:r>
      <w:r w:rsidRPr="00B84796">
        <w:rPr>
          <w:i/>
          <w:iCs/>
          <w:spacing w:val="-3"/>
          <w:sz w:val="22"/>
          <w:szCs w:val="22"/>
          <w:vertAlign w:val="subscript"/>
          <w:lang w:val="en-US"/>
        </w:rPr>
        <w:t>y</w:t>
      </w:r>
      <w:r w:rsidRPr="00B84796">
        <w:rPr>
          <w:b/>
          <w:bCs/>
          <w:spacing w:val="-4"/>
          <w:sz w:val="22"/>
          <w:szCs w:val="22"/>
        </w:rPr>
        <w:t>–</w:t>
      </w:r>
      <w:r w:rsidRPr="00B84796">
        <w:rPr>
          <w:spacing w:val="-3"/>
          <w:sz w:val="22"/>
          <w:szCs w:val="22"/>
        </w:rPr>
        <w:t xml:space="preserve"> нормативные затраты на оплату труда и начисления на</w:t>
      </w:r>
      <w:r w:rsidRPr="00B84796">
        <w:rPr>
          <w:sz w:val="22"/>
          <w:szCs w:val="22"/>
        </w:rPr>
        <w:t>выплаты по оплате труда персонала, принимающего непосредственное участие в оказании государственной услуги;</w:t>
      </w:r>
    </w:p>
    <w:p w:rsidR="002D0462" w:rsidRPr="00B84796" w:rsidRDefault="002D0462" w:rsidP="00E4162F">
      <w:pPr>
        <w:shd w:val="clear" w:color="auto" w:fill="FFFFFF"/>
        <w:ind w:right="282" w:firstLine="851"/>
        <w:contextualSpacing/>
        <w:jc w:val="both"/>
        <w:rPr>
          <w:sz w:val="22"/>
          <w:szCs w:val="22"/>
        </w:rPr>
      </w:pPr>
      <w:proofErr w:type="gramStart"/>
      <w:r w:rsidRPr="00B84796">
        <w:rPr>
          <w:i/>
          <w:spacing w:val="-4"/>
          <w:sz w:val="22"/>
          <w:szCs w:val="22"/>
          <w:lang w:val="en-US"/>
        </w:rPr>
        <w:t>N</w:t>
      </w:r>
      <w:r w:rsidRPr="00B84796">
        <w:rPr>
          <w:i/>
          <w:spacing w:val="-4"/>
          <w:sz w:val="22"/>
          <w:szCs w:val="22"/>
          <w:vertAlign w:val="subscript"/>
          <w:lang w:val="en-US"/>
        </w:rPr>
        <w:t>yp</w:t>
      </w:r>
      <w:r w:rsidRPr="00B84796">
        <w:rPr>
          <w:b/>
          <w:bCs/>
          <w:spacing w:val="-4"/>
          <w:sz w:val="22"/>
          <w:szCs w:val="22"/>
        </w:rPr>
        <w:t>–</w:t>
      </w:r>
      <w:r w:rsidRPr="00B84796">
        <w:rPr>
          <w:spacing w:val="-4"/>
          <w:sz w:val="22"/>
          <w:szCs w:val="22"/>
        </w:rPr>
        <w:t xml:space="preserve"> нормативные затраты на расходные материалы в соответствии со </w:t>
      </w:r>
      <w:r w:rsidRPr="00B84796">
        <w:rPr>
          <w:sz w:val="22"/>
          <w:szCs w:val="22"/>
        </w:rPr>
        <w:t>стандартами качества оказания услуги.</w:t>
      </w:r>
      <w:proofErr w:type="gramEnd"/>
    </w:p>
    <w:p w:rsidR="002D0462" w:rsidRPr="00B84796" w:rsidRDefault="002D0462" w:rsidP="00E4162F">
      <w:pPr>
        <w:shd w:val="clear" w:color="auto" w:fill="FFFFFF"/>
        <w:ind w:right="282" w:firstLine="851"/>
        <w:contextualSpacing/>
        <w:jc w:val="both"/>
        <w:rPr>
          <w:sz w:val="22"/>
          <w:szCs w:val="22"/>
        </w:rPr>
      </w:pPr>
      <w:r w:rsidRPr="00B84796">
        <w:rPr>
          <w:spacing w:val="-4"/>
          <w:sz w:val="22"/>
          <w:szCs w:val="22"/>
        </w:rPr>
        <w:t xml:space="preserve">При расчете нормативных затрат на оплату труда и начисления на </w:t>
      </w:r>
      <w:r w:rsidRPr="00B84796">
        <w:rPr>
          <w:spacing w:val="-3"/>
          <w:sz w:val="22"/>
          <w:szCs w:val="22"/>
        </w:rPr>
        <w:t xml:space="preserve">выплаты по оплате труда учитываются затраты на оплату труда только тех </w:t>
      </w:r>
      <w:r w:rsidRPr="00B84796">
        <w:rPr>
          <w:spacing w:val="-1"/>
          <w:sz w:val="22"/>
          <w:szCs w:val="22"/>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84796" w:rsidRDefault="002D0462" w:rsidP="00E4162F">
      <w:pPr>
        <w:shd w:val="clear" w:color="auto" w:fill="FFFFFF"/>
        <w:ind w:right="282" w:firstLine="851"/>
        <w:contextualSpacing/>
        <w:jc w:val="both"/>
        <w:rPr>
          <w:sz w:val="22"/>
          <w:szCs w:val="22"/>
        </w:rPr>
      </w:pPr>
      <w:r w:rsidRPr="00B84796">
        <w:rPr>
          <w:sz w:val="22"/>
          <w:szCs w:val="22"/>
        </w:rPr>
        <w:t xml:space="preserve">Нормативные затраты на оплату труда и начисления на выплаты по </w:t>
      </w:r>
      <w:r w:rsidRPr="00B84796">
        <w:rPr>
          <w:spacing w:val="-2"/>
          <w:sz w:val="22"/>
          <w:szCs w:val="22"/>
        </w:rPr>
        <w:t xml:space="preserve">оплате труда рассчитываются как произведение средней стоимости единицы </w:t>
      </w:r>
      <w:r w:rsidRPr="00B84796">
        <w:rPr>
          <w:sz w:val="22"/>
          <w:szCs w:val="22"/>
        </w:rPr>
        <w:t xml:space="preserve">времени персонала на количество единиц времени, необходимых для </w:t>
      </w:r>
      <w:r w:rsidRPr="00B84796">
        <w:rPr>
          <w:spacing w:val="-3"/>
          <w:sz w:val="22"/>
          <w:szCs w:val="22"/>
        </w:rPr>
        <w:t xml:space="preserve">оказания единицы государственной услуги, с учетом стимулирующих выплат </w:t>
      </w:r>
      <w:r w:rsidRPr="00B84796">
        <w:rPr>
          <w:sz w:val="22"/>
          <w:szCs w:val="22"/>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84796">
        <w:rPr>
          <w:spacing w:val="-1"/>
          <w:sz w:val="22"/>
          <w:szCs w:val="22"/>
        </w:rPr>
        <w:t xml:space="preserve">работу в районах Крайнего Севера и приравненных к ним местностях, </w:t>
      </w:r>
      <w:r w:rsidRPr="00B84796">
        <w:rPr>
          <w:sz w:val="22"/>
          <w:szCs w:val="22"/>
        </w:rPr>
        <w:t>установленных законодательством.</w:t>
      </w:r>
    </w:p>
    <w:p w:rsidR="002D0462" w:rsidRPr="00B84796" w:rsidRDefault="002D0462" w:rsidP="00E4162F">
      <w:pPr>
        <w:shd w:val="clear" w:color="auto" w:fill="FFFFFF"/>
        <w:tabs>
          <w:tab w:val="left" w:pos="709"/>
          <w:tab w:val="left" w:pos="1224"/>
        </w:tabs>
        <w:ind w:right="282" w:firstLine="851"/>
        <w:contextualSpacing/>
        <w:jc w:val="both"/>
        <w:rPr>
          <w:sz w:val="22"/>
          <w:szCs w:val="22"/>
        </w:rPr>
      </w:pPr>
      <w:r w:rsidRPr="00B84796">
        <w:rPr>
          <w:spacing w:val="-2"/>
          <w:sz w:val="22"/>
          <w:szCs w:val="22"/>
        </w:rPr>
        <w:t>Нормативные затраты на расходные материалы в соответствии со</w:t>
      </w:r>
      <w:r w:rsidRPr="00B84796">
        <w:rPr>
          <w:spacing w:val="-2"/>
          <w:sz w:val="22"/>
          <w:szCs w:val="22"/>
        </w:rPr>
        <w:br/>
        <w:t>стандартами качества оказания услуги рассчитываются как произведение</w:t>
      </w:r>
      <w:r w:rsidRPr="00B84796">
        <w:rPr>
          <w:spacing w:val="-2"/>
          <w:sz w:val="22"/>
          <w:szCs w:val="22"/>
        </w:rPr>
        <w:br/>
        <w:t>стоимости учебных материалов на их количество, необходимое для оказания</w:t>
      </w:r>
      <w:r w:rsidRPr="00B84796">
        <w:rPr>
          <w:spacing w:val="-2"/>
          <w:sz w:val="22"/>
          <w:szCs w:val="22"/>
        </w:rPr>
        <w:br/>
      </w:r>
      <w:r w:rsidRPr="00B84796">
        <w:rPr>
          <w:sz w:val="22"/>
          <w:szCs w:val="22"/>
        </w:rPr>
        <w:t>единицы государственной услуги (выполнения работ) и определяется по видам организаций</w:t>
      </w:r>
      <w:r w:rsidRPr="00B84796">
        <w:rPr>
          <w:spacing w:val="-3"/>
          <w:sz w:val="22"/>
          <w:szCs w:val="22"/>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84796" w:rsidRDefault="002D0462" w:rsidP="00E4162F">
      <w:pPr>
        <w:ind w:right="282" w:firstLine="851"/>
        <w:contextualSpacing/>
        <w:jc w:val="both"/>
        <w:rPr>
          <w:sz w:val="22"/>
          <w:szCs w:val="22"/>
        </w:rPr>
      </w:pPr>
      <w:r w:rsidRPr="00B84796">
        <w:rPr>
          <w:sz w:val="22"/>
          <w:szCs w:val="22"/>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B84796">
        <w:rPr>
          <w:sz w:val="22"/>
          <w:szCs w:val="22"/>
        </w:rPr>
        <w:t>началь</w:t>
      </w:r>
      <w:r w:rsidRPr="00B84796">
        <w:rPr>
          <w:sz w:val="22"/>
          <w:szCs w:val="22"/>
        </w:rPr>
        <w:t>ного общего образования:</w:t>
      </w:r>
    </w:p>
    <w:p w:rsidR="002D0462" w:rsidRPr="00B84796" w:rsidRDefault="002D0462" w:rsidP="00E4162F">
      <w:pPr>
        <w:ind w:right="282" w:firstLine="851"/>
        <w:contextualSpacing/>
        <w:jc w:val="both"/>
        <w:rPr>
          <w:sz w:val="22"/>
          <w:szCs w:val="22"/>
        </w:rPr>
      </w:pPr>
      <w:r w:rsidRPr="00B84796">
        <w:rPr>
          <w:sz w:val="22"/>
          <w:szCs w:val="22"/>
        </w:rPr>
        <w:t xml:space="preserve">реализация образовательных программ </w:t>
      </w:r>
      <w:r w:rsidR="00746817" w:rsidRPr="00B84796">
        <w:rPr>
          <w:sz w:val="22"/>
          <w:szCs w:val="22"/>
        </w:rPr>
        <w:t>началь</w:t>
      </w:r>
      <w:r w:rsidRPr="00B84796">
        <w:rPr>
          <w:sz w:val="22"/>
          <w:szCs w:val="22"/>
        </w:rPr>
        <w:t>ного общего образования может определяться по формуле:</w:t>
      </w:r>
    </w:p>
    <w:p w:rsidR="002D0462" w:rsidRPr="00B84796" w:rsidRDefault="002D0462" w:rsidP="00E4162F">
      <w:pPr>
        <w:ind w:right="282" w:firstLine="851"/>
        <w:contextualSpacing/>
        <w:jc w:val="center"/>
        <w:rPr>
          <w:i/>
          <w:sz w:val="22"/>
          <w:szCs w:val="22"/>
        </w:rPr>
      </w:pPr>
      <w:r w:rsidRPr="00B84796">
        <w:rPr>
          <w:bCs/>
          <w:i/>
          <w:sz w:val="22"/>
          <w:szCs w:val="22"/>
          <w:lang w:val="en-US"/>
        </w:rPr>
        <w:t>N</w:t>
      </w:r>
      <w:r w:rsidRPr="00B84796">
        <w:rPr>
          <w:bCs/>
          <w:i/>
          <w:sz w:val="22"/>
          <w:szCs w:val="22"/>
          <w:vertAlign w:val="subscript"/>
        </w:rPr>
        <w:t>отгу</w:t>
      </w:r>
      <w:r w:rsidRPr="00B84796">
        <w:rPr>
          <w:bCs/>
          <w:i/>
          <w:sz w:val="22"/>
          <w:szCs w:val="22"/>
        </w:rPr>
        <w:t xml:space="preserve"> = </w:t>
      </w:r>
      <w:r w:rsidRPr="00B84796">
        <w:rPr>
          <w:bCs/>
          <w:i/>
          <w:sz w:val="22"/>
          <w:szCs w:val="22"/>
          <w:lang w:val="en-US"/>
        </w:rPr>
        <w:t>W</w:t>
      </w:r>
      <w:r w:rsidRPr="00B84796">
        <w:rPr>
          <w:bCs/>
          <w:i/>
          <w:sz w:val="22"/>
          <w:szCs w:val="22"/>
          <w:vertAlign w:val="subscript"/>
          <w:lang w:val="en-US"/>
        </w:rPr>
        <w:t>er</w:t>
      </w:r>
      <w:r w:rsidRPr="00B84796">
        <w:rPr>
          <w:bCs/>
          <w:i/>
          <w:sz w:val="22"/>
          <w:szCs w:val="22"/>
        </w:rPr>
        <w:t xml:space="preserve"> × 12 × К</w:t>
      </w:r>
      <w:r w:rsidRPr="00B84796">
        <w:rPr>
          <w:bCs/>
          <w:i/>
          <w:sz w:val="22"/>
          <w:szCs w:val="22"/>
          <w:vertAlign w:val="superscript"/>
        </w:rPr>
        <w:t>1</w:t>
      </w:r>
      <w:r w:rsidRPr="00B84796">
        <w:rPr>
          <w:bCs/>
          <w:i/>
          <w:sz w:val="22"/>
          <w:szCs w:val="22"/>
        </w:rPr>
        <w:t xml:space="preserve"> × К</w:t>
      </w:r>
      <w:r w:rsidRPr="00B84796">
        <w:rPr>
          <w:bCs/>
          <w:i/>
          <w:sz w:val="22"/>
          <w:szCs w:val="22"/>
          <w:vertAlign w:val="superscript"/>
        </w:rPr>
        <w:t>2</w:t>
      </w:r>
      <w:r w:rsidRPr="00B84796">
        <w:rPr>
          <w:bCs/>
          <w:i/>
          <w:sz w:val="22"/>
          <w:szCs w:val="22"/>
        </w:rPr>
        <w:t xml:space="preserve"> × К</w:t>
      </w:r>
      <w:r w:rsidRPr="00B84796">
        <w:rPr>
          <w:bCs/>
          <w:i/>
          <w:sz w:val="22"/>
          <w:szCs w:val="22"/>
          <w:vertAlign w:val="superscript"/>
        </w:rPr>
        <w:t>3</w:t>
      </w:r>
      <w:r w:rsidRPr="00B84796">
        <w:rPr>
          <w:sz w:val="22"/>
          <w:szCs w:val="22"/>
        </w:rPr>
        <w:t xml:space="preserve">, </w:t>
      </w:r>
      <w:r w:rsidRPr="00B84796">
        <w:rPr>
          <w:bCs/>
          <w:iCs/>
          <w:sz w:val="22"/>
          <w:szCs w:val="22"/>
        </w:rPr>
        <w:t>где:</w:t>
      </w:r>
    </w:p>
    <w:p w:rsidR="002D0462" w:rsidRPr="00B84796" w:rsidRDefault="002D0462" w:rsidP="00E4162F">
      <w:pPr>
        <w:ind w:right="282" w:firstLine="851"/>
        <w:contextualSpacing/>
        <w:jc w:val="both"/>
        <w:rPr>
          <w:i/>
          <w:sz w:val="22"/>
          <w:szCs w:val="22"/>
        </w:rPr>
      </w:pPr>
      <w:r w:rsidRPr="00B84796">
        <w:rPr>
          <w:bCs/>
          <w:i/>
          <w:sz w:val="22"/>
          <w:szCs w:val="22"/>
          <w:lang w:val="en-US"/>
        </w:rPr>
        <w:t>N</w:t>
      </w:r>
      <w:r w:rsidRPr="00B84796">
        <w:rPr>
          <w:bCs/>
          <w:i/>
          <w:sz w:val="22"/>
          <w:szCs w:val="22"/>
          <w:vertAlign w:val="subscript"/>
        </w:rPr>
        <w:t>отгу</w:t>
      </w:r>
      <w:r w:rsidRPr="00B84796">
        <w:rPr>
          <w:b/>
          <w:bCs/>
          <w:spacing w:val="-4"/>
          <w:sz w:val="22"/>
          <w:szCs w:val="22"/>
        </w:rPr>
        <w:t>–</w:t>
      </w:r>
      <w:r w:rsidRPr="00B84796">
        <w:rPr>
          <w:bCs/>
          <w:sz w:val="22"/>
          <w:szCs w:val="22"/>
        </w:rPr>
        <w:t>н</w:t>
      </w:r>
      <w:r w:rsidRPr="00B84796">
        <w:rPr>
          <w:sz w:val="22"/>
          <w:szCs w:val="22"/>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B84796">
        <w:rPr>
          <w:sz w:val="22"/>
          <w:szCs w:val="22"/>
        </w:rPr>
        <w:t>началь</w:t>
      </w:r>
      <w:r w:rsidRPr="00B84796">
        <w:rPr>
          <w:sz w:val="22"/>
          <w:szCs w:val="22"/>
        </w:rPr>
        <w:t>ного общего образования;</w:t>
      </w:r>
    </w:p>
    <w:p w:rsidR="002D0462" w:rsidRPr="00B84796" w:rsidRDefault="002D0462" w:rsidP="00E4162F">
      <w:pPr>
        <w:ind w:right="282" w:firstLine="851"/>
        <w:contextualSpacing/>
        <w:jc w:val="both"/>
        <w:rPr>
          <w:sz w:val="22"/>
          <w:szCs w:val="22"/>
        </w:rPr>
      </w:pPr>
      <w:proofErr w:type="gramStart"/>
      <w:r w:rsidRPr="00B84796">
        <w:rPr>
          <w:bCs/>
          <w:i/>
          <w:iCs/>
          <w:sz w:val="22"/>
          <w:szCs w:val="22"/>
          <w:lang w:val="en-US"/>
        </w:rPr>
        <w:t>W</w:t>
      </w:r>
      <w:r w:rsidRPr="00B84796">
        <w:rPr>
          <w:bCs/>
          <w:i/>
          <w:iCs/>
          <w:sz w:val="22"/>
          <w:szCs w:val="22"/>
          <w:vertAlign w:val="subscript"/>
          <w:lang w:val="en-US"/>
        </w:rPr>
        <w:t>er</w:t>
      </w:r>
      <w:r w:rsidRPr="00B84796">
        <w:rPr>
          <w:i/>
          <w:sz w:val="22"/>
          <w:szCs w:val="22"/>
        </w:rPr>
        <w:t xml:space="preserve">– </w:t>
      </w:r>
      <w:r w:rsidRPr="00B84796">
        <w:rPr>
          <w:sz w:val="22"/>
          <w:szCs w:val="22"/>
        </w:rPr>
        <w:t>среднемесячная заработная плата в экономике соответствующего региона в предшествующем году, руб.</w:t>
      </w:r>
      <w:proofErr w:type="gramEnd"/>
      <w:r w:rsidRPr="00B84796">
        <w:rPr>
          <w:sz w:val="22"/>
          <w:szCs w:val="22"/>
        </w:rPr>
        <w:t xml:space="preserve"> /мес.;</w:t>
      </w:r>
    </w:p>
    <w:p w:rsidR="002D0462" w:rsidRPr="00B84796" w:rsidRDefault="002D0462" w:rsidP="00E4162F">
      <w:pPr>
        <w:ind w:right="282" w:firstLine="851"/>
        <w:contextualSpacing/>
        <w:jc w:val="both"/>
        <w:rPr>
          <w:sz w:val="22"/>
          <w:szCs w:val="22"/>
        </w:rPr>
      </w:pPr>
      <w:r w:rsidRPr="00B84796">
        <w:rPr>
          <w:bCs/>
          <w:i/>
          <w:sz w:val="22"/>
          <w:szCs w:val="22"/>
        </w:rPr>
        <w:t xml:space="preserve">12 </w:t>
      </w:r>
      <w:r w:rsidRPr="00B84796">
        <w:rPr>
          <w:i/>
          <w:sz w:val="22"/>
          <w:szCs w:val="22"/>
        </w:rPr>
        <w:t xml:space="preserve">– </w:t>
      </w:r>
      <w:r w:rsidRPr="00B84796">
        <w:rPr>
          <w:sz w:val="22"/>
          <w:szCs w:val="22"/>
        </w:rPr>
        <w:t>количество месяцев в году;</w:t>
      </w:r>
    </w:p>
    <w:p w:rsidR="002D0462" w:rsidRPr="00B84796" w:rsidRDefault="002D0462" w:rsidP="00E4162F">
      <w:pPr>
        <w:tabs>
          <w:tab w:val="left" w:pos="709"/>
        </w:tabs>
        <w:ind w:right="282" w:firstLine="851"/>
        <w:contextualSpacing/>
        <w:jc w:val="both"/>
        <w:rPr>
          <w:sz w:val="22"/>
          <w:szCs w:val="22"/>
        </w:rPr>
      </w:pPr>
      <w:r w:rsidRPr="00B84796">
        <w:rPr>
          <w:i/>
          <w:sz w:val="22"/>
          <w:szCs w:val="22"/>
        </w:rPr>
        <w:t>K</w:t>
      </w:r>
      <w:r w:rsidRPr="00B84796">
        <w:rPr>
          <w:i/>
          <w:sz w:val="22"/>
          <w:szCs w:val="22"/>
          <w:vertAlign w:val="superscript"/>
        </w:rPr>
        <w:t>1</w:t>
      </w:r>
      <w:r w:rsidRPr="00B84796">
        <w:rPr>
          <w:i/>
          <w:sz w:val="22"/>
          <w:szCs w:val="22"/>
        </w:rPr>
        <w:t xml:space="preserve"> – </w:t>
      </w:r>
      <w:r w:rsidRPr="00B84796">
        <w:rPr>
          <w:sz w:val="22"/>
          <w:szCs w:val="22"/>
        </w:rPr>
        <w:t xml:space="preserve">коэффициент, учитывающий специфику образовательной программы или категорию </w:t>
      </w:r>
      <w:proofErr w:type="gramStart"/>
      <w:r w:rsidRPr="00B84796">
        <w:rPr>
          <w:sz w:val="22"/>
          <w:szCs w:val="22"/>
        </w:rPr>
        <w:t>обучающихся</w:t>
      </w:r>
      <w:proofErr w:type="gramEnd"/>
      <w:r w:rsidRPr="00B84796">
        <w:rPr>
          <w:sz w:val="22"/>
          <w:szCs w:val="22"/>
        </w:rPr>
        <w:t xml:space="preserve"> (при их наличии);</w:t>
      </w:r>
    </w:p>
    <w:p w:rsidR="002D0462" w:rsidRPr="00B84796" w:rsidRDefault="002D0462" w:rsidP="00E4162F">
      <w:pPr>
        <w:ind w:right="282" w:firstLine="851"/>
        <w:contextualSpacing/>
        <w:jc w:val="both"/>
        <w:rPr>
          <w:i/>
          <w:sz w:val="22"/>
          <w:szCs w:val="22"/>
        </w:rPr>
      </w:pPr>
      <w:proofErr w:type="gramStart"/>
      <w:r w:rsidRPr="00B84796">
        <w:rPr>
          <w:bCs/>
          <w:i/>
          <w:iCs/>
          <w:sz w:val="22"/>
          <w:szCs w:val="22"/>
          <w:lang w:val="en-US"/>
        </w:rPr>
        <w:t>K</w:t>
      </w:r>
      <w:r w:rsidRPr="00B84796">
        <w:rPr>
          <w:bCs/>
          <w:i/>
          <w:iCs/>
          <w:sz w:val="22"/>
          <w:szCs w:val="22"/>
          <w:vertAlign w:val="superscript"/>
        </w:rPr>
        <w:t>2</w:t>
      </w:r>
      <w:r w:rsidRPr="00B84796">
        <w:rPr>
          <w:i/>
          <w:sz w:val="22"/>
          <w:szCs w:val="22"/>
        </w:rPr>
        <w:t xml:space="preserve">– </w:t>
      </w:r>
      <w:r w:rsidRPr="00B84796">
        <w:rPr>
          <w:sz w:val="22"/>
          <w:szCs w:val="22"/>
        </w:rPr>
        <w:t>коэффициент страховых взносов на выплаты по оплате труда.</w:t>
      </w:r>
      <w:proofErr w:type="gramEnd"/>
      <w:r w:rsidRPr="00B84796">
        <w:rPr>
          <w:sz w:val="22"/>
          <w:szCs w:val="22"/>
        </w:rPr>
        <w:t xml:space="preserve"> Значение коэффициента – 1,302;</w:t>
      </w:r>
    </w:p>
    <w:p w:rsidR="002D0462" w:rsidRPr="00B84796" w:rsidRDefault="002D0462" w:rsidP="00E4162F">
      <w:pPr>
        <w:ind w:right="282" w:firstLine="851"/>
        <w:contextualSpacing/>
        <w:jc w:val="both"/>
        <w:rPr>
          <w:sz w:val="22"/>
          <w:szCs w:val="22"/>
        </w:rPr>
      </w:pPr>
      <w:proofErr w:type="gramStart"/>
      <w:r w:rsidRPr="00B84796">
        <w:rPr>
          <w:bCs/>
          <w:i/>
          <w:iCs/>
          <w:sz w:val="22"/>
          <w:szCs w:val="22"/>
          <w:lang w:val="en-US"/>
        </w:rPr>
        <w:t>K</w:t>
      </w:r>
      <w:r w:rsidRPr="00B84796">
        <w:rPr>
          <w:bCs/>
          <w:i/>
          <w:iCs/>
          <w:sz w:val="22"/>
          <w:szCs w:val="22"/>
          <w:vertAlign w:val="superscript"/>
        </w:rPr>
        <w:t>3</w:t>
      </w:r>
      <w:r w:rsidRPr="00B84796">
        <w:rPr>
          <w:i/>
          <w:sz w:val="22"/>
          <w:szCs w:val="22"/>
        </w:rPr>
        <w:t xml:space="preserve">– </w:t>
      </w:r>
      <w:r w:rsidRPr="00B84796">
        <w:rPr>
          <w:sz w:val="22"/>
          <w:szCs w:val="22"/>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B84796" w:rsidRDefault="002D0462" w:rsidP="00E4162F">
      <w:pPr>
        <w:ind w:right="282" w:firstLine="851"/>
        <w:contextualSpacing/>
        <w:jc w:val="both"/>
        <w:rPr>
          <w:sz w:val="22"/>
          <w:szCs w:val="22"/>
        </w:rPr>
      </w:pPr>
      <w:r w:rsidRPr="00B84796">
        <w:rPr>
          <w:sz w:val="22"/>
          <w:szCs w:val="22"/>
        </w:rP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w:t>
      </w:r>
      <w:r w:rsidRPr="00B84796">
        <w:rPr>
          <w:sz w:val="22"/>
          <w:szCs w:val="22"/>
        </w:rPr>
        <w:lastRenderedPageBreak/>
        <w:t>затраты на общехозяйственные нужды определяются по формуле</w:t>
      </w:r>
      <w:proofErr w:type="gramStart"/>
      <w:r w:rsidRPr="00B84796">
        <w:rPr>
          <w:sz w:val="22"/>
          <w:szCs w:val="22"/>
        </w:rPr>
        <w:t>:</w:t>
      </w:r>
      <w:proofErr w:type="gramEnd"/>
    </w:p>
    <w:p w:rsidR="002D0462" w:rsidRPr="00B84796" w:rsidRDefault="008B2D7E" w:rsidP="00E4162F">
      <w:pPr>
        <w:ind w:right="282" w:firstLine="851"/>
        <w:contextualSpacing/>
        <w:jc w:val="center"/>
        <w:rPr>
          <w:sz w:val="22"/>
          <w:szCs w:val="22"/>
        </w:rPr>
      </w:pPr>
      <w:r w:rsidRPr="00B84796">
        <w:rPr>
          <w:noProof/>
          <w:sz w:val="22"/>
          <w:szCs w:val="22"/>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B84796">
        <w:rPr>
          <w:sz w:val="22"/>
          <w:szCs w:val="22"/>
        </w:rPr>
        <w:t>, где</w:t>
      </w:r>
    </w:p>
    <w:p w:rsidR="002D0462" w:rsidRPr="00B84796" w:rsidRDefault="008B2D7E" w:rsidP="00E4162F">
      <w:pPr>
        <w:ind w:right="282" w:firstLine="851"/>
        <w:contextualSpacing/>
        <w:jc w:val="both"/>
        <w:rPr>
          <w:sz w:val="22"/>
          <w:szCs w:val="22"/>
        </w:rPr>
      </w:pPr>
      <w:r w:rsidRPr="00B84796">
        <w:rPr>
          <w:noProof/>
          <w:sz w:val="22"/>
          <w:szCs w:val="22"/>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B84796">
        <w:rPr>
          <w:b/>
          <w:bCs/>
          <w:spacing w:val="-4"/>
          <w:sz w:val="22"/>
          <w:szCs w:val="22"/>
        </w:rPr>
        <w:t xml:space="preserve">– </w:t>
      </w:r>
      <w:r w:rsidR="002D0462" w:rsidRPr="00B84796">
        <w:rPr>
          <w:sz w:val="22"/>
          <w:szCs w:val="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B84796" w:rsidRDefault="008B2D7E" w:rsidP="00E4162F">
      <w:pPr>
        <w:ind w:right="282" w:firstLine="851"/>
        <w:contextualSpacing/>
        <w:jc w:val="both"/>
        <w:rPr>
          <w:sz w:val="22"/>
          <w:szCs w:val="22"/>
        </w:rPr>
      </w:pPr>
      <w:r w:rsidRPr="00B84796">
        <w:rPr>
          <w:noProof/>
          <w:sz w:val="22"/>
          <w:szCs w:val="22"/>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B84796">
        <w:rPr>
          <w:b/>
          <w:bCs/>
          <w:spacing w:val="-4"/>
          <w:sz w:val="22"/>
          <w:szCs w:val="22"/>
        </w:rPr>
        <w:t xml:space="preserve"> –</w:t>
      </w:r>
      <w:r w:rsidR="002D0462" w:rsidRPr="00B84796">
        <w:rPr>
          <w:sz w:val="22"/>
          <w:szCs w:val="22"/>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B84796" w:rsidRDefault="008B2D7E" w:rsidP="00E4162F">
      <w:pPr>
        <w:ind w:right="282" w:firstLine="851"/>
        <w:contextualSpacing/>
        <w:jc w:val="both"/>
        <w:rPr>
          <w:sz w:val="22"/>
          <w:szCs w:val="22"/>
        </w:rPr>
      </w:pPr>
      <w:r w:rsidRPr="00B84796">
        <w:rPr>
          <w:noProof/>
          <w:sz w:val="22"/>
          <w:szCs w:val="22"/>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B84796">
        <w:rPr>
          <w:b/>
          <w:bCs/>
          <w:spacing w:val="-4"/>
          <w:sz w:val="22"/>
          <w:szCs w:val="22"/>
        </w:rPr>
        <w:t xml:space="preserve"> </w:t>
      </w:r>
      <w:proofErr w:type="gramStart"/>
      <w:r w:rsidR="002D0462" w:rsidRPr="00B84796">
        <w:rPr>
          <w:b/>
          <w:bCs/>
          <w:spacing w:val="-4"/>
          <w:sz w:val="22"/>
          <w:szCs w:val="22"/>
        </w:rPr>
        <w:t>–</w:t>
      </w:r>
      <w:r w:rsidR="002D0462" w:rsidRPr="00B84796">
        <w:rPr>
          <w:sz w:val="22"/>
          <w:szCs w:val="22"/>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2D0462" w:rsidRPr="00B84796" w:rsidRDefault="008B2D7E" w:rsidP="00E4162F">
      <w:pPr>
        <w:ind w:right="282" w:firstLine="851"/>
        <w:contextualSpacing/>
        <w:jc w:val="both"/>
        <w:rPr>
          <w:sz w:val="22"/>
          <w:szCs w:val="22"/>
        </w:rPr>
      </w:pPr>
      <w:r w:rsidRPr="00B84796">
        <w:rPr>
          <w:noProof/>
          <w:sz w:val="22"/>
          <w:szCs w:val="22"/>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B84796">
        <w:rPr>
          <w:b/>
          <w:bCs/>
          <w:spacing w:val="-4"/>
          <w:sz w:val="22"/>
          <w:szCs w:val="22"/>
        </w:rPr>
        <w:t>–</w:t>
      </w:r>
      <w:r w:rsidR="002D0462" w:rsidRPr="00B84796">
        <w:rPr>
          <w:sz w:val="22"/>
          <w:szCs w:val="22"/>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B84796" w:rsidRDefault="008B2D7E" w:rsidP="00E4162F">
      <w:pPr>
        <w:ind w:right="282" w:firstLine="851"/>
        <w:contextualSpacing/>
        <w:jc w:val="both"/>
        <w:rPr>
          <w:sz w:val="22"/>
          <w:szCs w:val="22"/>
        </w:rPr>
      </w:pPr>
      <w:r w:rsidRPr="00B84796">
        <w:rPr>
          <w:noProof/>
          <w:sz w:val="22"/>
          <w:szCs w:val="22"/>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B84796">
        <w:rPr>
          <w:b/>
          <w:bCs/>
          <w:spacing w:val="-4"/>
          <w:sz w:val="22"/>
          <w:szCs w:val="22"/>
        </w:rPr>
        <w:t>–</w:t>
      </w:r>
      <w:r w:rsidR="002D0462" w:rsidRPr="00B84796">
        <w:rPr>
          <w:sz w:val="22"/>
          <w:szCs w:val="22"/>
        </w:rPr>
        <w:t xml:space="preserve"> нормативные затраты на приобретение услуг связи;</w:t>
      </w:r>
    </w:p>
    <w:p w:rsidR="002D0462" w:rsidRPr="00B84796" w:rsidRDefault="008B2D7E" w:rsidP="00E4162F">
      <w:pPr>
        <w:tabs>
          <w:tab w:val="left" w:pos="8222"/>
        </w:tabs>
        <w:ind w:right="282" w:firstLine="851"/>
        <w:contextualSpacing/>
        <w:jc w:val="both"/>
        <w:rPr>
          <w:sz w:val="22"/>
          <w:szCs w:val="22"/>
        </w:rPr>
      </w:pPr>
      <w:r w:rsidRPr="00B84796">
        <w:rPr>
          <w:noProof/>
          <w:sz w:val="22"/>
          <w:szCs w:val="22"/>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B84796">
        <w:rPr>
          <w:b/>
          <w:bCs/>
          <w:spacing w:val="-4"/>
          <w:sz w:val="22"/>
          <w:szCs w:val="22"/>
        </w:rPr>
        <w:t>–</w:t>
      </w:r>
      <w:r w:rsidR="002D0462" w:rsidRPr="00B84796">
        <w:rPr>
          <w:sz w:val="22"/>
          <w:szCs w:val="22"/>
        </w:rPr>
        <w:t xml:space="preserve"> нормативные затраты на приобретение транспортных услуг;</w:t>
      </w:r>
    </w:p>
    <w:p w:rsidR="002D0462" w:rsidRPr="00B84796" w:rsidRDefault="008B2D7E" w:rsidP="00E4162F">
      <w:pPr>
        <w:tabs>
          <w:tab w:val="left" w:pos="8222"/>
        </w:tabs>
        <w:ind w:right="282" w:firstLine="851"/>
        <w:contextualSpacing/>
        <w:jc w:val="both"/>
        <w:rPr>
          <w:sz w:val="22"/>
          <w:szCs w:val="22"/>
        </w:rPr>
      </w:pPr>
      <w:r w:rsidRPr="00B84796">
        <w:rPr>
          <w:noProof/>
          <w:sz w:val="22"/>
          <w:szCs w:val="22"/>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B84796">
        <w:rPr>
          <w:b/>
          <w:bCs/>
          <w:spacing w:val="-4"/>
          <w:sz w:val="22"/>
          <w:szCs w:val="22"/>
        </w:rPr>
        <w:t>–</w:t>
      </w:r>
      <w:r w:rsidR="002D0462" w:rsidRPr="00B84796">
        <w:rPr>
          <w:sz w:val="22"/>
          <w:szCs w:val="22"/>
        </w:rPr>
        <w:t xml:space="preserve"> прочие нормативные затраты на общехозяйственные нужды.</w:t>
      </w:r>
    </w:p>
    <w:p w:rsidR="002D0462" w:rsidRPr="00B84796" w:rsidRDefault="002D0462" w:rsidP="00E4162F">
      <w:pPr>
        <w:tabs>
          <w:tab w:val="left" w:pos="8222"/>
        </w:tabs>
        <w:ind w:right="282" w:firstLine="851"/>
        <w:contextualSpacing/>
        <w:jc w:val="both"/>
        <w:rPr>
          <w:sz w:val="22"/>
          <w:szCs w:val="22"/>
        </w:rPr>
      </w:pPr>
      <w:proofErr w:type="gramStart"/>
      <w:r w:rsidRPr="00B84796">
        <w:rPr>
          <w:sz w:val="22"/>
          <w:szCs w:val="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B84796">
        <w:rPr>
          <w:sz w:val="22"/>
          <w:szCs w:val="22"/>
        </w:rPr>
        <w:t xml:space="preserve"> образовательной организации учредителем.</w:t>
      </w:r>
    </w:p>
    <w:p w:rsidR="002D0462" w:rsidRPr="00B84796" w:rsidRDefault="002D0462" w:rsidP="00E4162F">
      <w:pPr>
        <w:ind w:right="282" w:firstLine="851"/>
        <w:contextualSpacing/>
        <w:jc w:val="both"/>
        <w:rPr>
          <w:sz w:val="22"/>
          <w:szCs w:val="22"/>
        </w:rPr>
      </w:pPr>
      <w:r w:rsidRPr="00B84796">
        <w:rPr>
          <w:sz w:val="22"/>
          <w:szCs w:val="22"/>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B84796" w:rsidRDefault="002D0462" w:rsidP="00E4162F">
      <w:pPr>
        <w:ind w:right="282" w:firstLine="851"/>
        <w:contextualSpacing/>
        <w:jc w:val="both"/>
        <w:rPr>
          <w:sz w:val="22"/>
          <w:szCs w:val="22"/>
        </w:rPr>
      </w:pPr>
      <w:r w:rsidRPr="00B84796">
        <w:rPr>
          <w:sz w:val="22"/>
          <w:szCs w:val="22"/>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B84796" w:rsidRDefault="002D0462" w:rsidP="00E4162F">
      <w:pPr>
        <w:ind w:right="282" w:firstLine="851"/>
        <w:contextualSpacing/>
        <w:jc w:val="both"/>
        <w:rPr>
          <w:sz w:val="22"/>
          <w:szCs w:val="22"/>
        </w:rPr>
      </w:pPr>
      <w:r w:rsidRPr="00B84796">
        <w:rPr>
          <w:sz w:val="22"/>
          <w:szCs w:val="22"/>
        </w:rPr>
        <w:t>2) нормативные затраты на горячее водоснабжение;</w:t>
      </w:r>
    </w:p>
    <w:p w:rsidR="002D0462" w:rsidRPr="00B84796" w:rsidRDefault="002D0462" w:rsidP="00E4162F">
      <w:pPr>
        <w:ind w:right="282" w:firstLine="851"/>
        <w:contextualSpacing/>
        <w:jc w:val="both"/>
        <w:rPr>
          <w:sz w:val="22"/>
          <w:szCs w:val="22"/>
        </w:rPr>
      </w:pPr>
      <w:r w:rsidRPr="00B84796">
        <w:rPr>
          <w:sz w:val="22"/>
          <w:szCs w:val="22"/>
        </w:rPr>
        <w:t>3) нормативные затраты на потребление электрической энергии;</w:t>
      </w:r>
    </w:p>
    <w:p w:rsidR="002D0462" w:rsidRPr="00B84796" w:rsidRDefault="002D0462" w:rsidP="00E4162F">
      <w:pPr>
        <w:ind w:right="282" w:firstLine="851"/>
        <w:contextualSpacing/>
        <w:jc w:val="both"/>
        <w:rPr>
          <w:sz w:val="22"/>
          <w:szCs w:val="22"/>
        </w:rPr>
      </w:pPr>
      <w:r w:rsidRPr="00B84796">
        <w:rPr>
          <w:sz w:val="22"/>
          <w:szCs w:val="22"/>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B84796" w:rsidRDefault="002D0462" w:rsidP="00E4162F">
      <w:pPr>
        <w:ind w:right="282" w:firstLine="851"/>
        <w:contextualSpacing/>
        <w:jc w:val="both"/>
        <w:rPr>
          <w:sz w:val="22"/>
          <w:szCs w:val="22"/>
        </w:rPr>
      </w:pPr>
      <w:r w:rsidRPr="00B84796">
        <w:rPr>
          <w:sz w:val="22"/>
          <w:szCs w:val="22"/>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B84796" w:rsidRDefault="002D0462" w:rsidP="00E4162F">
      <w:pPr>
        <w:ind w:right="282" w:firstLine="851"/>
        <w:contextualSpacing/>
        <w:jc w:val="both"/>
        <w:rPr>
          <w:sz w:val="22"/>
          <w:szCs w:val="22"/>
        </w:rPr>
      </w:pPr>
      <w:r w:rsidRPr="00B84796">
        <w:rPr>
          <w:sz w:val="22"/>
          <w:szCs w:val="22"/>
        </w:rPr>
        <w:t>Нормативные затраты на содержание недвижимого имущества включают в себя:</w:t>
      </w:r>
    </w:p>
    <w:p w:rsidR="002D0462" w:rsidRPr="00B84796" w:rsidRDefault="002D0462" w:rsidP="00464E99">
      <w:pPr>
        <w:pStyle w:val="1-21"/>
        <w:numPr>
          <w:ilvl w:val="0"/>
          <w:numId w:val="19"/>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нормативные затраты на эксплуатацию системы охранной сигнализации и противопожарной безопасности;</w:t>
      </w:r>
    </w:p>
    <w:p w:rsidR="002D0462" w:rsidRPr="00B84796" w:rsidRDefault="002D0462" w:rsidP="00464E99">
      <w:pPr>
        <w:pStyle w:val="1-21"/>
        <w:numPr>
          <w:ilvl w:val="0"/>
          <w:numId w:val="19"/>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нормативные затраты на аренду недвижимого имущества;</w:t>
      </w:r>
    </w:p>
    <w:p w:rsidR="002D0462" w:rsidRPr="00B84796" w:rsidRDefault="002D0462" w:rsidP="00464E99">
      <w:pPr>
        <w:pStyle w:val="1-21"/>
        <w:numPr>
          <w:ilvl w:val="0"/>
          <w:numId w:val="19"/>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нормативные затраты на проведение текущего ремонта объектов недвижимого имущества;</w:t>
      </w:r>
    </w:p>
    <w:p w:rsidR="002D0462" w:rsidRPr="00B84796" w:rsidRDefault="002D0462" w:rsidP="00464E99">
      <w:pPr>
        <w:pStyle w:val="1-21"/>
        <w:numPr>
          <w:ilvl w:val="0"/>
          <w:numId w:val="19"/>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нормативные затраты на содержание прилегающих территорий в соответствии с утвержденными санитарными правилами и нормами;</w:t>
      </w:r>
    </w:p>
    <w:p w:rsidR="002D0462" w:rsidRPr="00B84796" w:rsidRDefault="002D0462" w:rsidP="00464E99">
      <w:pPr>
        <w:pStyle w:val="1-21"/>
        <w:numPr>
          <w:ilvl w:val="0"/>
          <w:numId w:val="19"/>
        </w:numPr>
        <w:tabs>
          <w:tab w:val="left" w:pos="993"/>
        </w:tabs>
        <w:ind w:left="0" w:right="282" w:firstLine="851"/>
        <w:jc w:val="both"/>
        <w:rPr>
          <w:rFonts w:ascii="Times New Roman" w:hAnsi="Times New Roman"/>
          <w:sz w:val="22"/>
          <w:szCs w:val="22"/>
        </w:rPr>
      </w:pPr>
      <w:r w:rsidRPr="00B84796">
        <w:rPr>
          <w:rFonts w:ascii="Times New Roman" w:hAnsi="Times New Roman"/>
          <w:sz w:val="22"/>
          <w:szCs w:val="22"/>
        </w:rPr>
        <w:t>прочие нормативные затраты на содержание недвижимого имущества.</w:t>
      </w:r>
    </w:p>
    <w:p w:rsidR="002D0462" w:rsidRPr="00B84796" w:rsidRDefault="002D0462" w:rsidP="00E4162F">
      <w:pPr>
        <w:ind w:right="282" w:firstLine="851"/>
        <w:contextualSpacing/>
        <w:jc w:val="both"/>
        <w:rPr>
          <w:sz w:val="22"/>
          <w:szCs w:val="22"/>
        </w:rPr>
      </w:pPr>
      <w:r w:rsidRPr="00B84796">
        <w:rPr>
          <w:sz w:val="22"/>
          <w:szCs w:val="22"/>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w:t>
      </w:r>
      <w:r w:rsidRPr="00B84796">
        <w:rPr>
          <w:sz w:val="22"/>
          <w:szCs w:val="22"/>
        </w:rPr>
        <w:lastRenderedPageBreak/>
        <w:t>системы пожарной сигнализации, первичных средств пожаротушения).</w:t>
      </w:r>
    </w:p>
    <w:p w:rsidR="002D0462" w:rsidRPr="00B84796" w:rsidRDefault="002D0462" w:rsidP="00E4162F">
      <w:pPr>
        <w:ind w:right="282" w:firstLine="851"/>
        <w:contextualSpacing/>
        <w:jc w:val="both"/>
        <w:rPr>
          <w:sz w:val="22"/>
          <w:szCs w:val="22"/>
        </w:rPr>
      </w:pPr>
      <w:r w:rsidRPr="00B84796">
        <w:rPr>
          <w:sz w:val="22"/>
          <w:szCs w:val="22"/>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84796" w:rsidRDefault="002D0462" w:rsidP="00E4162F">
      <w:pPr>
        <w:ind w:right="282"/>
        <w:contextualSpacing/>
        <w:rPr>
          <w:sz w:val="22"/>
          <w:szCs w:val="22"/>
        </w:rPr>
      </w:pPr>
    </w:p>
    <w:p w:rsidR="009D5D74" w:rsidRPr="00B84796" w:rsidRDefault="009D5D74" w:rsidP="00464E99">
      <w:pPr>
        <w:pStyle w:val="afd"/>
        <w:numPr>
          <w:ilvl w:val="2"/>
          <w:numId w:val="2"/>
        </w:numPr>
        <w:spacing w:line="240" w:lineRule="auto"/>
        <w:ind w:left="0" w:right="282" w:firstLine="0"/>
        <w:contextualSpacing/>
        <w:rPr>
          <w:sz w:val="22"/>
          <w:szCs w:val="22"/>
        </w:rPr>
      </w:pPr>
      <w:bookmarkStart w:id="201" w:name="_Toc288394113"/>
      <w:bookmarkStart w:id="202" w:name="_Toc288410580"/>
      <w:bookmarkStart w:id="203" w:name="_Toc288410709"/>
      <w:bookmarkStart w:id="204" w:name="_Toc294246118"/>
      <w:r w:rsidRPr="00B84796">
        <w:rPr>
          <w:sz w:val="22"/>
          <w:szCs w:val="22"/>
        </w:rPr>
        <w:t xml:space="preserve">Материально-технические </w:t>
      </w:r>
      <w:r w:rsidR="00BD4FBD" w:rsidRPr="00B84796">
        <w:rPr>
          <w:sz w:val="22"/>
          <w:szCs w:val="22"/>
        </w:rPr>
        <w:t>условия</w:t>
      </w:r>
      <w:r w:rsidRPr="00B84796">
        <w:rPr>
          <w:sz w:val="22"/>
          <w:szCs w:val="22"/>
        </w:rPr>
        <w:t xml:space="preserve"> реализации основной образовательной программы</w:t>
      </w:r>
      <w:bookmarkEnd w:id="201"/>
      <w:bookmarkEnd w:id="202"/>
      <w:bookmarkEnd w:id="203"/>
      <w:bookmarkEnd w:id="204"/>
    </w:p>
    <w:p w:rsidR="009D5D74" w:rsidRPr="00B84796" w:rsidRDefault="009D5D74" w:rsidP="00E4162F">
      <w:pPr>
        <w:ind w:right="282"/>
        <w:contextualSpacing/>
        <w:rPr>
          <w:sz w:val="22"/>
          <w:szCs w:val="22"/>
        </w:rPr>
      </w:pP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Материально­техническая база</w:t>
      </w:r>
      <w:r w:rsidR="002D2C77" w:rsidRPr="00B84796">
        <w:rPr>
          <w:rFonts w:ascii="Times New Roman" w:hAnsi="Times New Roman"/>
          <w:color w:val="auto"/>
          <w:spacing w:val="-2"/>
          <w:sz w:val="22"/>
          <w:szCs w:val="22"/>
        </w:rPr>
        <w:t xml:space="preserve"> 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pacing w:val="-2"/>
          <w:sz w:val="22"/>
          <w:szCs w:val="22"/>
        </w:rPr>
        <w:t xml:space="preserve"> должна быть приведена в соответствие с задачами по обес</w:t>
      </w:r>
      <w:r w:rsidRPr="00B84796">
        <w:rPr>
          <w:rFonts w:ascii="Times New Roman" w:hAnsi="Times New Roman"/>
          <w:color w:val="auto"/>
          <w:spacing w:val="2"/>
          <w:sz w:val="22"/>
          <w:szCs w:val="22"/>
        </w:rPr>
        <w:t>печению реализации основной образовательной программы</w:t>
      </w:r>
      <w:r w:rsidR="002D2C77" w:rsidRPr="00B84796">
        <w:rPr>
          <w:rFonts w:ascii="Times New Roman" w:hAnsi="Times New Roman"/>
          <w:color w:val="auto"/>
          <w:spacing w:val="2"/>
          <w:sz w:val="22"/>
          <w:szCs w:val="22"/>
        </w:rPr>
        <w:t xml:space="preserve"> образовательной </w:t>
      </w:r>
      <w:r w:rsidR="005C5F90" w:rsidRPr="00B84796">
        <w:rPr>
          <w:rFonts w:ascii="Times New Roman" w:hAnsi="Times New Roman"/>
          <w:color w:val="auto"/>
          <w:spacing w:val="2"/>
          <w:sz w:val="22"/>
          <w:szCs w:val="22"/>
        </w:rPr>
        <w:t>организации</w:t>
      </w:r>
      <w:r w:rsidRPr="00B84796">
        <w:rPr>
          <w:rFonts w:ascii="Times New Roman" w:hAnsi="Times New Roman"/>
          <w:color w:val="auto"/>
          <w:spacing w:val="2"/>
          <w:sz w:val="22"/>
          <w:szCs w:val="22"/>
        </w:rPr>
        <w:t xml:space="preserve"> и созданию соответствующей </w:t>
      </w:r>
      <w:r w:rsidRPr="00B84796">
        <w:rPr>
          <w:rFonts w:ascii="Times New Roman" w:hAnsi="Times New Roman"/>
          <w:color w:val="auto"/>
          <w:sz w:val="22"/>
          <w:szCs w:val="22"/>
        </w:rPr>
        <w:t>образовательной и социальной среды.</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Для этого</w:t>
      </w:r>
      <w:r w:rsidR="002D2C77" w:rsidRPr="00B84796">
        <w:rPr>
          <w:rFonts w:ascii="Times New Roman" w:hAnsi="Times New Roman"/>
          <w:color w:val="auto"/>
          <w:spacing w:val="-2"/>
          <w:sz w:val="22"/>
          <w:szCs w:val="22"/>
        </w:rPr>
        <w:t xml:space="preserve"> </w:t>
      </w:r>
      <w:proofErr w:type="gramStart"/>
      <w:r w:rsidR="002D2C77" w:rsidRPr="00B84796">
        <w:rPr>
          <w:rFonts w:ascii="Times New Roman" w:hAnsi="Times New Roman"/>
          <w:color w:val="auto"/>
          <w:spacing w:val="-2"/>
          <w:sz w:val="22"/>
          <w:szCs w:val="22"/>
        </w:rPr>
        <w:t>образовательная</w:t>
      </w:r>
      <w:proofErr w:type="gramEnd"/>
      <w:r w:rsidR="002D2C77" w:rsidRPr="00B84796">
        <w:rPr>
          <w:rFonts w:ascii="Times New Roman" w:hAnsi="Times New Roman"/>
          <w:color w:val="auto"/>
          <w:spacing w:val="-2"/>
          <w:sz w:val="22"/>
          <w:szCs w:val="22"/>
        </w:rPr>
        <w:t xml:space="preserve"> </w:t>
      </w:r>
      <w:r w:rsidR="005C5F90" w:rsidRPr="00B84796">
        <w:rPr>
          <w:rFonts w:ascii="Times New Roman" w:hAnsi="Times New Roman"/>
          <w:color w:val="auto"/>
          <w:spacing w:val="-2"/>
          <w:sz w:val="22"/>
          <w:szCs w:val="22"/>
        </w:rPr>
        <w:t>организация</w:t>
      </w:r>
      <w:r w:rsidRPr="00B84796">
        <w:rPr>
          <w:rFonts w:ascii="Times New Roman" w:hAnsi="Times New Roman"/>
          <w:color w:val="auto"/>
          <w:spacing w:val="-2"/>
          <w:sz w:val="22"/>
          <w:szCs w:val="22"/>
        </w:rPr>
        <w:t>разрабатывает и закрепляет локальным актом перечни оснащения и обору</w:t>
      </w:r>
      <w:r w:rsidRPr="00B84796">
        <w:rPr>
          <w:rFonts w:ascii="Times New Roman" w:hAnsi="Times New Roman"/>
          <w:color w:val="auto"/>
          <w:sz w:val="22"/>
          <w:szCs w:val="22"/>
        </w:rPr>
        <w:t xml:space="preserve">дования </w:t>
      </w:r>
      <w:r w:rsidR="002D2C77" w:rsidRPr="00B84796">
        <w:rPr>
          <w:rFonts w:ascii="Times New Roman" w:hAnsi="Times New Roman"/>
          <w:color w:val="auto"/>
          <w:sz w:val="22"/>
          <w:szCs w:val="22"/>
        </w:rPr>
        <w:t xml:space="preserve">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Критериальными источниками оценки учебно­материального обеспечения образовательно</w:t>
      </w:r>
      <w:r w:rsidR="005F572A" w:rsidRPr="00B84796">
        <w:rPr>
          <w:rFonts w:ascii="Times New Roman" w:hAnsi="Times New Roman"/>
          <w:color w:val="auto"/>
          <w:sz w:val="22"/>
          <w:szCs w:val="22"/>
        </w:rPr>
        <w:t>й деятельности</w:t>
      </w:r>
      <w:r w:rsidRPr="00B84796">
        <w:rPr>
          <w:rFonts w:ascii="Times New Roman" w:hAnsi="Times New Roman"/>
          <w:color w:val="auto"/>
          <w:sz w:val="22"/>
          <w:szCs w:val="22"/>
        </w:rPr>
        <w:t xml:space="preserve"> являются требования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w:t>
      </w:r>
      <w:r w:rsidR="002D2C77" w:rsidRPr="00B84796">
        <w:rPr>
          <w:rFonts w:ascii="Times New Roman" w:hAnsi="Times New Roman"/>
          <w:color w:val="auto"/>
          <w:sz w:val="22"/>
          <w:szCs w:val="22"/>
        </w:rPr>
        <w:t xml:space="preserve">лицензионные </w:t>
      </w:r>
      <w:r w:rsidRPr="00B84796">
        <w:rPr>
          <w:rFonts w:ascii="Times New Roman" w:hAnsi="Times New Roman"/>
          <w:color w:val="auto"/>
          <w:sz w:val="22"/>
          <w:szCs w:val="22"/>
        </w:rPr>
        <w:t xml:space="preserve">требования и условия Положения о лицензировании образовательной деятельности, утверждённого </w:t>
      </w:r>
      <w:r w:rsidRPr="00B84796">
        <w:rPr>
          <w:rFonts w:ascii="Times New Roman" w:hAnsi="Times New Roman"/>
          <w:color w:val="auto"/>
          <w:spacing w:val="2"/>
          <w:sz w:val="22"/>
          <w:szCs w:val="22"/>
        </w:rPr>
        <w:t xml:space="preserve">постановлением Правительства Российской Федерации </w:t>
      </w:r>
      <w:r w:rsidR="002D2C77" w:rsidRPr="00B84796">
        <w:rPr>
          <w:rFonts w:ascii="Times New Roman" w:hAnsi="Times New Roman"/>
          <w:color w:val="auto"/>
          <w:sz w:val="22"/>
          <w:szCs w:val="22"/>
        </w:rPr>
        <w:t>28 октября 2013г. №966</w:t>
      </w:r>
      <w:r w:rsidRPr="00B84796">
        <w:rPr>
          <w:rFonts w:ascii="Times New Roman" w:hAnsi="Times New Roman"/>
          <w:color w:val="auto"/>
          <w:sz w:val="22"/>
          <w:szCs w:val="22"/>
        </w:rPr>
        <w:t>, а также соответствующие приказы и методические рекомендации, в том числе:</w:t>
      </w:r>
    </w:p>
    <w:p w:rsidR="00653A76" w:rsidRPr="00B84796" w:rsidRDefault="00653A76" w:rsidP="00E4162F">
      <w:pPr>
        <w:pStyle w:val="21"/>
        <w:spacing w:line="240" w:lineRule="auto"/>
        <w:ind w:right="282" w:firstLine="851"/>
        <w:rPr>
          <w:sz w:val="22"/>
          <w:szCs w:val="22"/>
        </w:rPr>
      </w:pPr>
      <w:r w:rsidRPr="00B84796">
        <w:rPr>
          <w:sz w:val="22"/>
          <w:szCs w:val="22"/>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B84796" w:rsidRDefault="00653A76" w:rsidP="00E4162F">
      <w:pPr>
        <w:pStyle w:val="21"/>
        <w:spacing w:line="240" w:lineRule="auto"/>
        <w:ind w:right="282" w:firstLine="851"/>
        <w:rPr>
          <w:sz w:val="22"/>
          <w:szCs w:val="22"/>
        </w:rPr>
      </w:pPr>
      <w:r w:rsidRPr="00B84796">
        <w:rPr>
          <w:sz w:val="22"/>
          <w:szCs w:val="22"/>
        </w:rPr>
        <w:t>перечни рекомендуемой учебной литературы и цифровых образовательных ресурсов;</w:t>
      </w:r>
    </w:p>
    <w:p w:rsidR="00653A76" w:rsidRPr="00B84796" w:rsidRDefault="00653A76" w:rsidP="00E4162F">
      <w:pPr>
        <w:pStyle w:val="21"/>
        <w:spacing w:line="240" w:lineRule="auto"/>
        <w:ind w:right="282" w:firstLine="851"/>
        <w:rPr>
          <w:sz w:val="22"/>
          <w:szCs w:val="22"/>
        </w:rPr>
      </w:pPr>
      <w:r w:rsidRPr="00B84796">
        <w:rPr>
          <w:spacing w:val="-2"/>
          <w:sz w:val="22"/>
          <w:szCs w:val="22"/>
        </w:rPr>
        <w:t>аналогичные перечни, утверждённые региональными нор</w:t>
      </w:r>
      <w:r w:rsidRPr="00B84796">
        <w:rPr>
          <w:spacing w:val="2"/>
          <w:sz w:val="22"/>
          <w:szCs w:val="22"/>
        </w:rPr>
        <w:t xml:space="preserve">мативными актами и локальными актами </w:t>
      </w:r>
      <w:r w:rsidR="002D2C77" w:rsidRPr="00B84796">
        <w:rPr>
          <w:sz w:val="22"/>
          <w:szCs w:val="22"/>
        </w:rPr>
        <w:t xml:space="preserve">образовательной </w:t>
      </w:r>
      <w:r w:rsidR="005C5F90" w:rsidRPr="00B84796">
        <w:rPr>
          <w:spacing w:val="2"/>
          <w:sz w:val="22"/>
          <w:szCs w:val="22"/>
        </w:rPr>
        <w:t>организации</w:t>
      </w:r>
      <w:r w:rsidRPr="00B84796">
        <w:rPr>
          <w:sz w:val="22"/>
          <w:szCs w:val="22"/>
        </w:rPr>
        <w:t>разработанные с учётом особенностей реализа</w:t>
      </w:r>
      <w:r w:rsidRPr="00B84796">
        <w:rPr>
          <w:spacing w:val="2"/>
          <w:sz w:val="22"/>
          <w:szCs w:val="22"/>
        </w:rPr>
        <w:t xml:space="preserve">ции основной образовательной программы в </w:t>
      </w:r>
      <w:r w:rsidR="00D93053" w:rsidRPr="00B84796">
        <w:rPr>
          <w:spacing w:val="2"/>
          <w:sz w:val="22"/>
          <w:szCs w:val="22"/>
        </w:rPr>
        <w:t>образователь</w:t>
      </w:r>
      <w:r w:rsidR="00D93053" w:rsidRPr="00B84796">
        <w:rPr>
          <w:sz w:val="22"/>
          <w:szCs w:val="22"/>
        </w:rPr>
        <w:t>ной организации</w:t>
      </w:r>
      <w:r w:rsidRPr="00B84796">
        <w:rPr>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pacing w:val="-2"/>
          <w:sz w:val="22"/>
          <w:szCs w:val="22"/>
        </w:rPr>
      </w:pPr>
      <w:r w:rsidRPr="00B84796">
        <w:rPr>
          <w:rFonts w:ascii="Times New Roman" w:hAnsi="Times New Roman"/>
          <w:color w:val="auto"/>
          <w:spacing w:val="-2"/>
          <w:sz w:val="22"/>
          <w:szCs w:val="22"/>
        </w:rPr>
        <w:t xml:space="preserve">В соответствии с требованиями </w:t>
      </w:r>
      <w:r w:rsidR="00C11324" w:rsidRPr="00B84796">
        <w:rPr>
          <w:rFonts w:ascii="Times New Roman" w:hAnsi="Times New Roman"/>
          <w:color w:val="auto"/>
          <w:spacing w:val="-2"/>
          <w:sz w:val="22"/>
          <w:szCs w:val="22"/>
        </w:rPr>
        <w:t>ФГОС НОО</w:t>
      </w:r>
      <w:r w:rsidRPr="00B84796">
        <w:rPr>
          <w:rFonts w:ascii="Times New Roman" w:hAnsi="Times New Roman"/>
          <w:color w:val="auto"/>
          <w:spacing w:val="-2"/>
          <w:sz w:val="22"/>
          <w:szCs w:val="22"/>
        </w:rPr>
        <w:t xml:space="preserve">для обеспечения всех предметных областей и внеурочной деятельности </w:t>
      </w:r>
      <w:r w:rsidR="002D2C77" w:rsidRPr="00B84796">
        <w:rPr>
          <w:rFonts w:ascii="Times New Roman" w:hAnsi="Times New Roman"/>
          <w:color w:val="auto"/>
          <w:sz w:val="22"/>
          <w:szCs w:val="22"/>
        </w:rPr>
        <w:t xml:space="preserve">образовательная </w:t>
      </w:r>
      <w:r w:rsidR="005C5F90" w:rsidRPr="00B84796">
        <w:rPr>
          <w:rFonts w:ascii="Times New Roman" w:hAnsi="Times New Roman"/>
          <w:color w:val="auto"/>
          <w:spacing w:val="-2"/>
          <w:sz w:val="22"/>
          <w:szCs w:val="22"/>
        </w:rPr>
        <w:t>организация</w:t>
      </w:r>
      <w:r w:rsidRPr="00B84796">
        <w:rPr>
          <w:rFonts w:ascii="Times New Roman" w:hAnsi="Times New Roman"/>
          <w:color w:val="auto"/>
          <w:sz w:val="22"/>
          <w:szCs w:val="22"/>
        </w:rPr>
        <w:t xml:space="preserve">, </w:t>
      </w:r>
      <w:r w:rsidR="00B50E75" w:rsidRPr="00B84796">
        <w:rPr>
          <w:rFonts w:ascii="Times New Roman" w:hAnsi="Times New Roman"/>
          <w:color w:val="auto"/>
          <w:sz w:val="22"/>
          <w:szCs w:val="22"/>
        </w:rPr>
        <w:t xml:space="preserve">реализующая </w:t>
      </w:r>
      <w:r w:rsidRPr="00B84796">
        <w:rPr>
          <w:rFonts w:ascii="Times New Roman" w:hAnsi="Times New Roman"/>
          <w:color w:val="auto"/>
          <w:sz w:val="22"/>
          <w:szCs w:val="22"/>
        </w:rPr>
        <w:t>основную образователь</w:t>
      </w:r>
      <w:r w:rsidRPr="00B84796">
        <w:rPr>
          <w:rFonts w:ascii="Times New Roman" w:hAnsi="Times New Roman"/>
          <w:color w:val="auto"/>
          <w:spacing w:val="-2"/>
          <w:sz w:val="22"/>
          <w:szCs w:val="22"/>
        </w:rPr>
        <w:t xml:space="preserve">ную программу начального общего образования, </w:t>
      </w:r>
      <w:r w:rsidR="00532C09" w:rsidRPr="00B84796">
        <w:rPr>
          <w:rFonts w:ascii="Times New Roman" w:hAnsi="Times New Roman"/>
          <w:color w:val="auto"/>
          <w:spacing w:val="-2"/>
          <w:sz w:val="22"/>
          <w:szCs w:val="22"/>
        </w:rPr>
        <w:t>обеспечивает</w:t>
      </w:r>
      <w:r w:rsidRPr="00B84796">
        <w:rPr>
          <w:rFonts w:ascii="Times New Roman" w:hAnsi="Times New Roman"/>
          <w:color w:val="auto"/>
          <w:sz w:val="22"/>
          <w:szCs w:val="22"/>
        </w:rPr>
        <w:t>мебелью,</w:t>
      </w:r>
      <w:r w:rsidR="00532C09" w:rsidRPr="00B84796">
        <w:rPr>
          <w:rFonts w:ascii="Times New Roman" w:hAnsi="Times New Roman"/>
          <w:color w:val="auto"/>
          <w:sz w:val="22"/>
          <w:szCs w:val="22"/>
        </w:rPr>
        <w:t xml:space="preserve"> презентационным оборудованием,</w:t>
      </w:r>
      <w:r w:rsidRPr="00B84796">
        <w:rPr>
          <w:rFonts w:ascii="Times New Roman" w:hAnsi="Times New Roman"/>
          <w:color w:val="auto"/>
          <w:sz w:val="22"/>
          <w:szCs w:val="22"/>
        </w:rPr>
        <w:t xml:space="preserve"> освещением, хозяйственным </w:t>
      </w:r>
      <w:r w:rsidRPr="00B84796">
        <w:rPr>
          <w:rFonts w:ascii="Times New Roman" w:hAnsi="Times New Roman"/>
          <w:color w:val="auto"/>
          <w:spacing w:val="-2"/>
          <w:sz w:val="22"/>
          <w:szCs w:val="22"/>
        </w:rPr>
        <w:t xml:space="preserve">инвентарём и </w:t>
      </w:r>
      <w:r w:rsidR="00532C09" w:rsidRPr="00B84796">
        <w:rPr>
          <w:rFonts w:ascii="Times New Roman" w:hAnsi="Times New Roman"/>
          <w:color w:val="auto"/>
          <w:spacing w:val="-2"/>
          <w:sz w:val="22"/>
          <w:szCs w:val="22"/>
        </w:rPr>
        <w:t>оборудуется</w:t>
      </w:r>
      <w:r w:rsidRPr="00B84796">
        <w:rPr>
          <w:rFonts w:ascii="Times New Roman" w:hAnsi="Times New Roman"/>
          <w:color w:val="auto"/>
          <w:spacing w:val="-2"/>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учебными кабинетами с автоматизированными рабочими местами обучающихся и педагогических работников;</w:t>
      </w:r>
    </w:p>
    <w:p w:rsidR="00653A76" w:rsidRPr="00B84796" w:rsidRDefault="00653A76" w:rsidP="00E4162F">
      <w:pPr>
        <w:pStyle w:val="21"/>
        <w:spacing w:line="240" w:lineRule="auto"/>
        <w:ind w:right="282" w:firstLine="851"/>
        <w:rPr>
          <w:sz w:val="22"/>
          <w:szCs w:val="22"/>
        </w:rPr>
      </w:pPr>
      <w:r w:rsidRPr="00B84796">
        <w:rPr>
          <w:sz w:val="22"/>
          <w:szCs w:val="22"/>
        </w:rPr>
        <w:t>помещениями для занятий естественно­научной деятель</w:t>
      </w:r>
      <w:r w:rsidRPr="00B84796">
        <w:rPr>
          <w:spacing w:val="2"/>
          <w:sz w:val="22"/>
          <w:szCs w:val="22"/>
        </w:rPr>
        <w:t>ностью, моделированием, техническим творчеством, ино</w:t>
      </w:r>
      <w:r w:rsidRPr="00B84796">
        <w:rPr>
          <w:sz w:val="22"/>
          <w:szCs w:val="22"/>
        </w:rPr>
        <w:t>странными языками;</w:t>
      </w:r>
    </w:p>
    <w:p w:rsidR="00653A76" w:rsidRPr="00B84796" w:rsidRDefault="00653A76" w:rsidP="00E4162F">
      <w:pPr>
        <w:pStyle w:val="21"/>
        <w:spacing w:line="240" w:lineRule="auto"/>
        <w:ind w:right="282" w:firstLine="851"/>
        <w:rPr>
          <w:spacing w:val="-5"/>
          <w:sz w:val="22"/>
          <w:szCs w:val="22"/>
        </w:rPr>
      </w:pPr>
      <w:r w:rsidRPr="00B84796">
        <w:rPr>
          <w:spacing w:val="-2"/>
          <w:sz w:val="22"/>
          <w:szCs w:val="22"/>
        </w:rPr>
        <w:t xml:space="preserve">помещениями (кабинетами, мастерскими, студиями) для </w:t>
      </w:r>
      <w:r w:rsidRPr="00B84796">
        <w:rPr>
          <w:spacing w:val="-5"/>
          <w:sz w:val="22"/>
          <w:szCs w:val="22"/>
        </w:rPr>
        <w:t>занятий музыкой, хореографией и изобразительным искусством;</w:t>
      </w:r>
    </w:p>
    <w:p w:rsidR="00653A76" w:rsidRPr="00B84796" w:rsidRDefault="00653A76" w:rsidP="00E4162F">
      <w:pPr>
        <w:pStyle w:val="21"/>
        <w:spacing w:line="240" w:lineRule="auto"/>
        <w:ind w:right="282" w:firstLine="851"/>
        <w:rPr>
          <w:sz w:val="22"/>
          <w:szCs w:val="22"/>
        </w:rPr>
      </w:pPr>
      <w:r w:rsidRPr="00B84796">
        <w:rPr>
          <w:spacing w:val="2"/>
          <w:sz w:val="22"/>
          <w:szCs w:val="22"/>
        </w:rPr>
        <w:t>помещениями библиотек с рабочими зонами, оборудо</w:t>
      </w:r>
      <w:r w:rsidRPr="00B84796">
        <w:rPr>
          <w:sz w:val="22"/>
          <w:szCs w:val="22"/>
        </w:rPr>
        <w:t>ванными читальными залами и книгохранилищами, обеспечивающими сохранность книжного фонда, медиатекой;</w:t>
      </w:r>
    </w:p>
    <w:p w:rsidR="00653A76" w:rsidRPr="00B84796" w:rsidRDefault="00653A76" w:rsidP="00E4162F">
      <w:pPr>
        <w:pStyle w:val="21"/>
        <w:spacing w:line="240" w:lineRule="auto"/>
        <w:ind w:right="282" w:firstLine="851"/>
        <w:rPr>
          <w:sz w:val="22"/>
          <w:szCs w:val="22"/>
        </w:rPr>
      </w:pPr>
      <w:r w:rsidRPr="00B84796">
        <w:rPr>
          <w:sz w:val="22"/>
          <w:szCs w:val="22"/>
        </w:rPr>
        <w:t>актовым залом;</w:t>
      </w:r>
    </w:p>
    <w:p w:rsidR="00653A76" w:rsidRPr="00B84796" w:rsidRDefault="00653A76" w:rsidP="00E4162F">
      <w:pPr>
        <w:pStyle w:val="21"/>
        <w:spacing w:line="240" w:lineRule="auto"/>
        <w:ind w:right="282" w:firstLine="851"/>
        <w:rPr>
          <w:sz w:val="22"/>
          <w:szCs w:val="22"/>
        </w:rPr>
      </w:pPr>
      <w:proofErr w:type="gramStart"/>
      <w:r w:rsidRPr="00B84796">
        <w:rPr>
          <w:sz w:val="22"/>
          <w:szCs w:val="22"/>
        </w:rPr>
        <w:t>спортивными сооружениями (комплексами, залами, бас</w:t>
      </w:r>
      <w:r w:rsidRPr="00B84796">
        <w:rPr>
          <w:spacing w:val="2"/>
          <w:sz w:val="22"/>
          <w:szCs w:val="22"/>
        </w:rPr>
        <w:t>сейнами, стадионами, спортивными площадками, тирами), оснащёнными игровым, спортивным оборудованием и ин</w:t>
      </w:r>
      <w:r w:rsidRPr="00B84796">
        <w:rPr>
          <w:sz w:val="22"/>
          <w:szCs w:val="22"/>
        </w:rPr>
        <w:t>вентарём;</w:t>
      </w:r>
      <w:proofErr w:type="gramEnd"/>
    </w:p>
    <w:p w:rsidR="00653A76" w:rsidRPr="00B84796" w:rsidRDefault="00653A76" w:rsidP="00E4162F">
      <w:pPr>
        <w:pStyle w:val="21"/>
        <w:spacing w:line="240" w:lineRule="auto"/>
        <w:ind w:right="282" w:firstLine="851"/>
        <w:rPr>
          <w:sz w:val="22"/>
          <w:szCs w:val="22"/>
        </w:rPr>
      </w:pPr>
      <w:proofErr w:type="gramStart"/>
      <w:r w:rsidRPr="00B84796">
        <w:rPr>
          <w:spacing w:val="2"/>
          <w:sz w:val="22"/>
          <w:szCs w:val="22"/>
        </w:rPr>
        <w:t xml:space="preserve">помещениями для питания обучающихся, а также для </w:t>
      </w:r>
      <w:r w:rsidRPr="00B84796">
        <w:rPr>
          <w:sz w:val="22"/>
          <w:szCs w:val="22"/>
        </w:rPr>
        <w:t xml:space="preserve">хранения и приготовления пищи, обеспечивающими возможность </w:t>
      </w:r>
      <w:r w:rsidRPr="00B84796">
        <w:rPr>
          <w:spacing w:val="2"/>
          <w:sz w:val="22"/>
          <w:szCs w:val="22"/>
        </w:rPr>
        <w:t xml:space="preserve">организации качественного горячего питания, в том числе </w:t>
      </w:r>
      <w:r w:rsidRPr="00B84796">
        <w:rPr>
          <w:sz w:val="22"/>
          <w:szCs w:val="22"/>
        </w:rPr>
        <w:t>горячих завтраков;</w:t>
      </w:r>
      <w:proofErr w:type="gramEnd"/>
    </w:p>
    <w:p w:rsidR="00653A76" w:rsidRPr="00B84796" w:rsidRDefault="00653A76" w:rsidP="00E4162F">
      <w:pPr>
        <w:pStyle w:val="21"/>
        <w:spacing w:line="240" w:lineRule="auto"/>
        <w:ind w:right="282" w:firstLine="851"/>
        <w:rPr>
          <w:sz w:val="22"/>
          <w:szCs w:val="22"/>
        </w:rPr>
      </w:pPr>
      <w:r w:rsidRPr="00B84796">
        <w:rPr>
          <w:spacing w:val="2"/>
          <w:sz w:val="22"/>
          <w:szCs w:val="22"/>
        </w:rPr>
        <w:t>административными и иными помещениями, оснащёнными необходимым оборудованием, в том числе для орга</w:t>
      </w:r>
      <w:r w:rsidRPr="00B84796">
        <w:rPr>
          <w:sz w:val="22"/>
          <w:szCs w:val="22"/>
        </w:rPr>
        <w:t>низации учебно</w:t>
      </w:r>
      <w:r w:rsidR="005F572A" w:rsidRPr="00B84796">
        <w:rPr>
          <w:sz w:val="22"/>
          <w:szCs w:val="22"/>
        </w:rPr>
        <w:t>й деятельности</w:t>
      </w:r>
      <w:r w:rsidRPr="00B84796">
        <w:rPr>
          <w:sz w:val="22"/>
          <w:szCs w:val="22"/>
        </w:rPr>
        <w:t xml:space="preserve"> процесса с детьми­инвалидами и детьми с </w:t>
      </w:r>
      <w:r w:rsidR="002D2C77" w:rsidRPr="00B84796">
        <w:rPr>
          <w:sz w:val="22"/>
          <w:szCs w:val="22"/>
        </w:rPr>
        <w:t>ОВЗ</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гардеробами, санузлами, местами личной гигиены;</w:t>
      </w:r>
    </w:p>
    <w:p w:rsidR="00653A76" w:rsidRPr="00B84796" w:rsidRDefault="00653A76" w:rsidP="00E4162F">
      <w:pPr>
        <w:pStyle w:val="21"/>
        <w:spacing w:line="240" w:lineRule="auto"/>
        <w:ind w:right="282" w:firstLine="851"/>
        <w:rPr>
          <w:sz w:val="22"/>
          <w:szCs w:val="22"/>
        </w:rPr>
      </w:pPr>
      <w:r w:rsidRPr="00B84796">
        <w:rPr>
          <w:spacing w:val="2"/>
          <w:sz w:val="22"/>
          <w:szCs w:val="22"/>
        </w:rPr>
        <w:t>участком (территорией) с необходимым набором осна</w:t>
      </w:r>
      <w:r w:rsidRPr="00B84796">
        <w:rPr>
          <w:sz w:val="22"/>
          <w:szCs w:val="22"/>
        </w:rPr>
        <w:t>щённых зон.</w:t>
      </w:r>
    </w:p>
    <w:p w:rsidR="00653A76" w:rsidRPr="00B84796" w:rsidRDefault="005C5F90" w:rsidP="00E4162F">
      <w:pPr>
        <w:pStyle w:val="a3"/>
        <w:spacing w:line="240" w:lineRule="auto"/>
        <w:ind w:right="282" w:firstLine="851"/>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О</w:t>
      </w:r>
      <w:r w:rsidR="002D2C77" w:rsidRPr="00B84796">
        <w:rPr>
          <w:rFonts w:ascii="Times New Roman" w:hAnsi="Times New Roman"/>
          <w:color w:val="auto"/>
          <w:spacing w:val="2"/>
          <w:sz w:val="22"/>
          <w:szCs w:val="22"/>
        </w:rPr>
        <w:t>бразовательная</w:t>
      </w:r>
      <w:proofErr w:type="gramEnd"/>
      <w:r w:rsidR="002D2C77" w:rsidRPr="00B84796">
        <w:rPr>
          <w:rFonts w:ascii="Times New Roman" w:hAnsi="Times New Roman"/>
          <w:color w:val="auto"/>
          <w:spacing w:val="2"/>
          <w:sz w:val="22"/>
          <w:szCs w:val="22"/>
        </w:rPr>
        <w:t xml:space="preserve"> о</w:t>
      </w:r>
      <w:r w:rsidRPr="00B84796">
        <w:rPr>
          <w:rFonts w:ascii="Times New Roman" w:hAnsi="Times New Roman"/>
          <w:color w:val="auto"/>
          <w:spacing w:val="2"/>
          <w:sz w:val="22"/>
          <w:szCs w:val="22"/>
        </w:rPr>
        <w:t>рганизация</w:t>
      </w:r>
      <w:r w:rsidR="00532C09" w:rsidRPr="00B84796">
        <w:rPr>
          <w:rFonts w:ascii="Times New Roman" w:hAnsi="Times New Roman"/>
          <w:color w:val="auto"/>
          <w:spacing w:val="2"/>
          <w:sz w:val="22"/>
          <w:szCs w:val="22"/>
        </w:rPr>
        <w:t>обеспечивает</w:t>
      </w:r>
      <w:r w:rsidR="00653A76" w:rsidRPr="00B84796">
        <w:rPr>
          <w:rFonts w:ascii="Times New Roman" w:hAnsi="Times New Roman"/>
          <w:color w:val="auto"/>
          <w:spacing w:val="2"/>
          <w:sz w:val="22"/>
          <w:szCs w:val="22"/>
        </w:rPr>
        <w:t xml:space="preserve"> комплектом средств обучения, поддерживаемых инструктивно­</w:t>
      </w:r>
      <w:r w:rsidR="00653A76" w:rsidRPr="00B84796">
        <w:rPr>
          <w:rFonts w:ascii="Times New Roman" w:hAnsi="Times New Roman"/>
          <w:color w:val="auto"/>
          <w:sz w:val="22"/>
          <w:szCs w:val="22"/>
        </w:rPr>
        <w:t>методическими материалами и модулем программы повышения квалификации по использованию комплекта в образовательно</w:t>
      </w:r>
      <w:r w:rsidR="005F572A" w:rsidRPr="00B84796">
        <w:rPr>
          <w:rFonts w:ascii="Times New Roman" w:hAnsi="Times New Roman"/>
          <w:color w:val="auto"/>
          <w:sz w:val="22"/>
          <w:szCs w:val="22"/>
        </w:rPr>
        <w:t>йдеятельности</w:t>
      </w:r>
      <w:r w:rsidR="00653A76" w:rsidRPr="00B84796">
        <w:rPr>
          <w:rFonts w:ascii="Times New Roman" w:hAnsi="Times New Roman"/>
          <w:color w:val="auto"/>
          <w:sz w:val="22"/>
          <w:szCs w:val="22"/>
        </w:rPr>
        <w:t>, обеспечивающ</w:t>
      </w:r>
      <w:r w:rsidR="005F572A" w:rsidRPr="00B84796">
        <w:rPr>
          <w:rFonts w:ascii="Times New Roman" w:hAnsi="Times New Roman"/>
          <w:color w:val="auto"/>
          <w:sz w:val="22"/>
          <w:szCs w:val="22"/>
        </w:rPr>
        <w:t>ей</w:t>
      </w:r>
      <w:r w:rsidR="00653A76" w:rsidRPr="00B84796">
        <w:rPr>
          <w:rFonts w:ascii="Times New Roman" w:hAnsi="Times New Roman"/>
          <w:color w:val="auto"/>
          <w:sz w:val="22"/>
          <w:szCs w:val="22"/>
        </w:rPr>
        <w:t xml:space="preserve"> реализацию основных </w:t>
      </w:r>
      <w:r w:rsidR="00653A76" w:rsidRPr="00B84796">
        <w:rPr>
          <w:rFonts w:ascii="Times New Roman" w:hAnsi="Times New Roman"/>
          <w:color w:val="auto"/>
          <w:spacing w:val="2"/>
          <w:sz w:val="22"/>
          <w:szCs w:val="22"/>
        </w:rPr>
        <w:t xml:space="preserve">образовательных программ в соответствии с требованиями </w:t>
      </w:r>
      <w:r w:rsidR="00C11324" w:rsidRPr="00B84796">
        <w:rPr>
          <w:rFonts w:ascii="Times New Roman" w:hAnsi="Times New Roman"/>
          <w:color w:val="auto"/>
          <w:sz w:val="22"/>
          <w:szCs w:val="22"/>
        </w:rPr>
        <w:t>ФГОС НОО</w:t>
      </w:r>
      <w:r w:rsidR="00653A76" w:rsidRPr="00B84796">
        <w:rPr>
          <w:rFonts w:ascii="Times New Roman" w:hAnsi="Times New Roman"/>
          <w:color w:val="auto"/>
          <w:sz w:val="22"/>
          <w:szCs w:val="22"/>
        </w:rPr>
        <w:t>.</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84796">
        <w:rPr>
          <w:rFonts w:ascii="Times New Roman" w:hAnsi="Times New Roman"/>
          <w:color w:val="auto"/>
          <w:sz w:val="22"/>
          <w:szCs w:val="22"/>
        </w:rPr>
        <w:t>ства наглядности (печатные материалы, натуральные объек</w:t>
      </w:r>
      <w:r w:rsidRPr="00B84796">
        <w:rPr>
          <w:rFonts w:ascii="Times New Roman" w:hAnsi="Times New Roman"/>
          <w:color w:val="auto"/>
          <w:spacing w:val="2"/>
          <w:sz w:val="22"/>
          <w:szCs w:val="22"/>
        </w:rPr>
        <w:t xml:space="preserve">ты, модели), а также лабораторное оборудование, приборы и </w:t>
      </w:r>
      <w:r w:rsidRPr="00B84796">
        <w:rPr>
          <w:rFonts w:ascii="Times New Roman" w:hAnsi="Times New Roman"/>
          <w:color w:val="auto"/>
          <w:spacing w:val="2"/>
          <w:sz w:val="22"/>
          <w:szCs w:val="22"/>
        </w:rPr>
        <w:lastRenderedPageBreak/>
        <w:t xml:space="preserve">инструменты для проведения натурных экспериментов и </w:t>
      </w:r>
      <w:r w:rsidRPr="00B84796">
        <w:rPr>
          <w:rFonts w:ascii="Times New Roman" w:hAnsi="Times New Roman"/>
          <w:color w:val="auto"/>
          <w:sz w:val="22"/>
          <w:szCs w:val="22"/>
        </w:rPr>
        <w:t>исследований, расходные материалы и канцелярские принадлежности.</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2"/>
          <w:sz w:val="22"/>
          <w:szCs w:val="22"/>
        </w:rPr>
        <w:t>Состав комплекта должен формироваться с учётом</w:t>
      </w:r>
      <w:r w:rsidRPr="00B84796">
        <w:rPr>
          <w:rFonts w:ascii="Times New Roman" w:hAnsi="Times New Roman"/>
          <w:color w:val="auto"/>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 xml:space="preserve">возрастных, психолого­педагогических особенностей обучающихся; </w:t>
      </w:r>
    </w:p>
    <w:p w:rsidR="00653A76" w:rsidRPr="00B84796" w:rsidRDefault="00653A76" w:rsidP="00E4162F">
      <w:pPr>
        <w:pStyle w:val="21"/>
        <w:spacing w:line="240" w:lineRule="auto"/>
        <w:ind w:right="282" w:firstLine="851"/>
        <w:rPr>
          <w:sz w:val="22"/>
          <w:szCs w:val="22"/>
        </w:rPr>
      </w:pPr>
      <w:r w:rsidRPr="00B84796">
        <w:rPr>
          <w:sz w:val="22"/>
          <w:szCs w:val="22"/>
        </w:rPr>
        <w:t>его необходимости и достаточности;</w:t>
      </w:r>
    </w:p>
    <w:p w:rsidR="00653A76" w:rsidRPr="00B84796" w:rsidRDefault="00653A76" w:rsidP="00E4162F">
      <w:pPr>
        <w:pStyle w:val="21"/>
        <w:spacing w:line="240" w:lineRule="auto"/>
        <w:ind w:right="282" w:firstLine="851"/>
        <w:rPr>
          <w:sz w:val="22"/>
          <w:szCs w:val="22"/>
        </w:rPr>
      </w:pPr>
      <w:r w:rsidRPr="00B84796">
        <w:rPr>
          <w:sz w:val="22"/>
          <w:szCs w:val="22"/>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B84796" w:rsidRDefault="00653A76" w:rsidP="00E4162F">
      <w:pPr>
        <w:pStyle w:val="21"/>
        <w:spacing w:line="240" w:lineRule="auto"/>
        <w:ind w:right="282" w:firstLine="851"/>
        <w:rPr>
          <w:sz w:val="22"/>
          <w:szCs w:val="22"/>
        </w:rPr>
      </w:pPr>
      <w:r w:rsidRPr="00B84796">
        <w:rPr>
          <w:sz w:val="22"/>
          <w:szCs w:val="22"/>
        </w:rPr>
        <w:t xml:space="preserve">необходимости единого интерфейса подключения и </w:t>
      </w:r>
      <w:r w:rsidRPr="00B84796">
        <w:rPr>
          <w:spacing w:val="2"/>
          <w:sz w:val="22"/>
          <w:szCs w:val="22"/>
        </w:rPr>
        <w:t xml:space="preserve">обеспечения эргономичного режима работы участников </w:t>
      </w:r>
      <w:r w:rsidR="00AD64C6" w:rsidRPr="00B84796">
        <w:rPr>
          <w:sz w:val="22"/>
          <w:szCs w:val="22"/>
        </w:rPr>
        <w:t>образовательных отношений</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spacing w:val="-2"/>
          <w:sz w:val="22"/>
          <w:szCs w:val="22"/>
        </w:rPr>
        <w:t>согласованности совместного использования (содержатель</w:t>
      </w:r>
      <w:r w:rsidRPr="00B84796">
        <w:rPr>
          <w:sz w:val="22"/>
          <w:szCs w:val="22"/>
        </w:rPr>
        <w:t>ной, функциональной, программной и</w:t>
      </w:r>
      <w:r w:rsidRPr="00B84796">
        <w:rPr>
          <w:rFonts w:ascii="Cambria Math" w:hAnsi="Cambria Math" w:cs="Cambria Math"/>
          <w:sz w:val="22"/>
          <w:szCs w:val="22"/>
        </w:rPr>
        <w:t> </w:t>
      </w:r>
      <w:r w:rsidRPr="00B84796">
        <w:rPr>
          <w:sz w:val="22"/>
          <w:szCs w:val="22"/>
        </w:rPr>
        <w:t>пр.).</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Инновационные средства обучения должны содержать:</w:t>
      </w:r>
    </w:p>
    <w:p w:rsidR="00653A76" w:rsidRPr="00B84796" w:rsidRDefault="00653A76" w:rsidP="00E4162F">
      <w:pPr>
        <w:pStyle w:val="21"/>
        <w:spacing w:line="240" w:lineRule="auto"/>
        <w:ind w:right="282" w:firstLine="851"/>
        <w:rPr>
          <w:sz w:val="22"/>
          <w:szCs w:val="22"/>
        </w:rPr>
      </w:pPr>
      <w:r w:rsidRPr="00B84796">
        <w:rPr>
          <w:sz w:val="22"/>
          <w:szCs w:val="22"/>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B84796">
        <w:rPr>
          <w:sz w:val="22"/>
          <w:szCs w:val="22"/>
        </w:rPr>
        <w:t>образовательных отношений</w:t>
      </w:r>
      <w:r w:rsidRPr="00B84796">
        <w:rPr>
          <w:sz w:val="22"/>
          <w:szCs w:val="22"/>
        </w:rPr>
        <w:t>; документ­камеру, модульную систему экспериментов и цифровой микроскоп, систему контроля и мониторинга качества знаний;</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программную часть, включающую многопользовательскую </w:t>
      </w:r>
      <w:r w:rsidRPr="00B84796">
        <w:rPr>
          <w:spacing w:val="2"/>
          <w:sz w:val="22"/>
          <w:szCs w:val="22"/>
        </w:rPr>
        <w:t>операционную систему и прикладное программное обеспе</w:t>
      </w:r>
      <w:r w:rsidRPr="00B84796">
        <w:rPr>
          <w:sz w:val="22"/>
          <w:szCs w:val="22"/>
        </w:rPr>
        <w:t>чение;</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электронные образовательные ресурсы по предметным </w:t>
      </w:r>
      <w:r w:rsidRPr="00B84796">
        <w:rPr>
          <w:sz w:val="22"/>
          <w:szCs w:val="22"/>
        </w:rPr>
        <w:t>областям.</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Оценка материально­технических условий реализации ос</w:t>
      </w:r>
      <w:r w:rsidRPr="00B84796">
        <w:rPr>
          <w:rFonts w:ascii="Times New Roman" w:hAnsi="Times New Roman"/>
          <w:color w:val="auto"/>
          <w:spacing w:val="2"/>
          <w:sz w:val="22"/>
          <w:szCs w:val="22"/>
        </w:rPr>
        <w:t xml:space="preserve">новной образовательной программы </w:t>
      </w:r>
      <w:proofErr w:type="gramStart"/>
      <w:r w:rsidRPr="00B84796">
        <w:rPr>
          <w:rFonts w:ascii="Times New Roman" w:hAnsi="Times New Roman"/>
          <w:color w:val="auto"/>
          <w:spacing w:val="2"/>
          <w:sz w:val="22"/>
          <w:szCs w:val="22"/>
        </w:rPr>
        <w:t>в</w:t>
      </w:r>
      <w:proofErr w:type="gramEnd"/>
      <w:r w:rsidRPr="00B84796">
        <w:rPr>
          <w:rFonts w:ascii="Times New Roman" w:hAnsi="Times New Roman"/>
          <w:color w:val="auto"/>
          <w:spacing w:val="2"/>
          <w:sz w:val="22"/>
          <w:szCs w:val="22"/>
        </w:rPr>
        <w:t xml:space="preserve"> </w:t>
      </w:r>
      <w:r w:rsidR="00D93053" w:rsidRPr="00B84796">
        <w:rPr>
          <w:rFonts w:ascii="Times New Roman" w:hAnsi="Times New Roman"/>
          <w:color w:val="auto"/>
          <w:spacing w:val="2"/>
          <w:sz w:val="22"/>
          <w:szCs w:val="22"/>
        </w:rPr>
        <w:t>образовательной организации</w:t>
      </w:r>
      <w:r w:rsidRPr="00B84796">
        <w:rPr>
          <w:rFonts w:ascii="Times New Roman" w:hAnsi="Times New Roman"/>
          <w:color w:val="auto"/>
          <w:sz w:val="22"/>
          <w:szCs w:val="22"/>
        </w:rPr>
        <w:t>может быть осуществлена по следующей форме:</w:t>
      </w:r>
    </w:p>
    <w:p w:rsidR="00653A76" w:rsidRPr="00B84796" w:rsidRDefault="00653A76" w:rsidP="00E4162F">
      <w:pPr>
        <w:pStyle w:val="a7"/>
        <w:spacing w:before="0" w:line="240" w:lineRule="auto"/>
        <w:ind w:right="282"/>
        <w:contextualSpacing/>
        <w:jc w:val="both"/>
        <w:rPr>
          <w:rFonts w:ascii="Times New Roman" w:hAnsi="Times New Roman"/>
          <w:color w:val="auto"/>
          <w:sz w:val="22"/>
          <w:szCs w:val="22"/>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84796"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Компоненты</w:t>
            </w:r>
            <w:r w:rsidRPr="00B84796">
              <w:rPr>
                <w:rFonts w:ascii="Times New Roman" w:hAnsi="Times New Roman"/>
                <w:color w:val="auto"/>
                <w:sz w:val="22"/>
                <w:szCs w:val="22"/>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Необходимое оборудование</w:t>
            </w:r>
            <w:r w:rsidRPr="00B84796">
              <w:rPr>
                <w:rFonts w:ascii="Times New Roman" w:hAnsi="Times New Roman"/>
                <w:color w:val="auto"/>
                <w:sz w:val="22"/>
                <w:szCs w:val="22"/>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Необходимо/</w:t>
            </w:r>
          </w:p>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имеется</w:t>
            </w:r>
            <w:r w:rsidRPr="00B84796">
              <w:rPr>
                <w:rFonts w:ascii="Times New Roman" w:hAnsi="Times New Roman"/>
                <w:color w:val="auto"/>
                <w:sz w:val="22"/>
                <w:szCs w:val="22"/>
              </w:rPr>
              <w:br/>
              <w:t>в наличии</w:t>
            </w:r>
          </w:p>
        </w:tc>
      </w:tr>
      <w:tr w:rsidR="00653A76" w:rsidRPr="00B84796"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1.1.</w:t>
            </w:r>
            <w:r w:rsidRPr="00B84796">
              <w:rPr>
                <w:rFonts w:ascii="Cambria Math" w:hAnsi="Cambria Math" w:cs="Cambria Math"/>
                <w:color w:val="auto"/>
                <w:sz w:val="22"/>
                <w:szCs w:val="22"/>
              </w:rPr>
              <w:t> </w:t>
            </w:r>
            <w:r w:rsidRPr="00B84796">
              <w:rPr>
                <w:rFonts w:ascii="Times New Roman" w:hAnsi="Times New Roman"/>
                <w:color w:val="auto"/>
                <w:sz w:val="22"/>
                <w:szCs w:val="22"/>
              </w:rPr>
              <w:t>Нормативные документы, программно­методическое обеспечение, локальные акты: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w:t>
            </w:r>
            <w:r w:rsidRPr="00B84796">
              <w:rPr>
                <w:rFonts w:ascii="Cambria Math" w:hAnsi="Cambria Math" w:cs="Cambria Math"/>
                <w:color w:val="auto"/>
                <w:sz w:val="22"/>
                <w:szCs w:val="22"/>
              </w:rPr>
              <w:t> </w:t>
            </w:r>
            <w:r w:rsidRPr="00B84796">
              <w:rPr>
                <w:rFonts w:ascii="Times New Roman" w:hAnsi="Times New Roman"/>
                <w:color w:val="auto"/>
                <w:sz w:val="22"/>
                <w:szCs w:val="22"/>
              </w:rPr>
              <w:t>Учебно­методические материалы:</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1.2.1.</w:t>
            </w:r>
            <w:r w:rsidRPr="00B84796">
              <w:rPr>
                <w:rFonts w:ascii="Cambria Math" w:hAnsi="Cambria Math" w:cs="Cambria Math"/>
                <w:color w:val="auto"/>
                <w:sz w:val="22"/>
                <w:szCs w:val="22"/>
              </w:rPr>
              <w:t> </w:t>
            </w:r>
            <w:r w:rsidRPr="00B84796">
              <w:rPr>
                <w:rFonts w:ascii="Times New Roman" w:hAnsi="Times New Roman"/>
                <w:color w:val="auto"/>
                <w:sz w:val="22"/>
                <w:szCs w:val="22"/>
              </w:rPr>
              <w:t>УМК…</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1.2.2.</w:t>
            </w:r>
            <w:r w:rsidRPr="00B84796">
              <w:rPr>
                <w:rFonts w:ascii="Cambria Math" w:hAnsi="Cambria Math" w:cs="Cambria Math"/>
                <w:color w:val="auto"/>
                <w:sz w:val="22"/>
                <w:szCs w:val="22"/>
              </w:rPr>
              <w:t> </w:t>
            </w:r>
            <w:r w:rsidRPr="00B84796">
              <w:rPr>
                <w:rFonts w:ascii="Times New Roman" w:hAnsi="Times New Roman"/>
                <w:color w:val="auto"/>
                <w:sz w:val="22"/>
                <w:szCs w:val="22"/>
              </w:rPr>
              <w:t>Дидактические и раздаточные материалы: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1.2.3.</w:t>
            </w:r>
            <w:r w:rsidRPr="00B84796">
              <w:rPr>
                <w:rFonts w:ascii="Cambria Math" w:hAnsi="Cambria Math" w:cs="Cambria Math"/>
                <w:color w:val="auto"/>
                <w:sz w:val="22"/>
                <w:szCs w:val="22"/>
              </w:rPr>
              <w:t> </w:t>
            </w:r>
            <w:r w:rsidRPr="00B84796">
              <w:rPr>
                <w:rFonts w:ascii="Times New Roman" w:hAnsi="Times New Roman"/>
                <w:color w:val="auto"/>
                <w:sz w:val="22"/>
                <w:szCs w:val="22"/>
              </w:rPr>
              <w:t>Аудиозаписи, слайды по содержанию учебного предмета, ЭОР: …</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1.2.4.</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Традиционные и </w:t>
            </w:r>
            <w:r w:rsidR="0054502B" w:rsidRPr="00B84796">
              <w:rPr>
                <w:rFonts w:ascii="Times New Roman" w:hAnsi="Times New Roman"/>
                <w:color w:val="auto"/>
                <w:sz w:val="22"/>
                <w:szCs w:val="22"/>
              </w:rPr>
              <w:t>инновационные средства обучения компьютерные,</w:t>
            </w:r>
            <w:r w:rsidR="0054502B" w:rsidRPr="00B84796">
              <w:rPr>
                <w:rFonts w:ascii="Times New Roman" w:hAnsi="Times New Roman"/>
                <w:color w:val="auto"/>
                <w:sz w:val="22"/>
                <w:szCs w:val="22"/>
              </w:rPr>
              <w:br/>
            </w:r>
            <w:r w:rsidRPr="00B84796">
              <w:rPr>
                <w:rFonts w:ascii="Times New Roman" w:hAnsi="Times New Roman"/>
                <w:color w:val="auto"/>
                <w:sz w:val="22"/>
                <w:szCs w:val="22"/>
              </w:rPr>
              <w:t>информационно­коммуникационные средства: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1.2.5.</w:t>
            </w:r>
            <w:r w:rsidRPr="00B84796">
              <w:rPr>
                <w:rFonts w:ascii="Cambria Math" w:hAnsi="Cambria Math" w:cs="Cambria Math"/>
                <w:color w:val="auto"/>
                <w:sz w:val="22"/>
                <w:szCs w:val="22"/>
              </w:rPr>
              <w:t> </w:t>
            </w:r>
            <w:r w:rsidRPr="00B84796">
              <w:rPr>
                <w:rFonts w:ascii="Times New Roman" w:hAnsi="Times New Roman"/>
                <w:color w:val="auto"/>
                <w:sz w:val="22"/>
                <w:szCs w:val="22"/>
              </w:rPr>
              <w:t>Учебно­практическое</w:t>
            </w:r>
            <w:r w:rsidRPr="00B84796">
              <w:rPr>
                <w:rFonts w:ascii="Times New Roman" w:hAnsi="Times New Roman"/>
                <w:color w:val="auto"/>
                <w:sz w:val="22"/>
                <w:szCs w:val="22"/>
              </w:rPr>
              <w:br/>
              <w:t>оборудование: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1.2.6.</w:t>
            </w:r>
            <w:r w:rsidRPr="00B84796">
              <w:rPr>
                <w:rFonts w:ascii="Cambria Math" w:hAnsi="Cambria Math" w:cs="Cambria Math"/>
                <w:color w:val="auto"/>
                <w:sz w:val="22"/>
                <w:szCs w:val="22"/>
              </w:rPr>
              <w:t> </w:t>
            </w:r>
            <w:r w:rsidRPr="00B84796">
              <w:rPr>
                <w:rFonts w:ascii="Times New Roman" w:hAnsi="Times New Roman"/>
                <w:color w:val="auto"/>
                <w:sz w:val="22"/>
                <w:szCs w:val="22"/>
              </w:rPr>
              <w:t>Игры и игрушки: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1.2.7.</w:t>
            </w:r>
            <w:r w:rsidRPr="00B84796">
              <w:rPr>
                <w:rFonts w:ascii="Cambria Math" w:hAnsi="Cambria Math" w:cs="Cambria Math"/>
                <w:color w:val="auto"/>
                <w:sz w:val="22"/>
                <w:szCs w:val="22"/>
              </w:rPr>
              <w:t> </w:t>
            </w:r>
            <w:r w:rsidRPr="00B84796">
              <w:rPr>
                <w:rFonts w:ascii="Times New Roman" w:hAnsi="Times New Roman"/>
                <w:color w:val="auto"/>
                <w:sz w:val="22"/>
                <w:szCs w:val="22"/>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w:t>
            </w:r>
            <w:r w:rsidRPr="00B84796">
              <w:rPr>
                <w:rFonts w:ascii="Cambria Math" w:hAnsi="Cambria Math" w:cs="Cambria Math"/>
                <w:color w:val="auto"/>
                <w:sz w:val="22"/>
                <w:szCs w:val="22"/>
              </w:rPr>
              <w:t> </w:t>
            </w:r>
            <w:r w:rsidRPr="00B84796">
              <w:rPr>
                <w:rFonts w:ascii="Times New Roman" w:hAnsi="Times New Roman"/>
                <w:color w:val="auto"/>
                <w:sz w:val="22"/>
                <w:szCs w:val="22"/>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2.1.</w:t>
            </w:r>
            <w:r w:rsidRPr="00B84796">
              <w:rPr>
                <w:rFonts w:ascii="Cambria Math" w:hAnsi="Cambria Math" w:cs="Cambria Math"/>
                <w:color w:val="auto"/>
                <w:sz w:val="22"/>
                <w:szCs w:val="22"/>
              </w:rPr>
              <w:t> </w:t>
            </w:r>
            <w:r w:rsidRPr="00B84796">
              <w:rPr>
                <w:rFonts w:ascii="Times New Roman" w:hAnsi="Times New Roman"/>
                <w:color w:val="auto"/>
                <w:sz w:val="22"/>
                <w:szCs w:val="22"/>
              </w:rPr>
              <w:t>Нормативные документы</w:t>
            </w:r>
            <w:r w:rsidRPr="00B84796">
              <w:rPr>
                <w:rFonts w:ascii="Times New Roman" w:hAnsi="Times New Roman"/>
                <w:color w:val="auto"/>
                <w:sz w:val="22"/>
                <w:szCs w:val="22"/>
              </w:rPr>
              <w:br/>
              <w:t>федерального, регионального</w:t>
            </w:r>
            <w:r w:rsidRPr="00B84796">
              <w:rPr>
                <w:rFonts w:ascii="Times New Roman" w:hAnsi="Times New Roman"/>
                <w:color w:val="auto"/>
                <w:sz w:val="22"/>
                <w:szCs w:val="22"/>
              </w:rPr>
              <w:br/>
              <w:t>и муниципального уровней,</w:t>
            </w:r>
            <w:r w:rsidRPr="00B84796">
              <w:rPr>
                <w:rFonts w:ascii="Times New Roman" w:hAnsi="Times New Roman"/>
                <w:color w:val="auto"/>
                <w:sz w:val="22"/>
                <w:szCs w:val="22"/>
              </w:rPr>
              <w:br/>
              <w:t>локальные акты: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2.2.</w:t>
            </w:r>
            <w:r w:rsidRPr="00B84796">
              <w:rPr>
                <w:rFonts w:ascii="Cambria Math" w:hAnsi="Cambria Math" w:cs="Cambria Math"/>
                <w:color w:val="auto"/>
                <w:sz w:val="22"/>
                <w:szCs w:val="22"/>
              </w:rPr>
              <w:t> </w:t>
            </w:r>
            <w:r w:rsidRPr="00B84796">
              <w:rPr>
                <w:rFonts w:ascii="Times New Roman" w:hAnsi="Times New Roman"/>
                <w:color w:val="auto"/>
                <w:sz w:val="22"/>
                <w:szCs w:val="22"/>
              </w:rPr>
              <w:t>Документация ОУ.</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2.3.</w:t>
            </w:r>
            <w:r w:rsidRPr="00B84796">
              <w:rPr>
                <w:rFonts w:ascii="Cambria Math" w:hAnsi="Cambria Math" w:cs="Cambria Math"/>
                <w:color w:val="auto"/>
                <w:sz w:val="22"/>
                <w:szCs w:val="22"/>
              </w:rPr>
              <w:t> </w:t>
            </w:r>
            <w:r w:rsidRPr="00B84796">
              <w:rPr>
                <w:rFonts w:ascii="Times New Roman" w:hAnsi="Times New Roman"/>
                <w:color w:val="auto"/>
                <w:sz w:val="22"/>
                <w:szCs w:val="22"/>
              </w:rPr>
              <w:t>Комплекты диагностических материалов: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2.4.</w:t>
            </w:r>
            <w:r w:rsidRPr="00B84796">
              <w:rPr>
                <w:rFonts w:ascii="Cambria Math" w:hAnsi="Cambria Math" w:cs="Cambria Math"/>
                <w:color w:val="auto"/>
                <w:sz w:val="22"/>
                <w:szCs w:val="22"/>
              </w:rPr>
              <w:t> </w:t>
            </w:r>
            <w:r w:rsidRPr="00B84796">
              <w:rPr>
                <w:rFonts w:ascii="Times New Roman" w:hAnsi="Times New Roman"/>
                <w:color w:val="auto"/>
                <w:sz w:val="22"/>
                <w:szCs w:val="22"/>
              </w:rPr>
              <w:t>Базы данных: …</w:t>
            </w:r>
          </w:p>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2.5.</w:t>
            </w:r>
            <w:r w:rsidRPr="00B84796">
              <w:rPr>
                <w:rFonts w:ascii="Cambria Math" w:hAnsi="Cambria Math" w:cs="Cambria Math"/>
                <w:color w:val="auto"/>
                <w:sz w:val="22"/>
                <w:szCs w:val="22"/>
              </w:rPr>
              <w:t> </w:t>
            </w:r>
            <w:r w:rsidRPr="00B84796">
              <w:rPr>
                <w:rFonts w:ascii="Times New Roman" w:hAnsi="Times New Roman"/>
                <w:color w:val="auto"/>
                <w:sz w:val="22"/>
                <w:szCs w:val="22"/>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3.</w:t>
            </w:r>
            <w:r w:rsidRPr="00B84796">
              <w:rPr>
                <w:rFonts w:ascii="Cambria Math" w:hAnsi="Cambria Math" w:cs="Cambria Math"/>
                <w:color w:val="auto"/>
                <w:sz w:val="22"/>
                <w:szCs w:val="22"/>
              </w:rPr>
              <w:t> </w:t>
            </w:r>
            <w:r w:rsidRPr="00B84796">
              <w:rPr>
                <w:rFonts w:ascii="Times New Roman" w:hAnsi="Times New Roman"/>
                <w:color w:val="auto"/>
                <w:sz w:val="22"/>
                <w:szCs w:val="22"/>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4.</w:t>
            </w:r>
            <w:r w:rsidRPr="00B84796">
              <w:rPr>
                <w:rFonts w:ascii="Cambria Math" w:hAnsi="Cambria Math" w:cs="Cambria Math"/>
                <w:color w:val="auto"/>
                <w:sz w:val="22"/>
                <w:szCs w:val="22"/>
              </w:rPr>
              <w:t> </w:t>
            </w:r>
            <w:r w:rsidRPr="00B84796">
              <w:rPr>
                <w:rFonts w:ascii="Times New Roman" w:hAnsi="Times New Roman"/>
                <w:color w:val="auto"/>
                <w:sz w:val="22"/>
                <w:szCs w:val="22"/>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lastRenderedPageBreak/>
              <w:t>5.</w:t>
            </w:r>
            <w:r w:rsidRPr="00B84796">
              <w:rPr>
                <w:rFonts w:ascii="Cambria Math" w:hAnsi="Cambria Math" w:cs="Cambria Math"/>
                <w:color w:val="auto"/>
                <w:sz w:val="22"/>
                <w:szCs w:val="22"/>
              </w:rPr>
              <w:t> </w:t>
            </w:r>
            <w:r w:rsidRPr="00B84796">
              <w:rPr>
                <w:rFonts w:ascii="Times New Roman" w:hAnsi="Times New Roman"/>
                <w:color w:val="auto"/>
                <w:sz w:val="22"/>
                <w:szCs w:val="22"/>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bl>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proofErr w:type="gramStart"/>
      <w:r w:rsidRPr="00B84796">
        <w:rPr>
          <w:rFonts w:ascii="Times New Roman" w:hAnsi="Times New Roman"/>
          <w:color w:val="auto"/>
          <w:spacing w:val="2"/>
          <w:sz w:val="22"/>
          <w:szCs w:val="22"/>
        </w:rPr>
        <w:t xml:space="preserve">Важно также на основе СанПиНов оценить наличие и </w:t>
      </w:r>
      <w:r w:rsidRPr="00B84796">
        <w:rPr>
          <w:rFonts w:ascii="Times New Roman" w:hAnsi="Times New Roman"/>
          <w:color w:val="auto"/>
          <w:sz w:val="22"/>
          <w:szCs w:val="22"/>
        </w:rPr>
        <w:t>размещение помещений, необходимого набора зон (для осуществления образовательно</w:t>
      </w:r>
      <w:r w:rsidR="005F572A" w:rsidRPr="00B84796">
        <w:rPr>
          <w:rFonts w:ascii="Times New Roman" w:hAnsi="Times New Roman"/>
          <w:color w:val="auto"/>
          <w:sz w:val="22"/>
          <w:szCs w:val="22"/>
        </w:rPr>
        <w:t>й</w:t>
      </w:r>
      <w:r w:rsidR="00532C09" w:rsidRPr="00B84796">
        <w:rPr>
          <w:rFonts w:ascii="Times New Roman" w:hAnsi="Times New Roman"/>
          <w:color w:val="auto"/>
          <w:sz w:val="22"/>
          <w:szCs w:val="22"/>
        </w:rPr>
        <w:t>д</w:t>
      </w:r>
      <w:r w:rsidR="005F572A" w:rsidRPr="00B84796">
        <w:rPr>
          <w:rFonts w:ascii="Times New Roman" w:hAnsi="Times New Roman"/>
          <w:color w:val="auto"/>
          <w:sz w:val="22"/>
          <w:szCs w:val="22"/>
        </w:rPr>
        <w:t xml:space="preserve">еятельности </w:t>
      </w:r>
      <w:r w:rsidRPr="00B84796">
        <w:rPr>
          <w:rFonts w:ascii="Times New Roman" w:hAnsi="Times New Roman"/>
          <w:color w:val="auto"/>
          <w:sz w:val="22"/>
          <w:szCs w:val="22"/>
        </w:rPr>
        <w:t>и хозяйственной де</w:t>
      </w:r>
      <w:r w:rsidRPr="00B84796">
        <w:rPr>
          <w:rFonts w:ascii="Times New Roman" w:hAnsi="Times New Roman"/>
          <w:color w:val="auto"/>
          <w:spacing w:val="2"/>
          <w:sz w:val="22"/>
          <w:szCs w:val="22"/>
        </w:rPr>
        <w:t>ятельности, активной деятельности, сна и отдыха, питания</w:t>
      </w:r>
      <w:r w:rsidRPr="00B84796">
        <w:rPr>
          <w:rFonts w:ascii="Times New Roman" w:hAnsi="Times New Roman"/>
          <w:color w:val="auto"/>
          <w:spacing w:val="-2"/>
          <w:sz w:val="22"/>
          <w:szCs w:val="22"/>
        </w:rPr>
        <w:t>обучающихся), площадь, инсо</w:t>
      </w:r>
      <w:r w:rsidRPr="00B84796">
        <w:rPr>
          <w:rFonts w:ascii="Times New Roman" w:hAnsi="Times New Roman"/>
          <w:color w:val="auto"/>
          <w:sz w:val="22"/>
          <w:szCs w:val="22"/>
        </w:rPr>
        <w:t>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w:t>
      </w:r>
      <w:proofErr w:type="gramEnd"/>
      <w:r w:rsidRPr="00B84796">
        <w:rPr>
          <w:rFonts w:ascii="Times New Roman" w:hAnsi="Times New Roman"/>
          <w:color w:val="auto"/>
          <w:sz w:val="22"/>
          <w:szCs w:val="22"/>
        </w:rPr>
        <w:t xml:space="preserve"> </w:t>
      </w:r>
      <w:r w:rsidR="00AD64C6" w:rsidRPr="00B84796">
        <w:rPr>
          <w:rFonts w:ascii="Times New Roman" w:hAnsi="Times New Roman"/>
          <w:color w:val="auto"/>
          <w:sz w:val="22"/>
          <w:szCs w:val="22"/>
        </w:rPr>
        <w:t>образовательных отношений</w:t>
      </w:r>
      <w:r w:rsidRPr="00B84796">
        <w:rPr>
          <w:rFonts w:ascii="Times New Roman" w:hAnsi="Times New Roman"/>
          <w:color w:val="auto"/>
          <w:sz w:val="22"/>
          <w:szCs w:val="22"/>
        </w:rPr>
        <w:t>.</w:t>
      </w:r>
    </w:p>
    <w:p w:rsidR="00954634" w:rsidRPr="00B84796" w:rsidRDefault="00954634" w:rsidP="00E4162F">
      <w:pPr>
        <w:ind w:right="282" w:firstLine="709"/>
        <w:contextualSpacing/>
        <w:jc w:val="both"/>
        <w:rPr>
          <w:sz w:val="22"/>
          <w:szCs w:val="22"/>
        </w:rPr>
      </w:pPr>
      <w:r w:rsidRPr="00B84796">
        <w:rPr>
          <w:sz w:val="22"/>
          <w:szCs w:val="22"/>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создания материальных объектов, в том числе произведений искусства;</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создания и использования информации (в том числе запись и обработка изображений и звука, выступления с ауди</w:t>
      </w:r>
      <w:proofErr w:type="gramStart"/>
      <w:r w:rsidRPr="00B84796">
        <w:rPr>
          <w:rFonts w:ascii="Times New Roman" w:hAnsi="Times New Roman"/>
        </w:rPr>
        <w:t>о-</w:t>
      </w:r>
      <w:proofErr w:type="gramEnd"/>
      <w:r w:rsidRPr="00B84796">
        <w:rPr>
          <w:rFonts w:ascii="Times New Roman" w:hAnsi="Times New Roman"/>
        </w:rPr>
        <w:t>, видеосопровождением и графическим сопровождением, общение в сети Интернет и др.);</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получения информации различными способами (поиск информации в сети Интернет, работа в библиотеке и др.);</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наблюдения, наглядного представления и анализа данных; использования цифровых планов и карт, спутниковых изображений;</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физического развития, участия в спортивных соревнованиях и играх;</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исполнения, сочинения и аранжировки музыкальных произведений с применением традиционных инструментов и цифровых технологий;</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занятий по изучению правил дорожного движения с использованием игр, оборудования, а также компьютерных технологий;</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планирования учебной деятельности, фиксирования ее реализации в целом и отдельных этапов (выступлений, дискуссий, экспериментов);</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размещения своих материалов и работ в информационной среде организации, осуществляющей образовательную деятельность;</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выпуска школьных печатных изданий, работы школьного сайта;</w:t>
      </w:r>
    </w:p>
    <w:p w:rsidR="00954634" w:rsidRPr="00B84796" w:rsidRDefault="00954634" w:rsidP="00464E99">
      <w:pPr>
        <w:pStyle w:val="affd"/>
        <w:numPr>
          <w:ilvl w:val="0"/>
          <w:numId w:val="39"/>
        </w:numPr>
        <w:tabs>
          <w:tab w:val="left" w:pos="993"/>
        </w:tabs>
        <w:spacing w:after="0" w:line="240" w:lineRule="auto"/>
        <w:ind w:left="0" w:right="282" w:firstLine="709"/>
        <w:jc w:val="both"/>
        <w:rPr>
          <w:rFonts w:ascii="Times New Roman" w:hAnsi="Times New Roman"/>
        </w:rPr>
      </w:pPr>
      <w:r w:rsidRPr="00B84796">
        <w:rPr>
          <w:rFonts w:ascii="Times New Roman" w:hAnsi="Times New Roman"/>
        </w:rPr>
        <w:t>организации качественного горячего питания, медицинского обслуживания и отдыха обучающихся и педагогических работников.</w:t>
      </w:r>
    </w:p>
    <w:p w:rsidR="00954634" w:rsidRPr="00B84796" w:rsidRDefault="00954634" w:rsidP="00E4162F">
      <w:pPr>
        <w:ind w:right="282" w:firstLine="709"/>
        <w:contextualSpacing/>
        <w:jc w:val="both"/>
        <w:rPr>
          <w:sz w:val="22"/>
          <w:szCs w:val="22"/>
        </w:rPr>
      </w:pPr>
      <w:r w:rsidRPr="00B84796">
        <w:rPr>
          <w:sz w:val="22"/>
          <w:szCs w:val="22"/>
        </w:rPr>
        <w:t>Все указанные виды деятельности должны быть обеспечены расходными материалами.</w:t>
      </w:r>
    </w:p>
    <w:p w:rsidR="00954634" w:rsidRPr="00B84796" w:rsidRDefault="00954634" w:rsidP="00E4162F">
      <w:pPr>
        <w:pStyle w:val="a3"/>
        <w:spacing w:line="240" w:lineRule="auto"/>
        <w:ind w:right="282" w:firstLine="851"/>
        <w:contextualSpacing/>
        <w:rPr>
          <w:rFonts w:ascii="Times New Roman" w:hAnsi="Times New Roman"/>
          <w:color w:val="auto"/>
          <w:sz w:val="22"/>
          <w:szCs w:val="22"/>
        </w:rPr>
      </w:pPr>
    </w:p>
    <w:p w:rsidR="00863C64" w:rsidRPr="00B84796" w:rsidRDefault="00863C64" w:rsidP="00E4162F">
      <w:pPr>
        <w:pStyle w:val="a3"/>
        <w:spacing w:line="240" w:lineRule="auto"/>
        <w:ind w:right="282" w:firstLine="0"/>
        <w:contextualSpacing/>
        <w:rPr>
          <w:rFonts w:ascii="Times New Roman" w:hAnsi="Times New Roman"/>
          <w:color w:val="auto"/>
          <w:sz w:val="22"/>
          <w:szCs w:val="22"/>
        </w:rPr>
      </w:pPr>
    </w:p>
    <w:p w:rsidR="00653A76" w:rsidRPr="00B84796" w:rsidRDefault="00653A76" w:rsidP="00464E99">
      <w:pPr>
        <w:pStyle w:val="afd"/>
        <w:numPr>
          <w:ilvl w:val="2"/>
          <w:numId w:val="2"/>
        </w:numPr>
        <w:spacing w:line="240" w:lineRule="auto"/>
        <w:ind w:left="0" w:right="282" w:firstLine="0"/>
        <w:contextualSpacing/>
        <w:rPr>
          <w:sz w:val="22"/>
          <w:szCs w:val="22"/>
        </w:rPr>
      </w:pPr>
      <w:bookmarkStart w:id="205" w:name="_Toc288394114"/>
      <w:bookmarkStart w:id="206" w:name="_Toc288410581"/>
      <w:bookmarkStart w:id="207" w:name="_Toc288410710"/>
      <w:bookmarkStart w:id="208" w:name="_Toc294246119"/>
      <w:r w:rsidRPr="00B84796">
        <w:rPr>
          <w:sz w:val="22"/>
          <w:szCs w:val="22"/>
        </w:rPr>
        <w:t>Информационно­методические условия реализации основной образовательной программы</w:t>
      </w:r>
      <w:bookmarkEnd w:id="205"/>
      <w:bookmarkEnd w:id="206"/>
      <w:bookmarkEnd w:id="207"/>
      <w:bookmarkEnd w:id="208"/>
    </w:p>
    <w:p w:rsidR="00653A76" w:rsidRPr="00B84796" w:rsidRDefault="00653A76" w:rsidP="00E4162F">
      <w:pPr>
        <w:pStyle w:val="a3"/>
        <w:spacing w:line="240" w:lineRule="auto"/>
        <w:ind w:right="282" w:firstLine="851"/>
        <w:contextualSpacing/>
        <w:rPr>
          <w:rFonts w:ascii="Times New Roman" w:hAnsi="Times New Roman"/>
          <w:b/>
          <w:bCs/>
          <w:iCs/>
          <w:color w:val="auto"/>
          <w:sz w:val="22"/>
          <w:szCs w:val="22"/>
        </w:rPr>
      </w:pPr>
      <w:r w:rsidRPr="00B84796">
        <w:rPr>
          <w:rFonts w:ascii="Times New Roman" w:hAnsi="Times New Roman"/>
          <w:color w:val="auto"/>
          <w:sz w:val="22"/>
          <w:szCs w:val="22"/>
        </w:rPr>
        <w:t xml:space="preserve">В соответствии с требованиями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информационно­методические условия реализации основной образовательной программы начального общего образования обеспечиваются </w:t>
      </w:r>
      <w:r w:rsidRPr="00B84796">
        <w:rPr>
          <w:rFonts w:ascii="Times New Roman" w:hAnsi="Times New Roman"/>
          <w:color w:val="auto"/>
          <w:sz w:val="22"/>
          <w:szCs w:val="22"/>
        </w:rPr>
        <w:lastRenderedPageBreak/>
        <w:t>современной информационно­образовательной средой.</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pacing w:val="-4"/>
          <w:sz w:val="22"/>
          <w:szCs w:val="22"/>
        </w:rPr>
        <w:t>Под</w:t>
      </w:r>
      <w:r w:rsidRPr="00B84796">
        <w:rPr>
          <w:rFonts w:ascii="Times New Roman" w:hAnsi="Times New Roman"/>
          <w:b/>
          <w:bCs/>
          <w:color w:val="auto"/>
          <w:spacing w:val="-4"/>
          <w:sz w:val="22"/>
          <w:szCs w:val="22"/>
        </w:rPr>
        <w:t xml:space="preserve"> информационно­образовательной средой </w:t>
      </w:r>
      <w:r w:rsidRPr="00B84796">
        <w:rPr>
          <w:rFonts w:ascii="Times New Roman" w:hAnsi="Times New Roman"/>
          <w:color w:val="auto"/>
          <w:spacing w:val="-4"/>
          <w:sz w:val="22"/>
          <w:szCs w:val="22"/>
        </w:rPr>
        <w:t>(</w:t>
      </w:r>
      <w:r w:rsidRPr="00B84796">
        <w:rPr>
          <w:rFonts w:ascii="Times New Roman" w:hAnsi="Times New Roman"/>
          <w:b/>
          <w:bCs/>
          <w:color w:val="auto"/>
          <w:spacing w:val="-4"/>
          <w:sz w:val="22"/>
          <w:szCs w:val="22"/>
        </w:rPr>
        <w:t>ИОС</w:t>
      </w:r>
      <w:proofErr w:type="gramStart"/>
      <w:r w:rsidRPr="00B84796">
        <w:rPr>
          <w:rFonts w:ascii="Times New Roman" w:hAnsi="Times New Roman"/>
          <w:color w:val="auto"/>
          <w:spacing w:val="-4"/>
          <w:sz w:val="22"/>
          <w:szCs w:val="22"/>
        </w:rPr>
        <w:t>)</w:t>
      </w:r>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онимается открытая педагогическая система, сформирован</w:t>
      </w:r>
      <w:r w:rsidRPr="00B84796">
        <w:rPr>
          <w:rFonts w:ascii="Times New Roman" w:hAnsi="Times New Roman"/>
          <w:color w:val="auto"/>
          <w:spacing w:val="-2"/>
          <w:sz w:val="22"/>
          <w:szCs w:val="22"/>
        </w:rPr>
        <w:t>ная на основе разнообразных информационных образователь</w:t>
      </w:r>
      <w:r w:rsidRPr="00B84796">
        <w:rPr>
          <w:rFonts w:ascii="Times New Roman" w:hAnsi="Times New Roman"/>
          <w:color w:val="auto"/>
          <w:sz w:val="22"/>
          <w:szCs w:val="22"/>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84796">
        <w:rPr>
          <w:rFonts w:ascii="Times New Roman" w:hAnsi="Times New Roman"/>
          <w:color w:val="auto"/>
          <w:spacing w:val="-2"/>
          <w:sz w:val="22"/>
          <w:szCs w:val="22"/>
        </w:rPr>
        <w:t xml:space="preserve">а также компетентность участников </w:t>
      </w:r>
      <w:r w:rsidR="00AD64C6" w:rsidRPr="00B84796">
        <w:rPr>
          <w:rFonts w:ascii="Times New Roman" w:hAnsi="Times New Roman"/>
          <w:color w:val="auto"/>
          <w:sz w:val="22"/>
          <w:szCs w:val="22"/>
        </w:rPr>
        <w:t>образовательных отношений</w:t>
      </w:r>
      <w:r w:rsidRPr="00B84796">
        <w:rPr>
          <w:rFonts w:ascii="Times New Roman" w:hAnsi="Times New Roman"/>
          <w:color w:val="auto"/>
          <w:spacing w:val="2"/>
          <w:sz w:val="22"/>
          <w:szCs w:val="22"/>
        </w:rPr>
        <w:t xml:space="preserve"> в решении учебно­познавательных и профессиональных задач с применением информационно­коммуникационных </w:t>
      </w:r>
      <w:r w:rsidRPr="00B84796">
        <w:rPr>
          <w:rFonts w:ascii="Times New Roman" w:hAnsi="Times New Roman"/>
          <w:color w:val="auto"/>
          <w:sz w:val="22"/>
          <w:szCs w:val="22"/>
        </w:rPr>
        <w:t>технологий (ИКТ­компетентность), наличие служб поддержки применения ИКТ.</w:t>
      </w:r>
    </w:p>
    <w:p w:rsidR="00653A76" w:rsidRPr="00B84796" w:rsidRDefault="00653A76" w:rsidP="00E4162F">
      <w:pPr>
        <w:pStyle w:val="a3"/>
        <w:spacing w:line="240" w:lineRule="auto"/>
        <w:ind w:right="282" w:firstLine="851"/>
        <w:contextualSpacing/>
        <w:rPr>
          <w:rFonts w:ascii="Times New Roman" w:hAnsi="Times New Roman"/>
          <w:b/>
          <w:bCs/>
          <w:iCs/>
          <w:color w:val="auto"/>
          <w:sz w:val="22"/>
          <w:szCs w:val="22"/>
        </w:rPr>
      </w:pPr>
      <w:r w:rsidRPr="00B84796">
        <w:rPr>
          <w:rFonts w:ascii="Times New Roman" w:hAnsi="Times New Roman"/>
          <w:b/>
          <w:bCs/>
          <w:iCs/>
          <w:color w:val="auto"/>
          <w:sz w:val="22"/>
          <w:szCs w:val="22"/>
        </w:rPr>
        <w:t>Основными элементами ИОС являются:</w:t>
      </w:r>
    </w:p>
    <w:p w:rsidR="00653A76" w:rsidRPr="00B84796" w:rsidRDefault="00653A76" w:rsidP="00E4162F">
      <w:pPr>
        <w:pStyle w:val="21"/>
        <w:spacing w:line="240" w:lineRule="auto"/>
        <w:ind w:right="282" w:firstLine="851"/>
        <w:rPr>
          <w:sz w:val="22"/>
          <w:szCs w:val="22"/>
        </w:rPr>
      </w:pPr>
      <w:r w:rsidRPr="00B84796">
        <w:rPr>
          <w:sz w:val="22"/>
          <w:szCs w:val="22"/>
        </w:rPr>
        <w:t>информационно­образовательные ресурсы в виде печатной продукции;</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информационно­образовательные ресурсы на сменных </w:t>
      </w:r>
      <w:r w:rsidRPr="00B84796">
        <w:rPr>
          <w:sz w:val="22"/>
          <w:szCs w:val="22"/>
        </w:rPr>
        <w:t>оптических носителях;</w:t>
      </w:r>
    </w:p>
    <w:p w:rsidR="00653A76" w:rsidRPr="00B84796" w:rsidRDefault="00653A76" w:rsidP="00E4162F">
      <w:pPr>
        <w:pStyle w:val="21"/>
        <w:spacing w:line="240" w:lineRule="auto"/>
        <w:ind w:right="282" w:firstLine="851"/>
        <w:rPr>
          <w:sz w:val="22"/>
          <w:szCs w:val="22"/>
        </w:rPr>
      </w:pPr>
      <w:r w:rsidRPr="00B84796">
        <w:rPr>
          <w:sz w:val="22"/>
          <w:szCs w:val="22"/>
        </w:rPr>
        <w:t xml:space="preserve">информационно­образовательные ресурсы </w:t>
      </w:r>
      <w:r w:rsidR="002D2C77" w:rsidRPr="00B84796">
        <w:rPr>
          <w:sz w:val="22"/>
          <w:szCs w:val="22"/>
        </w:rPr>
        <w:t xml:space="preserve">сети </w:t>
      </w:r>
      <w:r w:rsidRPr="00B84796">
        <w:rPr>
          <w:sz w:val="22"/>
          <w:szCs w:val="22"/>
        </w:rPr>
        <w:t>Интернет;</w:t>
      </w:r>
    </w:p>
    <w:p w:rsidR="00653A76" w:rsidRPr="00B84796" w:rsidRDefault="00653A76" w:rsidP="00E4162F">
      <w:pPr>
        <w:pStyle w:val="21"/>
        <w:spacing w:line="240" w:lineRule="auto"/>
        <w:ind w:right="282" w:firstLine="851"/>
        <w:rPr>
          <w:sz w:val="22"/>
          <w:szCs w:val="22"/>
        </w:rPr>
      </w:pPr>
      <w:r w:rsidRPr="00B84796">
        <w:rPr>
          <w:spacing w:val="2"/>
          <w:sz w:val="22"/>
          <w:szCs w:val="22"/>
        </w:rPr>
        <w:t>вычислительная и информационно­телекоммуникацион</w:t>
      </w:r>
      <w:r w:rsidRPr="00B84796">
        <w:rPr>
          <w:sz w:val="22"/>
          <w:szCs w:val="22"/>
        </w:rPr>
        <w:t>ная инфраструктура;</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прикладные программы, в том числе поддерживающие </w:t>
      </w:r>
      <w:r w:rsidRPr="00B84796">
        <w:rPr>
          <w:spacing w:val="-2"/>
          <w:sz w:val="22"/>
          <w:szCs w:val="22"/>
        </w:rPr>
        <w:t>администрирование и финансово­хозяйственную деятельность</w:t>
      </w:r>
      <w:r w:rsidR="002D2C77" w:rsidRPr="00B84796">
        <w:rPr>
          <w:sz w:val="22"/>
          <w:szCs w:val="22"/>
        </w:rPr>
        <w:t xml:space="preserve"> образовательной </w:t>
      </w:r>
      <w:r w:rsidR="005C5F90" w:rsidRPr="00B84796">
        <w:rPr>
          <w:sz w:val="22"/>
          <w:szCs w:val="22"/>
        </w:rPr>
        <w:t>организации</w:t>
      </w:r>
      <w:r w:rsidRPr="00B84796">
        <w:rPr>
          <w:sz w:val="22"/>
          <w:szCs w:val="22"/>
        </w:rPr>
        <w:t xml:space="preserve"> (бухгалтерский учёт, делопроизводство, кадры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д.).</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b/>
          <w:bCs/>
          <w:iCs/>
          <w:color w:val="auto"/>
          <w:spacing w:val="-4"/>
          <w:sz w:val="22"/>
          <w:szCs w:val="22"/>
        </w:rPr>
        <w:t>Необходимое для использования ИКТ оборудование</w:t>
      </w:r>
      <w:r w:rsidRPr="00B84796">
        <w:rPr>
          <w:rFonts w:ascii="Times New Roman" w:hAnsi="Times New Roman"/>
          <w:color w:val="auto"/>
          <w:spacing w:val="2"/>
          <w:sz w:val="22"/>
          <w:szCs w:val="22"/>
        </w:rPr>
        <w:t>отвеча</w:t>
      </w:r>
      <w:r w:rsidR="00532C09" w:rsidRPr="00B84796">
        <w:rPr>
          <w:rFonts w:ascii="Times New Roman" w:hAnsi="Times New Roman"/>
          <w:color w:val="auto"/>
          <w:spacing w:val="2"/>
          <w:sz w:val="22"/>
          <w:szCs w:val="22"/>
        </w:rPr>
        <w:t>е</w:t>
      </w:r>
      <w:r w:rsidRPr="00B84796">
        <w:rPr>
          <w:rFonts w:ascii="Times New Roman" w:hAnsi="Times New Roman"/>
          <w:color w:val="auto"/>
          <w:spacing w:val="2"/>
          <w:sz w:val="22"/>
          <w:szCs w:val="22"/>
        </w:rPr>
        <w:t>т современным требованиям и обеспечива</w:t>
      </w:r>
      <w:r w:rsidR="00532C09" w:rsidRPr="00B84796">
        <w:rPr>
          <w:rFonts w:ascii="Times New Roman" w:hAnsi="Times New Roman"/>
          <w:color w:val="auto"/>
          <w:spacing w:val="2"/>
          <w:sz w:val="22"/>
          <w:szCs w:val="22"/>
        </w:rPr>
        <w:t>е</w:t>
      </w:r>
      <w:r w:rsidRPr="00B84796">
        <w:rPr>
          <w:rFonts w:ascii="Times New Roman" w:hAnsi="Times New Roman"/>
          <w:color w:val="auto"/>
          <w:spacing w:val="2"/>
          <w:sz w:val="22"/>
          <w:szCs w:val="22"/>
        </w:rPr>
        <w:t>т ис</w:t>
      </w:r>
      <w:r w:rsidRPr="00B84796">
        <w:rPr>
          <w:rFonts w:ascii="Times New Roman" w:hAnsi="Times New Roman"/>
          <w:color w:val="auto"/>
          <w:sz w:val="22"/>
          <w:szCs w:val="22"/>
        </w:rPr>
        <w:t>пользование ИКТ:</w:t>
      </w:r>
    </w:p>
    <w:p w:rsidR="00653A76" w:rsidRPr="00B84796" w:rsidRDefault="00653A76" w:rsidP="00E4162F">
      <w:pPr>
        <w:pStyle w:val="21"/>
        <w:spacing w:line="240" w:lineRule="auto"/>
        <w:ind w:right="282" w:firstLine="851"/>
        <w:rPr>
          <w:sz w:val="22"/>
          <w:szCs w:val="22"/>
        </w:rPr>
      </w:pPr>
      <w:r w:rsidRPr="00B84796">
        <w:rPr>
          <w:sz w:val="22"/>
          <w:szCs w:val="22"/>
        </w:rPr>
        <w:t>в учебной деятельности;</w:t>
      </w:r>
    </w:p>
    <w:p w:rsidR="00653A76" w:rsidRPr="00B84796" w:rsidRDefault="00653A76" w:rsidP="00E4162F">
      <w:pPr>
        <w:pStyle w:val="21"/>
        <w:spacing w:line="240" w:lineRule="auto"/>
        <w:ind w:right="282" w:firstLine="851"/>
        <w:rPr>
          <w:sz w:val="22"/>
          <w:szCs w:val="22"/>
        </w:rPr>
      </w:pPr>
      <w:r w:rsidRPr="00B84796">
        <w:rPr>
          <w:sz w:val="22"/>
          <w:szCs w:val="22"/>
        </w:rPr>
        <w:t>во внеурочной деятельности;</w:t>
      </w:r>
    </w:p>
    <w:p w:rsidR="00653A76" w:rsidRPr="00B84796" w:rsidRDefault="00653A76" w:rsidP="00E4162F">
      <w:pPr>
        <w:pStyle w:val="21"/>
        <w:spacing w:line="240" w:lineRule="auto"/>
        <w:ind w:right="282" w:firstLine="851"/>
        <w:rPr>
          <w:sz w:val="22"/>
          <w:szCs w:val="22"/>
        </w:rPr>
      </w:pPr>
      <w:r w:rsidRPr="00B84796">
        <w:rPr>
          <w:sz w:val="22"/>
          <w:szCs w:val="22"/>
        </w:rPr>
        <w:t>в естественно­научной деятельности;</w:t>
      </w:r>
    </w:p>
    <w:p w:rsidR="00653A76" w:rsidRPr="00B84796" w:rsidRDefault="00653A76" w:rsidP="00E4162F">
      <w:pPr>
        <w:pStyle w:val="21"/>
        <w:spacing w:line="240" w:lineRule="auto"/>
        <w:ind w:right="282" w:firstLine="851"/>
        <w:rPr>
          <w:sz w:val="22"/>
          <w:szCs w:val="22"/>
        </w:rPr>
      </w:pPr>
      <w:r w:rsidRPr="00B84796">
        <w:rPr>
          <w:sz w:val="22"/>
          <w:szCs w:val="22"/>
        </w:rPr>
        <w:t>при измерении, контроле и оценке результатов образования;</w:t>
      </w:r>
    </w:p>
    <w:p w:rsidR="00653A76" w:rsidRPr="00B84796" w:rsidRDefault="00653A76" w:rsidP="00E4162F">
      <w:pPr>
        <w:pStyle w:val="21"/>
        <w:spacing w:line="240" w:lineRule="auto"/>
        <w:ind w:right="282" w:firstLine="851"/>
        <w:rPr>
          <w:sz w:val="22"/>
          <w:szCs w:val="22"/>
        </w:rPr>
      </w:pPr>
      <w:r w:rsidRPr="00B84796">
        <w:rPr>
          <w:sz w:val="22"/>
          <w:szCs w:val="22"/>
        </w:rPr>
        <w:t xml:space="preserve">в административной деятельности, включая дистанционное взаимодействие всех участников </w:t>
      </w:r>
      <w:r w:rsidR="00AD64C6" w:rsidRPr="00B84796">
        <w:rPr>
          <w:sz w:val="22"/>
          <w:szCs w:val="22"/>
        </w:rPr>
        <w:t>образовательных отношений</w:t>
      </w:r>
      <w:r w:rsidRPr="00B84796">
        <w:rPr>
          <w:spacing w:val="2"/>
          <w:sz w:val="22"/>
          <w:szCs w:val="22"/>
        </w:rPr>
        <w:t xml:space="preserve">, в том числе в рамках дистанционного образования, а также дистанционное взаимодействие </w:t>
      </w:r>
      <w:r w:rsidR="002D2C77" w:rsidRPr="00B84796">
        <w:rPr>
          <w:sz w:val="22"/>
          <w:szCs w:val="22"/>
        </w:rPr>
        <w:t xml:space="preserve"> образовательной </w:t>
      </w:r>
      <w:r w:rsidR="005C5F90" w:rsidRPr="00B84796">
        <w:rPr>
          <w:spacing w:val="2"/>
          <w:sz w:val="22"/>
          <w:szCs w:val="22"/>
        </w:rPr>
        <w:t>организации</w:t>
      </w:r>
      <w:r w:rsidRPr="00B84796">
        <w:rPr>
          <w:sz w:val="22"/>
          <w:szCs w:val="22"/>
        </w:rPr>
        <w:t xml:space="preserve"> с другими организациями социальной сферы и органами управления. </w:t>
      </w:r>
    </w:p>
    <w:p w:rsidR="00653A76" w:rsidRPr="00B84796" w:rsidRDefault="00653A76" w:rsidP="00E4162F">
      <w:pPr>
        <w:pStyle w:val="a3"/>
        <w:spacing w:line="240" w:lineRule="auto"/>
        <w:ind w:right="282" w:firstLine="851"/>
        <w:contextualSpacing/>
        <w:rPr>
          <w:rFonts w:ascii="Times New Roman" w:hAnsi="Times New Roman"/>
          <w:color w:val="auto"/>
          <w:spacing w:val="-2"/>
          <w:sz w:val="22"/>
          <w:szCs w:val="22"/>
        </w:rPr>
      </w:pPr>
      <w:r w:rsidRPr="00B84796">
        <w:rPr>
          <w:rFonts w:ascii="Times New Roman" w:hAnsi="Times New Roman"/>
          <w:b/>
          <w:bCs/>
          <w:iCs/>
          <w:color w:val="auto"/>
          <w:spacing w:val="-4"/>
          <w:sz w:val="22"/>
          <w:szCs w:val="22"/>
        </w:rPr>
        <w:t>Учебно­методическое и информационное оснащени</w:t>
      </w:r>
      <w:r w:rsidRPr="00B84796">
        <w:rPr>
          <w:rFonts w:ascii="Times New Roman" w:hAnsi="Times New Roman"/>
          <w:b/>
          <w:bCs/>
          <w:iCs/>
          <w:color w:val="auto"/>
          <w:sz w:val="22"/>
          <w:szCs w:val="22"/>
        </w:rPr>
        <w:t xml:space="preserve">е </w:t>
      </w:r>
      <w:proofErr w:type="gramStart"/>
      <w:r w:rsidR="005F572A" w:rsidRPr="00B84796">
        <w:rPr>
          <w:rFonts w:ascii="Times New Roman" w:hAnsi="Times New Roman"/>
          <w:b/>
          <w:bCs/>
          <w:iCs/>
          <w:color w:val="auto"/>
          <w:sz w:val="22"/>
          <w:szCs w:val="22"/>
        </w:rPr>
        <w:t>об</w:t>
      </w:r>
      <w:r w:rsidR="005F572A" w:rsidRPr="00B84796">
        <w:rPr>
          <w:rFonts w:ascii="Times New Roman" w:hAnsi="Times New Roman"/>
          <w:b/>
          <w:bCs/>
          <w:iCs/>
          <w:color w:val="auto"/>
          <w:spacing w:val="-2"/>
          <w:sz w:val="22"/>
          <w:szCs w:val="22"/>
        </w:rPr>
        <w:t>разовательной</w:t>
      </w:r>
      <w:proofErr w:type="gramEnd"/>
      <w:r w:rsidR="005F572A" w:rsidRPr="00B84796">
        <w:rPr>
          <w:rFonts w:ascii="Times New Roman" w:hAnsi="Times New Roman"/>
          <w:b/>
          <w:bCs/>
          <w:iCs/>
          <w:color w:val="auto"/>
          <w:spacing w:val="-2"/>
          <w:sz w:val="22"/>
          <w:szCs w:val="22"/>
        </w:rPr>
        <w:t xml:space="preserve"> деятельности</w:t>
      </w:r>
      <w:r w:rsidRPr="00B84796">
        <w:rPr>
          <w:rFonts w:ascii="Times New Roman" w:hAnsi="Times New Roman"/>
          <w:color w:val="auto"/>
          <w:spacing w:val="-2"/>
          <w:sz w:val="22"/>
          <w:szCs w:val="22"/>
        </w:rPr>
        <w:t>обеспечива</w:t>
      </w:r>
      <w:r w:rsidR="00532C09" w:rsidRPr="00B84796">
        <w:rPr>
          <w:rFonts w:ascii="Times New Roman" w:hAnsi="Times New Roman"/>
          <w:color w:val="auto"/>
          <w:spacing w:val="-2"/>
          <w:sz w:val="22"/>
          <w:szCs w:val="22"/>
        </w:rPr>
        <w:t>е</w:t>
      </w:r>
      <w:r w:rsidRPr="00B84796">
        <w:rPr>
          <w:rFonts w:ascii="Times New Roman" w:hAnsi="Times New Roman"/>
          <w:color w:val="auto"/>
          <w:spacing w:val="-2"/>
          <w:sz w:val="22"/>
          <w:szCs w:val="22"/>
        </w:rPr>
        <w:t>т возможность:</w:t>
      </w:r>
    </w:p>
    <w:p w:rsidR="00653A76" w:rsidRPr="00B84796" w:rsidRDefault="00653A76" w:rsidP="00E4162F">
      <w:pPr>
        <w:pStyle w:val="21"/>
        <w:spacing w:line="240" w:lineRule="auto"/>
        <w:ind w:right="282" w:firstLine="851"/>
        <w:rPr>
          <w:sz w:val="22"/>
          <w:szCs w:val="22"/>
        </w:rPr>
      </w:pPr>
      <w:r w:rsidRPr="00B84796">
        <w:rPr>
          <w:spacing w:val="-2"/>
          <w:sz w:val="22"/>
          <w:szCs w:val="22"/>
        </w:rPr>
        <w:t>реализации индивидуальных образовательных планов обу</w:t>
      </w:r>
      <w:r w:rsidRPr="00B84796">
        <w:rPr>
          <w:sz w:val="22"/>
          <w:szCs w:val="22"/>
        </w:rPr>
        <w:t>чающихся, осуществления их самостоятельной образовательной деятельности;</w:t>
      </w:r>
    </w:p>
    <w:p w:rsidR="00653A76" w:rsidRPr="00B84796" w:rsidRDefault="00653A76" w:rsidP="00E4162F">
      <w:pPr>
        <w:pStyle w:val="21"/>
        <w:spacing w:line="240" w:lineRule="auto"/>
        <w:ind w:right="282" w:firstLine="851"/>
        <w:rPr>
          <w:sz w:val="22"/>
          <w:szCs w:val="22"/>
        </w:rPr>
      </w:pPr>
      <w:r w:rsidRPr="00B84796">
        <w:rPr>
          <w:sz w:val="22"/>
          <w:szCs w:val="22"/>
        </w:rPr>
        <w:t>ввода русского и иноязычного текста, распознавания сканированного текста; создания текста на основе расшифров</w:t>
      </w:r>
      <w:r w:rsidRPr="00B84796">
        <w:rPr>
          <w:spacing w:val="2"/>
          <w:sz w:val="22"/>
          <w:szCs w:val="22"/>
        </w:rPr>
        <w:t>ки аудиозаписи; использования средств орфографического</w:t>
      </w:r>
      <w:r w:rsidRPr="00B84796">
        <w:rPr>
          <w:sz w:val="22"/>
          <w:szCs w:val="22"/>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B84796" w:rsidRDefault="00653A76" w:rsidP="00E4162F">
      <w:pPr>
        <w:pStyle w:val="21"/>
        <w:spacing w:line="240" w:lineRule="auto"/>
        <w:ind w:right="282" w:firstLine="851"/>
        <w:rPr>
          <w:sz w:val="22"/>
          <w:szCs w:val="22"/>
        </w:rPr>
      </w:pPr>
      <w:r w:rsidRPr="00B84796">
        <w:rPr>
          <w:sz w:val="22"/>
          <w:szCs w:val="22"/>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B84796">
        <w:rPr>
          <w:sz w:val="22"/>
          <w:szCs w:val="22"/>
        </w:rPr>
        <w:t>образовательной деятельности</w:t>
      </w:r>
      <w:r w:rsidRPr="00B84796">
        <w:rPr>
          <w:sz w:val="22"/>
          <w:szCs w:val="22"/>
        </w:rPr>
        <w:t>; переноса информации с нецифровых носителей (включая трёхмерные объекты) в цифровую среду (оцифровка, сканирование);</w:t>
      </w:r>
    </w:p>
    <w:p w:rsidR="007778F0" w:rsidRPr="00B84796" w:rsidRDefault="00653A76" w:rsidP="00E4162F">
      <w:pPr>
        <w:pStyle w:val="21"/>
        <w:spacing w:line="240" w:lineRule="auto"/>
        <w:ind w:right="282" w:firstLine="851"/>
        <w:rPr>
          <w:spacing w:val="-2"/>
          <w:sz w:val="22"/>
          <w:szCs w:val="22"/>
        </w:rPr>
      </w:pPr>
      <w:r w:rsidRPr="00B84796">
        <w:rPr>
          <w:sz w:val="22"/>
          <w:szCs w:val="22"/>
        </w:rPr>
        <w:t xml:space="preserve">создания и использования диаграмм различных видов, </w:t>
      </w:r>
      <w:r w:rsidRPr="00B84796">
        <w:rPr>
          <w:spacing w:val="-2"/>
          <w:sz w:val="22"/>
          <w:szCs w:val="22"/>
        </w:rPr>
        <w:t xml:space="preserve">специализированных географических (в ГИС) и исторических карт; </w:t>
      </w:r>
    </w:p>
    <w:p w:rsidR="00653A76" w:rsidRPr="00B84796" w:rsidRDefault="00653A76" w:rsidP="00E4162F">
      <w:pPr>
        <w:pStyle w:val="21"/>
        <w:spacing w:line="240" w:lineRule="auto"/>
        <w:ind w:right="282" w:firstLine="851"/>
        <w:rPr>
          <w:spacing w:val="-2"/>
          <w:sz w:val="22"/>
          <w:szCs w:val="22"/>
        </w:rPr>
      </w:pPr>
      <w:r w:rsidRPr="00B84796">
        <w:rPr>
          <w:spacing w:val="-2"/>
          <w:sz w:val="22"/>
          <w:szCs w:val="22"/>
        </w:rPr>
        <w:t>создания виртуальных геометрических объектов, графических сообщений с проведением рукой произвольных линий;</w:t>
      </w:r>
    </w:p>
    <w:p w:rsidR="00653A76" w:rsidRPr="00B84796" w:rsidRDefault="00653A76" w:rsidP="00E4162F">
      <w:pPr>
        <w:pStyle w:val="21"/>
        <w:spacing w:line="240" w:lineRule="auto"/>
        <w:ind w:right="282" w:firstLine="851"/>
        <w:rPr>
          <w:sz w:val="22"/>
          <w:szCs w:val="22"/>
        </w:rPr>
      </w:pPr>
      <w:r w:rsidRPr="00B84796">
        <w:rPr>
          <w:sz w:val="22"/>
          <w:szCs w:val="22"/>
        </w:rPr>
        <w:t xml:space="preserve">организации сообщения в виде линейного или включающего ссылки сопровождения выступления, сообщения для </w:t>
      </w:r>
      <w:r w:rsidRPr="00B84796">
        <w:rPr>
          <w:spacing w:val="2"/>
          <w:sz w:val="22"/>
          <w:szCs w:val="22"/>
        </w:rPr>
        <w:t xml:space="preserve">самостоятельного просмотра, в том числе видеомонтажа и </w:t>
      </w:r>
      <w:r w:rsidRPr="00B84796">
        <w:rPr>
          <w:sz w:val="22"/>
          <w:szCs w:val="22"/>
        </w:rPr>
        <w:t>озвучивания видеосообщений;</w:t>
      </w:r>
    </w:p>
    <w:p w:rsidR="00653A76" w:rsidRPr="00B84796" w:rsidRDefault="00653A76" w:rsidP="00E4162F">
      <w:pPr>
        <w:pStyle w:val="21"/>
        <w:spacing w:line="240" w:lineRule="auto"/>
        <w:ind w:right="282" w:firstLine="851"/>
        <w:rPr>
          <w:sz w:val="22"/>
          <w:szCs w:val="22"/>
        </w:rPr>
      </w:pPr>
      <w:r w:rsidRPr="00B84796">
        <w:rPr>
          <w:sz w:val="22"/>
          <w:szCs w:val="22"/>
        </w:rPr>
        <w:t>выступления с аудио­, видео­ и графическим экранным сопровождением;</w:t>
      </w:r>
    </w:p>
    <w:p w:rsidR="00653A76" w:rsidRPr="00B84796" w:rsidRDefault="00653A76" w:rsidP="00E4162F">
      <w:pPr>
        <w:pStyle w:val="21"/>
        <w:spacing w:line="240" w:lineRule="auto"/>
        <w:ind w:right="282" w:firstLine="851"/>
        <w:rPr>
          <w:sz w:val="22"/>
          <w:szCs w:val="22"/>
        </w:rPr>
      </w:pPr>
      <w:r w:rsidRPr="00B84796">
        <w:rPr>
          <w:sz w:val="22"/>
          <w:szCs w:val="22"/>
        </w:rPr>
        <w:t>вывода информации на бумагу и</w:t>
      </w:r>
      <w:r w:rsidRPr="00B84796">
        <w:rPr>
          <w:rFonts w:ascii="Cambria Math" w:hAnsi="Cambria Math" w:cs="Cambria Math"/>
          <w:sz w:val="22"/>
          <w:szCs w:val="22"/>
        </w:rPr>
        <w:t> </w:t>
      </w:r>
      <w:r w:rsidRPr="00B84796">
        <w:rPr>
          <w:sz w:val="22"/>
          <w:szCs w:val="22"/>
        </w:rPr>
        <w:t>т.</w:t>
      </w:r>
      <w:r w:rsidRPr="00B84796">
        <w:rPr>
          <w:rFonts w:ascii="Cambria Math" w:hAnsi="Cambria Math" w:cs="Cambria Math"/>
          <w:sz w:val="22"/>
          <w:szCs w:val="22"/>
        </w:rPr>
        <w:t> </w:t>
      </w:r>
      <w:r w:rsidRPr="00B84796">
        <w:rPr>
          <w:sz w:val="22"/>
          <w:szCs w:val="22"/>
        </w:rPr>
        <w:t>п. и в трёхмерную материальную среду (печать);</w:t>
      </w:r>
    </w:p>
    <w:p w:rsidR="00653A76" w:rsidRPr="00B84796" w:rsidRDefault="00653A76" w:rsidP="00E4162F">
      <w:pPr>
        <w:pStyle w:val="21"/>
        <w:spacing w:line="240" w:lineRule="auto"/>
        <w:ind w:right="282" w:firstLine="851"/>
        <w:rPr>
          <w:sz w:val="22"/>
          <w:szCs w:val="22"/>
        </w:rPr>
      </w:pPr>
      <w:r w:rsidRPr="00B84796">
        <w:rPr>
          <w:sz w:val="22"/>
          <w:szCs w:val="22"/>
        </w:rPr>
        <w:t xml:space="preserve">информационного подключения к локальной сети и глобальной сети Интернет, входа в информационную среду </w:t>
      </w:r>
      <w:r w:rsidR="002D2C77" w:rsidRPr="00B84796">
        <w:rPr>
          <w:sz w:val="22"/>
          <w:szCs w:val="22"/>
        </w:rPr>
        <w:t xml:space="preserve">образовательной </w:t>
      </w:r>
      <w:r w:rsidR="00D93053" w:rsidRPr="00B84796">
        <w:rPr>
          <w:sz w:val="22"/>
          <w:szCs w:val="22"/>
        </w:rPr>
        <w:t>организации</w:t>
      </w:r>
      <w:r w:rsidRPr="00B84796">
        <w:rPr>
          <w:sz w:val="22"/>
          <w:szCs w:val="22"/>
        </w:rPr>
        <w:t xml:space="preserve">, в том числе через </w:t>
      </w:r>
      <w:r w:rsidR="002D2C77" w:rsidRPr="00B84796">
        <w:rPr>
          <w:sz w:val="22"/>
          <w:szCs w:val="22"/>
        </w:rPr>
        <w:t xml:space="preserve">сеть </w:t>
      </w:r>
      <w:r w:rsidRPr="00B84796">
        <w:rPr>
          <w:sz w:val="22"/>
          <w:szCs w:val="22"/>
        </w:rPr>
        <w:t xml:space="preserve">Интернет, размещения гипермедиасообщений в информационной среде </w:t>
      </w:r>
      <w:r w:rsidR="005C5F90" w:rsidRPr="00B84796">
        <w:rPr>
          <w:sz w:val="22"/>
          <w:szCs w:val="22"/>
        </w:rPr>
        <w:t>организации, осуществляющей образовательную деятельность</w:t>
      </w:r>
      <w:r w:rsidRPr="00B84796">
        <w:rPr>
          <w:sz w:val="22"/>
          <w:szCs w:val="22"/>
        </w:rPr>
        <w:t>;</w:t>
      </w:r>
    </w:p>
    <w:p w:rsidR="00653A76" w:rsidRPr="00B84796" w:rsidRDefault="00653A76" w:rsidP="00E4162F">
      <w:pPr>
        <w:pStyle w:val="21"/>
        <w:spacing w:line="240" w:lineRule="auto"/>
        <w:ind w:right="282" w:firstLine="851"/>
        <w:rPr>
          <w:sz w:val="22"/>
          <w:szCs w:val="22"/>
        </w:rPr>
      </w:pPr>
      <w:r w:rsidRPr="00B84796">
        <w:rPr>
          <w:sz w:val="22"/>
          <w:szCs w:val="22"/>
        </w:rPr>
        <w:t>поиска и получения информации;</w:t>
      </w:r>
    </w:p>
    <w:p w:rsidR="00653A76" w:rsidRPr="00B84796" w:rsidRDefault="00653A76" w:rsidP="00E4162F">
      <w:pPr>
        <w:pStyle w:val="21"/>
        <w:spacing w:line="240" w:lineRule="auto"/>
        <w:ind w:right="282" w:firstLine="851"/>
        <w:rPr>
          <w:sz w:val="22"/>
          <w:szCs w:val="22"/>
        </w:rPr>
      </w:pPr>
      <w:r w:rsidRPr="00B84796">
        <w:rPr>
          <w:sz w:val="22"/>
          <w:szCs w:val="22"/>
        </w:rPr>
        <w:t>использования источников информации на бумажных и цифровых носителях (в том числе в справочниках, словарях, поисковых системах);</w:t>
      </w:r>
    </w:p>
    <w:p w:rsidR="00653A76" w:rsidRPr="00B84796" w:rsidRDefault="00653A76" w:rsidP="00E4162F">
      <w:pPr>
        <w:pStyle w:val="21"/>
        <w:spacing w:line="240" w:lineRule="auto"/>
        <w:ind w:right="282" w:firstLine="851"/>
        <w:rPr>
          <w:sz w:val="22"/>
          <w:szCs w:val="22"/>
        </w:rPr>
      </w:pPr>
      <w:r w:rsidRPr="00B84796">
        <w:rPr>
          <w:spacing w:val="2"/>
          <w:sz w:val="22"/>
          <w:szCs w:val="22"/>
        </w:rPr>
        <w:t>вещания (подкастинга), использования аудиовидео­</w:t>
      </w:r>
      <w:r w:rsidRPr="00B84796">
        <w:rPr>
          <w:spacing w:val="2"/>
          <w:sz w:val="22"/>
          <w:szCs w:val="22"/>
        </w:rPr>
        <w:br/>
        <w:t>ус</w:t>
      </w:r>
      <w:r w:rsidRPr="00B84796">
        <w:rPr>
          <w:sz w:val="22"/>
          <w:szCs w:val="22"/>
        </w:rPr>
        <w:t>трой</w:t>
      </w:r>
      <w:proofErr w:type="gramStart"/>
      <w:r w:rsidRPr="00B84796">
        <w:rPr>
          <w:sz w:val="22"/>
          <w:szCs w:val="22"/>
        </w:rPr>
        <w:t>ств дл</w:t>
      </w:r>
      <w:proofErr w:type="gramEnd"/>
      <w:r w:rsidRPr="00B84796">
        <w:rPr>
          <w:sz w:val="22"/>
          <w:szCs w:val="22"/>
        </w:rPr>
        <w:t>я учебной деятельности на уроке и вне урока;</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общения в Интернете, взаимодействия в социальных </w:t>
      </w:r>
      <w:r w:rsidRPr="00B84796">
        <w:rPr>
          <w:sz w:val="22"/>
          <w:szCs w:val="22"/>
        </w:rPr>
        <w:t xml:space="preserve">группах и сетях, участия в </w:t>
      </w:r>
      <w:r w:rsidRPr="00B84796">
        <w:rPr>
          <w:sz w:val="22"/>
          <w:szCs w:val="22"/>
        </w:rPr>
        <w:lastRenderedPageBreak/>
        <w:t>форумах, групповой работы над сообщениями (вики);</w:t>
      </w:r>
    </w:p>
    <w:p w:rsidR="00653A76" w:rsidRPr="00B84796" w:rsidRDefault="00653A76" w:rsidP="00E4162F">
      <w:pPr>
        <w:pStyle w:val="21"/>
        <w:spacing w:line="240" w:lineRule="auto"/>
        <w:ind w:right="282" w:firstLine="851"/>
        <w:rPr>
          <w:sz w:val="22"/>
          <w:szCs w:val="22"/>
        </w:rPr>
      </w:pPr>
      <w:r w:rsidRPr="00B84796">
        <w:rPr>
          <w:sz w:val="22"/>
          <w:szCs w:val="22"/>
        </w:rPr>
        <w:t>создания</w:t>
      </w:r>
      <w:proofErr w:type="gramStart"/>
      <w:r w:rsidR="00532C09" w:rsidRPr="00B84796">
        <w:rPr>
          <w:sz w:val="22"/>
          <w:szCs w:val="22"/>
        </w:rPr>
        <w:t>,з</w:t>
      </w:r>
      <w:proofErr w:type="gramEnd"/>
      <w:r w:rsidR="00532C09" w:rsidRPr="00B84796">
        <w:rPr>
          <w:sz w:val="22"/>
          <w:szCs w:val="22"/>
        </w:rPr>
        <w:t xml:space="preserve">аполнения и анализа </w:t>
      </w:r>
      <w:r w:rsidRPr="00B84796">
        <w:rPr>
          <w:sz w:val="22"/>
          <w:szCs w:val="22"/>
        </w:rPr>
        <w:t xml:space="preserve">баз данных, в том числе определителей; </w:t>
      </w:r>
      <w:r w:rsidR="00532C09" w:rsidRPr="00B84796">
        <w:rPr>
          <w:sz w:val="22"/>
          <w:szCs w:val="22"/>
        </w:rPr>
        <w:t xml:space="preserve">их </w:t>
      </w:r>
      <w:r w:rsidRPr="00B84796">
        <w:rPr>
          <w:sz w:val="22"/>
          <w:szCs w:val="22"/>
        </w:rPr>
        <w:t>наглядного представления;</w:t>
      </w:r>
    </w:p>
    <w:p w:rsidR="00653A76" w:rsidRPr="00B84796" w:rsidRDefault="00653A76" w:rsidP="00E4162F">
      <w:pPr>
        <w:pStyle w:val="21"/>
        <w:spacing w:line="240" w:lineRule="auto"/>
        <w:ind w:right="282" w:firstLine="851"/>
        <w:rPr>
          <w:sz w:val="22"/>
          <w:szCs w:val="22"/>
        </w:rPr>
      </w:pPr>
      <w:r w:rsidRPr="00B84796">
        <w:rPr>
          <w:spacing w:val="2"/>
          <w:sz w:val="22"/>
          <w:szCs w:val="22"/>
        </w:rPr>
        <w:t>включения обучающихся в естественно­научную дея</w:t>
      </w:r>
      <w:r w:rsidRPr="00B84796">
        <w:rPr>
          <w:sz w:val="22"/>
          <w:szCs w:val="22"/>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84796">
        <w:rPr>
          <w:spacing w:val="2"/>
          <w:sz w:val="22"/>
          <w:szCs w:val="22"/>
        </w:rPr>
        <w:t xml:space="preserve">включая определение местонахождения; виртуальных лабораторий, вещественных и виртуально­наглядных моделей и </w:t>
      </w:r>
      <w:r w:rsidRPr="00B84796">
        <w:rPr>
          <w:sz w:val="22"/>
          <w:szCs w:val="22"/>
        </w:rPr>
        <w:t>коллекций основных математических и естественно­научных объектов и явлений;</w:t>
      </w:r>
    </w:p>
    <w:p w:rsidR="00653A76" w:rsidRPr="00B84796" w:rsidRDefault="00653A76" w:rsidP="00E4162F">
      <w:pPr>
        <w:pStyle w:val="21"/>
        <w:spacing w:line="240" w:lineRule="auto"/>
        <w:ind w:right="282" w:firstLine="851"/>
        <w:rPr>
          <w:sz w:val="22"/>
          <w:szCs w:val="22"/>
        </w:rPr>
      </w:pPr>
      <w:r w:rsidRPr="00B84796">
        <w:rPr>
          <w:spacing w:val="2"/>
          <w:sz w:val="22"/>
          <w:szCs w:val="22"/>
        </w:rPr>
        <w:t xml:space="preserve">исполнения, сочинения и аранжировки музыкальных </w:t>
      </w:r>
      <w:r w:rsidRPr="00B84796">
        <w:rPr>
          <w:sz w:val="22"/>
          <w:szCs w:val="22"/>
        </w:rPr>
        <w:t>произведений с применением традиционных народных и со</w:t>
      </w:r>
      <w:r w:rsidRPr="00B84796">
        <w:rPr>
          <w:spacing w:val="2"/>
          <w:sz w:val="22"/>
          <w:szCs w:val="22"/>
        </w:rPr>
        <w:t>временных инструментов и цифровых технологий, исполь</w:t>
      </w:r>
      <w:r w:rsidRPr="00B84796">
        <w:rPr>
          <w:sz w:val="22"/>
          <w:szCs w:val="22"/>
        </w:rPr>
        <w:t>зования звуковых и музыкальных редакторов, клавишных и кинестетических синтезаторов;</w:t>
      </w:r>
    </w:p>
    <w:p w:rsidR="00653A76" w:rsidRPr="00B84796" w:rsidRDefault="00653A76" w:rsidP="00E4162F">
      <w:pPr>
        <w:pStyle w:val="21"/>
        <w:spacing w:line="240" w:lineRule="auto"/>
        <w:ind w:right="282" w:firstLine="851"/>
        <w:rPr>
          <w:sz w:val="22"/>
          <w:szCs w:val="22"/>
        </w:rPr>
      </w:pPr>
      <w:r w:rsidRPr="00B84796">
        <w:rPr>
          <w:spacing w:val="2"/>
          <w:sz w:val="22"/>
          <w:szCs w:val="2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B84796">
        <w:rPr>
          <w:sz w:val="22"/>
          <w:szCs w:val="22"/>
        </w:rPr>
        <w:t>и рисованной мультипликации;</w:t>
      </w:r>
    </w:p>
    <w:p w:rsidR="00653A76" w:rsidRPr="00B84796" w:rsidRDefault="00653A76" w:rsidP="00E4162F">
      <w:pPr>
        <w:pStyle w:val="21"/>
        <w:spacing w:line="240" w:lineRule="auto"/>
        <w:ind w:right="282" w:firstLine="851"/>
        <w:rPr>
          <w:spacing w:val="-2"/>
          <w:sz w:val="22"/>
          <w:szCs w:val="22"/>
        </w:rPr>
      </w:pPr>
      <w:r w:rsidRPr="00B84796">
        <w:rPr>
          <w:spacing w:val="2"/>
          <w:sz w:val="22"/>
          <w:szCs w:val="22"/>
        </w:rPr>
        <w:t>создания материальных и информационных объектов с использованием ручных и электроинструментов, применяе</w:t>
      </w:r>
      <w:r w:rsidRPr="00B84796">
        <w:rPr>
          <w:spacing w:val="-2"/>
          <w:sz w:val="22"/>
          <w:szCs w:val="2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84796" w:rsidRDefault="00653A76" w:rsidP="00E4162F">
      <w:pPr>
        <w:pStyle w:val="21"/>
        <w:spacing w:line="240" w:lineRule="auto"/>
        <w:ind w:right="282" w:firstLine="851"/>
        <w:rPr>
          <w:spacing w:val="-2"/>
          <w:sz w:val="22"/>
          <w:szCs w:val="22"/>
        </w:rPr>
      </w:pPr>
      <w:r w:rsidRPr="00B84796">
        <w:rPr>
          <w:spacing w:val="-2"/>
          <w:sz w:val="22"/>
          <w:szCs w:val="2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84796" w:rsidRDefault="00653A76" w:rsidP="00E4162F">
      <w:pPr>
        <w:pStyle w:val="21"/>
        <w:spacing w:line="240" w:lineRule="auto"/>
        <w:ind w:right="282" w:firstLine="851"/>
        <w:rPr>
          <w:sz w:val="22"/>
          <w:szCs w:val="22"/>
        </w:rPr>
      </w:pPr>
      <w:r w:rsidRPr="00B84796">
        <w:rPr>
          <w:sz w:val="22"/>
          <w:szCs w:val="22"/>
        </w:rPr>
        <w:t>занятий по изучению правил дорожного движения с использованием игр, оборудования, а также компьютерных тренажёров;</w:t>
      </w:r>
    </w:p>
    <w:p w:rsidR="00653A76" w:rsidRPr="00B84796" w:rsidRDefault="00653A76" w:rsidP="00E4162F">
      <w:pPr>
        <w:pStyle w:val="21"/>
        <w:spacing w:line="240" w:lineRule="auto"/>
        <w:ind w:right="282" w:firstLine="851"/>
        <w:rPr>
          <w:spacing w:val="-2"/>
          <w:sz w:val="22"/>
          <w:szCs w:val="22"/>
        </w:rPr>
      </w:pPr>
      <w:r w:rsidRPr="00B84796">
        <w:rPr>
          <w:spacing w:val="-2"/>
          <w:sz w:val="22"/>
          <w:szCs w:val="2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84796">
        <w:rPr>
          <w:spacing w:val="-2"/>
          <w:sz w:val="22"/>
          <w:szCs w:val="22"/>
        </w:rPr>
        <w:t xml:space="preserve">образовательной </w:t>
      </w:r>
      <w:r w:rsidR="005C5F90" w:rsidRPr="00B84796">
        <w:rPr>
          <w:spacing w:val="-2"/>
          <w:sz w:val="22"/>
          <w:szCs w:val="22"/>
        </w:rPr>
        <w:t>организации</w:t>
      </w:r>
      <w:r w:rsidRPr="00B84796">
        <w:rPr>
          <w:spacing w:val="-2"/>
          <w:sz w:val="22"/>
          <w:szCs w:val="22"/>
        </w:rPr>
        <w:t>;</w:t>
      </w:r>
    </w:p>
    <w:p w:rsidR="007778F0" w:rsidRPr="00B84796" w:rsidRDefault="00653A76" w:rsidP="00E4162F">
      <w:pPr>
        <w:pStyle w:val="21"/>
        <w:spacing w:line="240" w:lineRule="auto"/>
        <w:ind w:right="282" w:firstLine="851"/>
        <w:rPr>
          <w:sz w:val="22"/>
          <w:szCs w:val="22"/>
        </w:rPr>
      </w:pPr>
      <w:r w:rsidRPr="00B84796">
        <w:rPr>
          <w:sz w:val="22"/>
          <w:szCs w:val="22"/>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B84796" w:rsidRDefault="00653A76" w:rsidP="00E4162F">
      <w:pPr>
        <w:pStyle w:val="21"/>
        <w:spacing w:line="240" w:lineRule="auto"/>
        <w:ind w:right="282" w:firstLine="851"/>
        <w:rPr>
          <w:sz w:val="22"/>
          <w:szCs w:val="22"/>
        </w:rPr>
      </w:pPr>
      <w:r w:rsidRPr="00B84796">
        <w:rPr>
          <w:sz w:val="22"/>
          <w:szCs w:val="22"/>
        </w:rPr>
        <w:t xml:space="preserve">планирования </w:t>
      </w:r>
      <w:r w:rsidR="00B630CB" w:rsidRPr="00B84796">
        <w:rPr>
          <w:sz w:val="22"/>
          <w:szCs w:val="22"/>
        </w:rPr>
        <w:t>образовательной</w:t>
      </w:r>
      <w:r w:rsidR="005F572A" w:rsidRPr="00B84796">
        <w:rPr>
          <w:sz w:val="22"/>
          <w:szCs w:val="22"/>
        </w:rPr>
        <w:t xml:space="preserve"> деятельности</w:t>
      </w:r>
      <w:r w:rsidRPr="00B84796">
        <w:rPr>
          <w:sz w:val="22"/>
          <w:szCs w:val="22"/>
        </w:rPr>
        <w:t xml:space="preserve">, фиксирования </w:t>
      </w:r>
      <w:r w:rsidR="005F572A" w:rsidRPr="00B84796">
        <w:rPr>
          <w:sz w:val="22"/>
          <w:szCs w:val="22"/>
        </w:rPr>
        <w:t xml:space="preserve">ее </w:t>
      </w:r>
      <w:r w:rsidRPr="00B84796">
        <w:rPr>
          <w:sz w:val="22"/>
          <w:szCs w:val="22"/>
        </w:rPr>
        <w:t>реализации в целом и отдельных этапов (выступлений, дискуссий, экспериментов);</w:t>
      </w:r>
    </w:p>
    <w:p w:rsidR="00653A76" w:rsidRPr="00B84796" w:rsidRDefault="00653A76" w:rsidP="00E4162F">
      <w:pPr>
        <w:pStyle w:val="21"/>
        <w:spacing w:line="240" w:lineRule="auto"/>
        <w:ind w:right="282" w:firstLine="851"/>
        <w:rPr>
          <w:sz w:val="22"/>
          <w:szCs w:val="22"/>
        </w:rPr>
      </w:pPr>
      <w:r w:rsidRPr="00B84796">
        <w:rPr>
          <w:sz w:val="22"/>
          <w:szCs w:val="22"/>
        </w:rPr>
        <w:t xml:space="preserve">обеспечения доступа в школьной библиотеке к информационным ресурсам </w:t>
      </w:r>
      <w:r w:rsidR="000611DD" w:rsidRPr="00B84796">
        <w:rPr>
          <w:sz w:val="22"/>
          <w:szCs w:val="22"/>
        </w:rPr>
        <w:t xml:space="preserve">сети </w:t>
      </w:r>
      <w:r w:rsidRPr="00B84796">
        <w:rPr>
          <w:sz w:val="22"/>
          <w:szCs w:val="22"/>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84796" w:rsidRDefault="00653A76" w:rsidP="00E4162F">
      <w:pPr>
        <w:pStyle w:val="21"/>
        <w:spacing w:line="240" w:lineRule="auto"/>
        <w:ind w:right="282" w:firstLine="851"/>
        <w:rPr>
          <w:spacing w:val="-2"/>
          <w:sz w:val="22"/>
          <w:szCs w:val="22"/>
        </w:rPr>
      </w:pPr>
      <w:r w:rsidRPr="00B84796">
        <w:rPr>
          <w:spacing w:val="-2"/>
          <w:sz w:val="22"/>
          <w:szCs w:val="22"/>
        </w:rPr>
        <w:t>проведения массовых мероприятий, собраний, представле</w:t>
      </w:r>
      <w:r w:rsidRPr="00B84796">
        <w:rPr>
          <w:spacing w:val="-4"/>
          <w:sz w:val="22"/>
          <w:szCs w:val="22"/>
        </w:rPr>
        <w:t xml:space="preserve">ний; досуга и </w:t>
      </w:r>
      <w:proofErr w:type="gramStart"/>
      <w:r w:rsidRPr="00B84796">
        <w:rPr>
          <w:spacing w:val="-4"/>
          <w:sz w:val="22"/>
          <w:szCs w:val="22"/>
        </w:rPr>
        <w:t>общения</w:t>
      </w:r>
      <w:proofErr w:type="gramEnd"/>
      <w:r w:rsidRPr="00B84796">
        <w:rPr>
          <w:spacing w:val="-4"/>
          <w:sz w:val="22"/>
          <w:szCs w:val="22"/>
        </w:rPr>
        <w:t xml:space="preserve"> обучающихся с возможностью массово</w:t>
      </w:r>
      <w:r w:rsidRPr="00B84796">
        <w:rPr>
          <w:spacing w:val="-2"/>
          <w:sz w:val="22"/>
          <w:szCs w:val="2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84796" w:rsidRDefault="00653A76" w:rsidP="00E4162F">
      <w:pPr>
        <w:pStyle w:val="21"/>
        <w:spacing w:line="240" w:lineRule="auto"/>
        <w:ind w:right="282" w:firstLine="851"/>
        <w:rPr>
          <w:sz w:val="22"/>
          <w:szCs w:val="22"/>
        </w:rPr>
      </w:pPr>
      <w:r w:rsidRPr="00B84796">
        <w:rPr>
          <w:sz w:val="22"/>
          <w:szCs w:val="22"/>
        </w:rPr>
        <w:t>выпуска школьных печатных изданий, работы школьного телевидения.</w:t>
      </w:r>
    </w:p>
    <w:p w:rsidR="00653A76" w:rsidRPr="00B84796" w:rsidRDefault="00653A76" w:rsidP="00E4162F">
      <w:pPr>
        <w:pStyle w:val="a3"/>
        <w:spacing w:line="240" w:lineRule="auto"/>
        <w:ind w:right="282" w:firstLine="851"/>
        <w:contextualSpacing/>
        <w:rPr>
          <w:rFonts w:ascii="Times New Roman" w:hAnsi="Times New Roman"/>
          <w:color w:val="auto"/>
          <w:sz w:val="22"/>
          <w:szCs w:val="22"/>
        </w:rPr>
      </w:pPr>
      <w:r w:rsidRPr="00B84796">
        <w:rPr>
          <w:rFonts w:ascii="Times New Roman" w:hAnsi="Times New Roman"/>
          <w:color w:val="auto"/>
          <w:sz w:val="22"/>
          <w:szCs w:val="22"/>
        </w:rPr>
        <w:t xml:space="preserve">Все указанные виды деятельности </w:t>
      </w:r>
      <w:r w:rsidR="00532C09" w:rsidRPr="00B84796">
        <w:rPr>
          <w:rFonts w:ascii="Times New Roman" w:hAnsi="Times New Roman"/>
          <w:color w:val="auto"/>
          <w:sz w:val="22"/>
          <w:szCs w:val="22"/>
        </w:rPr>
        <w:t xml:space="preserve">обеспечиваются </w:t>
      </w:r>
      <w:r w:rsidRPr="00B84796">
        <w:rPr>
          <w:rFonts w:ascii="Times New Roman" w:hAnsi="Times New Roman"/>
          <w:color w:val="auto"/>
          <w:sz w:val="22"/>
          <w:szCs w:val="22"/>
        </w:rPr>
        <w:t>расходными материалами.</w:t>
      </w:r>
    </w:p>
    <w:p w:rsidR="00653A76" w:rsidRPr="00B84796" w:rsidRDefault="00653A76" w:rsidP="00E4162F">
      <w:pPr>
        <w:pStyle w:val="a7"/>
        <w:spacing w:before="0"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 xml:space="preserve">Создание в </w:t>
      </w:r>
      <w:r w:rsidR="00D93053" w:rsidRPr="00B84796">
        <w:rPr>
          <w:rFonts w:ascii="Times New Roman" w:hAnsi="Times New Roman"/>
          <w:color w:val="auto"/>
          <w:sz w:val="22"/>
          <w:szCs w:val="22"/>
        </w:rPr>
        <w:t xml:space="preserve">образовательной организации </w:t>
      </w:r>
      <w:r w:rsidRPr="00B84796">
        <w:rPr>
          <w:rFonts w:ascii="Times New Roman" w:hAnsi="Times New Roman"/>
          <w:color w:val="auto"/>
          <w:sz w:val="22"/>
          <w:szCs w:val="22"/>
        </w:rPr>
        <w:t>информационно­образовательной среды</w:t>
      </w:r>
      <w:proofErr w:type="gramStart"/>
      <w:r w:rsidRPr="00B84796">
        <w:rPr>
          <w:rFonts w:ascii="Times New Roman" w:hAnsi="Times New Roman"/>
          <w:color w:val="auto"/>
          <w:sz w:val="22"/>
          <w:szCs w:val="22"/>
        </w:rPr>
        <w:t>,с</w:t>
      </w:r>
      <w:proofErr w:type="gramEnd"/>
      <w:r w:rsidRPr="00B84796">
        <w:rPr>
          <w:rFonts w:ascii="Times New Roman" w:hAnsi="Times New Roman"/>
          <w:color w:val="auto"/>
          <w:sz w:val="22"/>
          <w:szCs w:val="22"/>
        </w:rPr>
        <w:t xml:space="preserve">оответствующей требованиям </w:t>
      </w:r>
      <w:r w:rsidR="00C11324" w:rsidRPr="00B84796">
        <w:rPr>
          <w:rFonts w:ascii="Times New Roman" w:hAnsi="Times New Roman"/>
          <w:color w:val="auto"/>
          <w:sz w:val="22"/>
          <w:szCs w:val="22"/>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84796"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 xml:space="preserve">№ </w:t>
            </w:r>
            <w:proofErr w:type="gramStart"/>
            <w:r w:rsidRPr="00B84796">
              <w:rPr>
                <w:rFonts w:ascii="Times New Roman" w:hAnsi="Times New Roman"/>
                <w:color w:val="auto"/>
                <w:sz w:val="22"/>
                <w:szCs w:val="22"/>
              </w:rPr>
              <w:t>п</w:t>
            </w:r>
            <w:proofErr w:type="gramEnd"/>
            <w:r w:rsidRPr="00B84796">
              <w:rPr>
                <w:rFonts w:ascii="Times New Roman" w:hAnsi="Times New Roman"/>
                <w:color w:val="auto"/>
                <w:sz w:val="22"/>
                <w:szCs w:val="22"/>
              </w:rPr>
              <w:t>/п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 xml:space="preserve">Необходимое </w:t>
            </w:r>
            <w:r w:rsidRPr="00B84796">
              <w:rPr>
                <w:rFonts w:ascii="Times New Roman" w:hAnsi="Times New Roman"/>
                <w:color w:val="auto"/>
                <w:sz w:val="22"/>
                <w:szCs w:val="22"/>
              </w:rPr>
              <w:t xml:space="preserve">количество </w:t>
            </w:r>
            <w:proofErr w:type="gramStart"/>
            <w:r w:rsidRPr="00B84796">
              <w:rPr>
                <w:rFonts w:ascii="Times New Roman" w:hAnsi="Times New Roman"/>
                <w:color w:val="auto"/>
                <w:sz w:val="22"/>
                <w:szCs w:val="22"/>
              </w:rPr>
              <w:t>средств</w:t>
            </w:r>
            <w:proofErr w:type="gramEnd"/>
            <w:r w:rsidRPr="00B84796">
              <w:rPr>
                <w:rFonts w:ascii="Times New Roman" w:hAnsi="Times New Roman"/>
                <w:color w:val="auto"/>
                <w:sz w:val="22"/>
                <w:szCs w:val="22"/>
              </w:rPr>
              <w:t>/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Сроки создания условий</w:t>
            </w:r>
            <w:r w:rsidRPr="00B84796">
              <w:rPr>
                <w:rFonts w:ascii="Times New Roman" w:hAnsi="Times New Roman"/>
                <w:color w:val="auto"/>
                <w:sz w:val="22"/>
                <w:szCs w:val="22"/>
              </w:rPr>
              <w:br/>
              <w:t xml:space="preserve">в соответствии с требованиями </w:t>
            </w:r>
            <w:r w:rsidR="00C11324" w:rsidRPr="00B84796">
              <w:rPr>
                <w:rFonts w:ascii="Times New Roman" w:hAnsi="Times New Roman"/>
                <w:color w:val="auto"/>
                <w:sz w:val="22"/>
                <w:szCs w:val="22"/>
              </w:rPr>
              <w:t>ФГОС НОО</w:t>
            </w:r>
          </w:p>
        </w:tc>
      </w:tr>
      <w:tr w:rsidR="00653A76" w:rsidRPr="00B84796"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Программные</w:t>
            </w:r>
            <w:r w:rsidRPr="00B84796">
              <w:rPr>
                <w:rFonts w:ascii="Times New Roman" w:hAnsi="Times New Roman"/>
                <w:color w:val="auto"/>
                <w:spacing w:val="-2"/>
                <w:sz w:val="22"/>
                <w:szCs w:val="22"/>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3"/>
                <w:sz w:val="22"/>
                <w:szCs w:val="22"/>
              </w:rPr>
              <w:t>Обеспечение технической,</w:t>
            </w:r>
            <w:r w:rsidRPr="00B84796">
              <w:rPr>
                <w:rFonts w:ascii="Times New Roman" w:hAnsi="Times New Roman"/>
                <w:color w:val="auto"/>
                <w:spacing w:val="-3"/>
                <w:sz w:val="22"/>
                <w:szCs w:val="22"/>
              </w:rPr>
              <w:br/>
            </w:r>
            <w:r w:rsidRPr="00B84796">
              <w:rPr>
                <w:rFonts w:ascii="Times New Roman" w:hAnsi="Times New Roman"/>
                <w:color w:val="auto"/>
                <w:sz w:val="22"/>
                <w:szCs w:val="22"/>
              </w:rPr>
              <w:t>методической</w:t>
            </w:r>
            <w:r w:rsidRPr="00B84796">
              <w:rPr>
                <w:rFonts w:ascii="Times New Roman" w:hAnsi="Times New Roman"/>
                <w:color w:val="auto"/>
                <w:sz w:val="22"/>
                <w:szCs w:val="22"/>
              </w:rPr>
              <w:br/>
              <w:t>и организационной</w:t>
            </w:r>
            <w:r w:rsidRPr="00B84796">
              <w:rPr>
                <w:rFonts w:ascii="Times New Roman" w:hAnsi="Times New Roman"/>
                <w:color w:val="auto"/>
                <w:sz w:val="22"/>
                <w:szCs w:val="22"/>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lastRenderedPageBreak/>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 xml:space="preserve">Отображение </w:t>
            </w:r>
            <w:r w:rsidR="005F572A" w:rsidRPr="00B84796">
              <w:rPr>
                <w:rFonts w:ascii="Times New Roman" w:hAnsi="Times New Roman"/>
                <w:color w:val="auto"/>
                <w:sz w:val="22"/>
                <w:szCs w:val="22"/>
              </w:rPr>
              <w:t xml:space="preserve">образовательной деятельности </w:t>
            </w:r>
            <w:r w:rsidRPr="00B84796">
              <w:rPr>
                <w:rFonts w:ascii="Times New Roman" w:hAnsi="Times New Roman"/>
                <w:color w:val="auto"/>
                <w:sz w:val="22"/>
                <w:szCs w:val="22"/>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Компоненты</w:t>
            </w:r>
            <w:r w:rsidR="0054502B" w:rsidRPr="00B84796">
              <w:rPr>
                <w:rFonts w:ascii="Times New Roman" w:hAnsi="Times New Roman"/>
                <w:color w:val="auto"/>
                <w:sz w:val="22"/>
                <w:szCs w:val="22"/>
              </w:rPr>
              <w:t xml:space="preserve"> на</w:t>
            </w:r>
            <w:r w:rsidRPr="00B84796">
              <w:rPr>
                <w:rFonts w:ascii="Times New Roman" w:hAnsi="Times New Roman"/>
                <w:color w:val="auto"/>
                <w:sz w:val="22"/>
                <w:szCs w:val="22"/>
              </w:rPr>
              <w:t xml:space="preserve">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Компоненты на CD</w:t>
            </w:r>
            <w:r w:rsidR="0054502B" w:rsidRPr="00B84796">
              <w:rPr>
                <w:rFonts w:ascii="Times New Roman" w:hAnsi="Times New Roman"/>
                <w:color w:val="auto"/>
                <w:sz w:val="22"/>
                <w:szCs w:val="22"/>
              </w:rPr>
              <w:t xml:space="preserve"> и </w:t>
            </w:r>
            <w:r w:rsidRPr="00B84796">
              <w:rPr>
                <w:rFonts w:ascii="Times New Roman" w:hAnsi="Times New Roman"/>
                <w:color w:val="auto"/>
                <w:sz w:val="22"/>
                <w:szCs w:val="22"/>
              </w:rPr>
              <w:t xml:space="preserve">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bl>
    <w:p w:rsidR="00B630CB" w:rsidRPr="00B84796" w:rsidRDefault="00B630CB" w:rsidP="00E4162F">
      <w:pPr>
        <w:pStyle w:val="a3"/>
        <w:spacing w:line="240" w:lineRule="auto"/>
        <w:ind w:right="282" w:firstLine="0"/>
        <w:contextualSpacing/>
        <w:rPr>
          <w:rFonts w:ascii="Times New Roman" w:hAnsi="Times New Roman"/>
          <w:b/>
          <w:bCs/>
          <w:color w:val="auto"/>
          <w:spacing w:val="2"/>
          <w:sz w:val="22"/>
          <w:szCs w:val="22"/>
        </w:rPr>
      </w:pPr>
    </w:p>
    <w:p w:rsidR="00653A76" w:rsidRPr="00B84796" w:rsidRDefault="00653A76" w:rsidP="00E4162F">
      <w:pPr>
        <w:pStyle w:val="a3"/>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b/>
          <w:bCs/>
          <w:color w:val="auto"/>
          <w:spacing w:val="2"/>
          <w:sz w:val="22"/>
          <w:szCs w:val="22"/>
        </w:rPr>
        <w:t>Технические средства:</w:t>
      </w:r>
      <w:r w:rsidRPr="00B84796">
        <w:rPr>
          <w:rFonts w:ascii="Times New Roman" w:hAnsi="Times New Roman"/>
          <w:color w:val="auto"/>
          <w:spacing w:val="2"/>
          <w:sz w:val="22"/>
          <w:szCs w:val="22"/>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B84796" w:rsidRDefault="00653A76" w:rsidP="00E4162F">
      <w:pPr>
        <w:pStyle w:val="a3"/>
        <w:spacing w:line="240" w:lineRule="auto"/>
        <w:ind w:right="282" w:firstLine="709"/>
        <w:contextualSpacing/>
        <w:rPr>
          <w:rFonts w:ascii="Times New Roman" w:hAnsi="Times New Roman"/>
          <w:color w:val="auto"/>
          <w:spacing w:val="-2"/>
          <w:sz w:val="22"/>
          <w:szCs w:val="22"/>
        </w:rPr>
      </w:pPr>
      <w:proofErr w:type="gramStart"/>
      <w:r w:rsidRPr="00B84796">
        <w:rPr>
          <w:rFonts w:ascii="Times New Roman" w:hAnsi="Times New Roman"/>
          <w:b/>
          <w:bCs/>
          <w:color w:val="auto"/>
          <w:spacing w:val="-4"/>
          <w:sz w:val="22"/>
          <w:szCs w:val="22"/>
        </w:rPr>
        <w:t>Программные инструменты:</w:t>
      </w:r>
      <w:r w:rsidRPr="00B84796">
        <w:rPr>
          <w:rFonts w:ascii="Times New Roman" w:hAnsi="Times New Roman"/>
          <w:color w:val="auto"/>
          <w:spacing w:val="-4"/>
          <w:sz w:val="22"/>
          <w:szCs w:val="22"/>
        </w:rPr>
        <w:t xml:space="preserve"> операционные системы и слу</w:t>
      </w:r>
      <w:r w:rsidRPr="00B84796">
        <w:rPr>
          <w:rFonts w:ascii="Times New Roman" w:hAnsi="Times New Roman"/>
          <w:color w:val="auto"/>
          <w:sz w:val="22"/>
          <w:szCs w:val="22"/>
        </w:rPr>
        <w:t>жебные инструменты; орфографический корректор для тек</w:t>
      </w:r>
      <w:r w:rsidRPr="00B84796">
        <w:rPr>
          <w:rFonts w:ascii="Times New Roman" w:hAnsi="Times New Roman"/>
          <w:color w:val="auto"/>
          <w:spacing w:val="-2"/>
          <w:sz w:val="22"/>
          <w:szCs w:val="22"/>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84796">
        <w:rPr>
          <w:rFonts w:ascii="Times New Roman" w:hAnsi="Times New Roman"/>
          <w:color w:val="auto"/>
          <w:sz w:val="22"/>
          <w:szCs w:val="22"/>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B84796">
        <w:rPr>
          <w:rFonts w:ascii="Times New Roman" w:hAnsi="Times New Roman"/>
          <w:color w:val="auto"/>
          <w:sz w:val="22"/>
          <w:szCs w:val="22"/>
        </w:rPr>
        <w:t xml:space="preserve"> редактор видео; редактор</w:t>
      </w:r>
      <w:r w:rsidRPr="00B84796">
        <w:rPr>
          <w:rFonts w:ascii="Times New Roman" w:hAnsi="Times New Roman"/>
          <w:color w:val="auto"/>
          <w:spacing w:val="-2"/>
          <w:sz w:val="22"/>
          <w:szCs w:val="22"/>
        </w:rPr>
        <w:t xml:space="preserve"> звука; ГИС; редактор представления временнóй информации (линия времени); редактор генеалогических деревьев; цифро</w:t>
      </w:r>
      <w:r w:rsidRPr="00B84796">
        <w:rPr>
          <w:rFonts w:ascii="Times New Roman" w:hAnsi="Times New Roman"/>
          <w:color w:val="auto"/>
          <w:sz w:val="22"/>
          <w:szCs w:val="22"/>
        </w:rPr>
        <w:t xml:space="preserve">вой биологический определитель; виртуальные лаборатории </w:t>
      </w:r>
      <w:r w:rsidRPr="00B84796">
        <w:rPr>
          <w:rFonts w:ascii="Times New Roman" w:hAnsi="Times New Roman"/>
          <w:color w:val="auto"/>
          <w:spacing w:val="2"/>
          <w:sz w:val="22"/>
          <w:szCs w:val="22"/>
        </w:rPr>
        <w:t>по учебным предметам; среды для дистанцион</w:t>
      </w:r>
      <w:r w:rsidR="005D7693" w:rsidRPr="00B84796">
        <w:rPr>
          <w:rFonts w:ascii="Times New Roman" w:hAnsi="Times New Roman"/>
          <w:color w:val="auto"/>
          <w:spacing w:val="2"/>
          <w:sz w:val="22"/>
          <w:szCs w:val="22"/>
        </w:rPr>
        <w:t xml:space="preserve">ного онлайн </w:t>
      </w:r>
      <w:r w:rsidRPr="00B84796">
        <w:rPr>
          <w:rFonts w:ascii="Times New Roman" w:hAnsi="Times New Roman"/>
          <w:color w:val="auto"/>
          <w:spacing w:val="2"/>
          <w:sz w:val="22"/>
          <w:szCs w:val="22"/>
        </w:rPr>
        <w:t xml:space="preserve">и офлайн сетевого взаимодействия; среда </w:t>
      </w:r>
      <w:proofErr w:type="gramStart"/>
      <w:r w:rsidRPr="00B84796">
        <w:rPr>
          <w:rFonts w:ascii="Times New Roman" w:hAnsi="Times New Roman"/>
          <w:color w:val="auto"/>
          <w:spacing w:val="2"/>
          <w:sz w:val="22"/>
          <w:szCs w:val="22"/>
        </w:rPr>
        <w:t>для</w:t>
      </w:r>
      <w:proofErr w:type="gramEnd"/>
      <w:r w:rsidRPr="00B84796">
        <w:rPr>
          <w:rFonts w:ascii="Times New Roman" w:hAnsi="Times New Roman"/>
          <w:color w:val="auto"/>
          <w:spacing w:val="2"/>
          <w:sz w:val="22"/>
          <w:szCs w:val="22"/>
        </w:rPr>
        <w:t xml:space="preserve"> </w:t>
      </w:r>
      <w:proofErr w:type="gramStart"/>
      <w:r w:rsidRPr="00B84796">
        <w:rPr>
          <w:rFonts w:ascii="Times New Roman" w:hAnsi="Times New Roman"/>
          <w:color w:val="auto"/>
          <w:spacing w:val="2"/>
          <w:sz w:val="22"/>
          <w:szCs w:val="22"/>
        </w:rPr>
        <w:t>интернет</w:t>
      </w:r>
      <w:proofErr w:type="gramEnd"/>
      <w:r w:rsidRPr="00B84796">
        <w:rPr>
          <w:rFonts w:ascii="Times New Roman" w:hAnsi="Times New Roman"/>
          <w:color w:val="auto"/>
          <w:spacing w:val="2"/>
          <w:sz w:val="22"/>
          <w:szCs w:val="22"/>
        </w:rPr>
        <w:t>­пу</w:t>
      </w:r>
      <w:r w:rsidRPr="00B84796">
        <w:rPr>
          <w:rFonts w:ascii="Times New Roman" w:hAnsi="Times New Roman"/>
          <w:color w:val="auto"/>
          <w:spacing w:val="-2"/>
          <w:sz w:val="22"/>
          <w:szCs w:val="22"/>
        </w:rPr>
        <w:t>бликаций; редактор интернет­сайтов; редактор для совместного удалённого редактирования сообщений.</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
          <w:bCs/>
          <w:color w:val="auto"/>
          <w:spacing w:val="2"/>
          <w:sz w:val="22"/>
          <w:szCs w:val="22"/>
        </w:rPr>
        <w:t xml:space="preserve">Обеспечение технической, методической и организационной поддержки: </w:t>
      </w:r>
      <w:r w:rsidRPr="00B84796">
        <w:rPr>
          <w:rFonts w:ascii="Times New Roman" w:hAnsi="Times New Roman"/>
          <w:color w:val="auto"/>
          <w:spacing w:val="2"/>
          <w:sz w:val="22"/>
          <w:szCs w:val="22"/>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организации</w:t>
      </w:r>
      <w:r w:rsidRPr="00B84796">
        <w:rPr>
          <w:rFonts w:ascii="Times New Roman" w:hAnsi="Times New Roman"/>
          <w:color w:val="auto"/>
          <w:spacing w:val="2"/>
          <w:sz w:val="22"/>
          <w:szCs w:val="22"/>
        </w:rPr>
        <w:t xml:space="preserve">; подготовка программ формирования </w:t>
      </w:r>
      <w:r w:rsidRPr="00B84796">
        <w:rPr>
          <w:rFonts w:ascii="Times New Roman" w:hAnsi="Times New Roman"/>
          <w:color w:val="auto"/>
          <w:sz w:val="22"/>
          <w:szCs w:val="22"/>
        </w:rPr>
        <w:t>ИКТ­компетентности работников ОУ (индивидуальных программ для каждого работника).</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
          <w:bCs/>
          <w:color w:val="auto"/>
          <w:spacing w:val="2"/>
          <w:sz w:val="22"/>
          <w:szCs w:val="22"/>
        </w:rPr>
        <w:t>Отображение образовательно</w:t>
      </w:r>
      <w:r w:rsidR="005F572A" w:rsidRPr="00B84796">
        <w:rPr>
          <w:rFonts w:ascii="Times New Roman" w:hAnsi="Times New Roman"/>
          <w:b/>
          <w:bCs/>
          <w:color w:val="auto"/>
          <w:spacing w:val="2"/>
          <w:sz w:val="22"/>
          <w:szCs w:val="22"/>
        </w:rPr>
        <w:t xml:space="preserve">йдеятельности </w:t>
      </w:r>
      <w:r w:rsidRPr="00B84796">
        <w:rPr>
          <w:rFonts w:ascii="Times New Roman" w:hAnsi="Times New Roman"/>
          <w:b/>
          <w:bCs/>
          <w:color w:val="auto"/>
          <w:spacing w:val="2"/>
          <w:sz w:val="22"/>
          <w:szCs w:val="22"/>
        </w:rPr>
        <w:t xml:space="preserve">в информационной среде: </w:t>
      </w:r>
      <w:r w:rsidRPr="00B84796">
        <w:rPr>
          <w:rFonts w:ascii="Times New Roman" w:hAnsi="Times New Roman"/>
          <w:color w:val="auto"/>
          <w:spacing w:val="2"/>
          <w:sz w:val="22"/>
          <w:szCs w:val="22"/>
        </w:rPr>
        <w:t>размещаются домашние задания (тексто</w:t>
      </w:r>
      <w:r w:rsidRPr="00B84796">
        <w:rPr>
          <w:rFonts w:ascii="Times New Roman" w:hAnsi="Times New Roman"/>
          <w:color w:val="auto"/>
          <w:sz w:val="22"/>
          <w:szCs w:val="22"/>
        </w:rPr>
        <w:t>вая формулировка, видеофильм для анализа, географическая карта); результаты выполнения аттестационных работ обуча</w:t>
      </w:r>
      <w:r w:rsidRPr="00B84796">
        <w:rPr>
          <w:rFonts w:ascii="Times New Roman" w:hAnsi="Times New Roman"/>
          <w:color w:val="auto"/>
          <w:spacing w:val="2"/>
          <w:sz w:val="22"/>
          <w:szCs w:val="22"/>
        </w:rPr>
        <w:t>ющихся; творческие работы учителей и обучающихся; осу</w:t>
      </w:r>
      <w:r w:rsidRPr="00B84796">
        <w:rPr>
          <w:rFonts w:ascii="Times New Roman" w:hAnsi="Times New Roman"/>
          <w:color w:val="auto"/>
          <w:sz w:val="22"/>
          <w:szCs w:val="22"/>
        </w:rPr>
        <w:t>ществляется связь учителей, администрации, родителей, ор</w:t>
      </w:r>
      <w:r w:rsidRPr="00B84796">
        <w:rPr>
          <w:rFonts w:ascii="Times New Roman" w:hAnsi="Times New Roman"/>
          <w:color w:val="auto"/>
          <w:spacing w:val="2"/>
          <w:sz w:val="22"/>
          <w:szCs w:val="22"/>
        </w:rPr>
        <w:t xml:space="preserve">ганов управления; осуществляется методическая поддержка </w:t>
      </w:r>
      <w:r w:rsidRPr="00B84796">
        <w:rPr>
          <w:rFonts w:ascii="Times New Roman" w:hAnsi="Times New Roman"/>
          <w:color w:val="auto"/>
          <w:sz w:val="22"/>
          <w:szCs w:val="22"/>
        </w:rPr>
        <w:t>учителей (интернет­школа, интернет­ИПК, мультимедиаколлекция).</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
          <w:bCs/>
          <w:color w:val="auto"/>
          <w:sz w:val="22"/>
          <w:szCs w:val="22"/>
        </w:rPr>
        <w:t xml:space="preserve">Компоненты на бумажных носителях: </w:t>
      </w:r>
      <w:r w:rsidRPr="00B84796">
        <w:rPr>
          <w:rFonts w:ascii="Times New Roman" w:hAnsi="Times New Roman"/>
          <w:color w:val="auto"/>
          <w:sz w:val="22"/>
          <w:szCs w:val="22"/>
        </w:rPr>
        <w:t>учебники (органайзеры); рабочие тетради (тетради­тренажёры).</w:t>
      </w:r>
    </w:p>
    <w:p w:rsidR="00653A76" w:rsidRPr="00B84796" w:rsidRDefault="00653A76"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b/>
          <w:bCs/>
          <w:color w:val="auto"/>
          <w:sz w:val="22"/>
          <w:szCs w:val="22"/>
        </w:rPr>
        <w:t xml:space="preserve">Компоненты на CD и DVD: </w:t>
      </w:r>
      <w:r w:rsidRPr="00B84796">
        <w:rPr>
          <w:rFonts w:ascii="Times New Roman" w:hAnsi="Times New Roman"/>
          <w:color w:val="auto"/>
          <w:sz w:val="22"/>
          <w:szCs w:val="22"/>
        </w:rPr>
        <w:t>электронные приложения к учебникам; электронные наглядные пособия; электронные тренажёры; электронные практикумы.</w:t>
      </w:r>
    </w:p>
    <w:p w:rsidR="00653A76" w:rsidRPr="00B84796" w:rsidRDefault="00D93053" w:rsidP="00E4162F">
      <w:pPr>
        <w:pStyle w:val="a3"/>
        <w:spacing w:line="240" w:lineRule="auto"/>
        <w:ind w:right="282" w:firstLine="709"/>
        <w:contextualSpacing/>
        <w:rPr>
          <w:rFonts w:ascii="Times New Roman" w:hAnsi="Times New Roman"/>
          <w:color w:val="auto"/>
          <w:sz w:val="22"/>
          <w:szCs w:val="22"/>
        </w:rPr>
      </w:pPr>
      <w:r w:rsidRPr="00B84796">
        <w:rPr>
          <w:rFonts w:ascii="Times New Roman" w:hAnsi="Times New Roman"/>
          <w:color w:val="auto"/>
          <w:spacing w:val="-2"/>
          <w:sz w:val="22"/>
          <w:szCs w:val="22"/>
        </w:rPr>
        <w:t xml:space="preserve">Образовательной организацией </w:t>
      </w:r>
      <w:r w:rsidR="00653A76" w:rsidRPr="00B84796">
        <w:rPr>
          <w:rFonts w:ascii="Times New Roman" w:hAnsi="Times New Roman"/>
          <w:color w:val="auto"/>
          <w:spacing w:val="-2"/>
          <w:sz w:val="22"/>
          <w:szCs w:val="22"/>
        </w:rPr>
        <w:t xml:space="preserve">определяются необходимые </w:t>
      </w:r>
      <w:r w:rsidR="00653A76" w:rsidRPr="00B84796">
        <w:rPr>
          <w:rFonts w:ascii="Times New Roman" w:hAnsi="Times New Roman"/>
          <w:color w:val="auto"/>
          <w:sz w:val="22"/>
          <w:szCs w:val="22"/>
        </w:rPr>
        <w:t xml:space="preserve">меры и сроки по приведению информационно­методических </w:t>
      </w:r>
      <w:r w:rsidR="00653A76" w:rsidRPr="00B84796">
        <w:rPr>
          <w:rFonts w:ascii="Times New Roman" w:hAnsi="Times New Roman"/>
          <w:color w:val="auto"/>
          <w:spacing w:val="2"/>
          <w:sz w:val="22"/>
          <w:szCs w:val="22"/>
        </w:rPr>
        <w:t xml:space="preserve">условий реализации основной образовательной программы </w:t>
      </w:r>
      <w:r w:rsidR="00653A76" w:rsidRPr="00B84796">
        <w:rPr>
          <w:rFonts w:ascii="Times New Roman" w:hAnsi="Times New Roman"/>
          <w:color w:val="auto"/>
          <w:sz w:val="22"/>
          <w:szCs w:val="22"/>
        </w:rPr>
        <w:t xml:space="preserve">начального общего образования в соответствие с требованиями </w:t>
      </w:r>
      <w:r w:rsidR="00C11324" w:rsidRPr="00B84796">
        <w:rPr>
          <w:rFonts w:ascii="Times New Roman" w:hAnsi="Times New Roman"/>
          <w:color w:val="auto"/>
          <w:sz w:val="22"/>
          <w:szCs w:val="22"/>
        </w:rPr>
        <w:t>ФГОС НОО</w:t>
      </w:r>
      <w:r w:rsidR="00653A76" w:rsidRPr="00B84796">
        <w:rPr>
          <w:rFonts w:ascii="Times New Roman" w:hAnsi="Times New Roman"/>
          <w:color w:val="auto"/>
          <w:sz w:val="22"/>
          <w:szCs w:val="22"/>
        </w:rPr>
        <w:t>.</w:t>
      </w:r>
    </w:p>
    <w:p w:rsidR="00954634" w:rsidRPr="00B84796" w:rsidRDefault="00954634" w:rsidP="00E4162F">
      <w:pPr>
        <w:ind w:right="282" w:firstLine="709"/>
        <w:contextualSpacing/>
        <w:jc w:val="both"/>
        <w:rPr>
          <w:sz w:val="22"/>
          <w:szCs w:val="22"/>
        </w:rPr>
      </w:pPr>
      <w:r w:rsidRPr="00B84796">
        <w:rPr>
          <w:b/>
          <w:i/>
          <w:sz w:val="22"/>
          <w:szCs w:val="22"/>
        </w:rPr>
        <w:t>Учебно-методическое и информационное обеспечение</w:t>
      </w:r>
      <w:r w:rsidRPr="00B84796">
        <w:rPr>
          <w:sz w:val="22"/>
          <w:szCs w:val="22"/>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B84796" w:rsidRDefault="00954634" w:rsidP="00E4162F">
      <w:pPr>
        <w:ind w:right="282" w:firstLine="709"/>
        <w:contextualSpacing/>
        <w:jc w:val="both"/>
        <w:rPr>
          <w:sz w:val="22"/>
          <w:szCs w:val="22"/>
        </w:rPr>
      </w:pPr>
      <w:r w:rsidRPr="00B84796">
        <w:rPr>
          <w:sz w:val="22"/>
          <w:szCs w:val="22"/>
        </w:rPr>
        <w:t>Требования к учебно-методическому обеспечению образовательной деятельности включают:</w:t>
      </w:r>
    </w:p>
    <w:p w:rsidR="00954634" w:rsidRPr="00B84796" w:rsidRDefault="00954634" w:rsidP="00E4162F">
      <w:pPr>
        <w:ind w:right="282" w:firstLine="709"/>
        <w:contextualSpacing/>
        <w:jc w:val="both"/>
        <w:rPr>
          <w:sz w:val="22"/>
          <w:szCs w:val="22"/>
        </w:rPr>
      </w:pPr>
      <w:r w:rsidRPr="00B84796">
        <w:rPr>
          <w:sz w:val="22"/>
          <w:szCs w:val="22"/>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B84796" w:rsidRDefault="00954634" w:rsidP="00E4162F">
      <w:pPr>
        <w:ind w:right="282" w:firstLine="709"/>
        <w:contextualSpacing/>
        <w:jc w:val="both"/>
        <w:rPr>
          <w:sz w:val="22"/>
          <w:szCs w:val="22"/>
        </w:rPr>
      </w:pPr>
      <w:r w:rsidRPr="00B84796">
        <w:rPr>
          <w:sz w:val="22"/>
          <w:szCs w:val="22"/>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B84796" w:rsidRDefault="00954634" w:rsidP="00E4162F">
      <w:pPr>
        <w:ind w:right="282" w:firstLine="709"/>
        <w:contextualSpacing/>
        <w:jc w:val="both"/>
        <w:rPr>
          <w:sz w:val="22"/>
          <w:szCs w:val="22"/>
        </w:rPr>
      </w:pPr>
      <w:proofErr w:type="gramStart"/>
      <w:r w:rsidRPr="00B84796">
        <w:rPr>
          <w:sz w:val="22"/>
          <w:szCs w:val="22"/>
        </w:rPr>
        <w:t xml:space="preserve">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w:t>
      </w:r>
      <w:r w:rsidRPr="00B84796">
        <w:rPr>
          <w:sz w:val="22"/>
          <w:szCs w:val="22"/>
        </w:rPr>
        <w:lastRenderedPageBreak/>
        <w:t>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B84796" w:rsidRDefault="00954634" w:rsidP="00E4162F">
      <w:pPr>
        <w:ind w:right="282" w:firstLine="709"/>
        <w:contextualSpacing/>
        <w:jc w:val="both"/>
        <w:rPr>
          <w:sz w:val="22"/>
          <w:szCs w:val="22"/>
        </w:rPr>
      </w:pPr>
      <w:r w:rsidRPr="00B84796">
        <w:rPr>
          <w:sz w:val="22"/>
          <w:szCs w:val="22"/>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B84796" w:rsidRDefault="00B630CB" w:rsidP="00E4162F">
      <w:pPr>
        <w:pStyle w:val="a3"/>
        <w:spacing w:line="240" w:lineRule="auto"/>
        <w:ind w:right="282" w:firstLine="709"/>
        <w:contextualSpacing/>
        <w:rPr>
          <w:rFonts w:ascii="Times New Roman" w:hAnsi="Times New Roman"/>
          <w:color w:val="auto"/>
          <w:sz w:val="22"/>
          <w:szCs w:val="22"/>
        </w:rPr>
      </w:pPr>
    </w:p>
    <w:p w:rsidR="005D7693" w:rsidRPr="00B84796" w:rsidRDefault="00954634" w:rsidP="00464E99">
      <w:pPr>
        <w:pStyle w:val="3"/>
        <w:numPr>
          <w:ilvl w:val="2"/>
          <w:numId w:val="2"/>
        </w:numPr>
        <w:spacing w:before="0" w:after="0"/>
        <w:ind w:right="282"/>
        <w:contextualSpacing/>
        <w:rPr>
          <w:sz w:val="22"/>
          <w:szCs w:val="22"/>
        </w:rPr>
      </w:pPr>
      <w:bookmarkStart w:id="209" w:name="_Toc410963397"/>
      <w:bookmarkStart w:id="210" w:name="_Toc410964363"/>
      <w:bookmarkStart w:id="211" w:name="_Toc288394115"/>
      <w:bookmarkStart w:id="212" w:name="_Toc288410582"/>
      <w:bookmarkStart w:id="213" w:name="_Toc288410711"/>
      <w:r w:rsidRPr="00B84796">
        <w:rPr>
          <w:sz w:val="22"/>
          <w:szCs w:val="22"/>
        </w:rPr>
        <w:t>Механизмы достижения целевых ориентиров в системе условий</w:t>
      </w:r>
      <w:bookmarkEnd w:id="209"/>
      <w:bookmarkEnd w:id="210"/>
    </w:p>
    <w:p w:rsidR="00F15061" w:rsidRPr="00B84796" w:rsidRDefault="00F15061" w:rsidP="00E4162F">
      <w:pPr>
        <w:pStyle w:val="affd"/>
        <w:spacing w:after="0" w:line="240" w:lineRule="auto"/>
        <w:ind w:left="1080" w:right="282"/>
        <w:rPr>
          <w:rFonts w:ascii="Times New Roman" w:hAnsi="Times New Roman"/>
        </w:rPr>
      </w:pPr>
    </w:p>
    <w:p w:rsidR="00954634" w:rsidRPr="00B84796" w:rsidRDefault="00954634" w:rsidP="00E4162F">
      <w:pPr>
        <w:ind w:right="282" w:firstLine="709"/>
        <w:contextualSpacing/>
        <w:rPr>
          <w:sz w:val="22"/>
          <w:szCs w:val="22"/>
        </w:rPr>
      </w:pPr>
      <w:r w:rsidRPr="00B84796">
        <w:rPr>
          <w:sz w:val="22"/>
          <w:szCs w:val="22"/>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B84796" w:rsidRDefault="00954634" w:rsidP="00E4162F">
      <w:pPr>
        <w:ind w:right="282" w:firstLine="709"/>
        <w:contextualSpacing/>
        <w:rPr>
          <w:sz w:val="22"/>
          <w:szCs w:val="22"/>
        </w:rPr>
      </w:pPr>
      <w:r w:rsidRPr="00B84796">
        <w:rPr>
          <w:sz w:val="22"/>
          <w:szCs w:val="22"/>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соответствовать требованиям ФГОС;</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 xml:space="preserve">гарантировать сохранность и укрепление физического, психологического и социального здоровья </w:t>
      </w:r>
      <w:proofErr w:type="gramStart"/>
      <w:r w:rsidRPr="00B84796">
        <w:rPr>
          <w:rFonts w:ascii="Times New Roman" w:hAnsi="Times New Roman"/>
        </w:rPr>
        <w:t>обучающихся</w:t>
      </w:r>
      <w:proofErr w:type="gramEnd"/>
      <w:r w:rsidRPr="00B84796">
        <w:rPr>
          <w:rFonts w:ascii="Times New Roman" w:hAnsi="Times New Roman"/>
        </w:rPr>
        <w:t xml:space="preserve">; </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предоставлять возможность взаимодействия с социальными партнерами, использования ресурсов социума.</w:t>
      </w:r>
    </w:p>
    <w:p w:rsidR="00954634" w:rsidRPr="00B84796" w:rsidRDefault="00954634" w:rsidP="00E4162F">
      <w:pPr>
        <w:ind w:right="282" w:firstLine="709"/>
        <w:contextualSpacing/>
        <w:rPr>
          <w:sz w:val="22"/>
          <w:szCs w:val="22"/>
        </w:rPr>
      </w:pPr>
      <w:r w:rsidRPr="00B84796">
        <w:rPr>
          <w:sz w:val="22"/>
          <w:szCs w:val="22"/>
        </w:rPr>
        <w:t>Раздел основной образовательной программы образовательной организации, характеризующий систему условий, должен содержать:</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описание кадровых, психолого­педагогических, финансовых, материально­технических, информационно­методических условий и ресурсов;</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механизмы достижения целевых ориентиров в системе условий;</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сетевой график (дорожную карту) по формированию необходимой системы условий;</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систему мониторинга и оценки условий.</w:t>
      </w:r>
    </w:p>
    <w:p w:rsidR="00954634" w:rsidRPr="00B84796" w:rsidRDefault="00954634" w:rsidP="00E4162F">
      <w:pPr>
        <w:ind w:right="282" w:firstLine="709"/>
        <w:contextualSpacing/>
        <w:rPr>
          <w:sz w:val="22"/>
          <w:szCs w:val="22"/>
        </w:rPr>
      </w:pPr>
      <w:r w:rsidRPr="00B84796">
        <w:rPr>
          <w:sz w:val="22"/>
          <w:szCs w:val="22"/>
        </w:rPr>
        <w:t xml:space="preserve">Описание </w:t>
      </w:r>
      <w:proofErr w:type="gramStart"/>
      <w:r w:rsidRPr="00B84796">
        <w:rPr>
          <w:sz w:val="22"/>
          <w:szCs w:val="22"/>
        </w:rPr>
        <w:t>системы условий реализации основной образовательной программы образовательной организации</w:t>
      </w:r>
      <w:proofErr w:type="gramEnd"/>
      <w:r w:rsidRPr="00B84796">
        <w:rPr>
          <w:sz w:val="22"/>
          <w:szCs w:val="22"/>
        </w:rPr>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разработку сетевого графика (дорожной карты) создания необходимой системы условий;</w:t>
      </w:r>
    </w:p>
    <w:p w:rsidR="00954634" w:rsidRPr="00B84796" w:rsidRDefault="00954634" w:rsidP="00464E99">
      <w:pPr>
        <w:pStyle w:val="affd"/>
        <w:numPr>
          <w:ilvl w:val="0"/>
          <w:numId w:val="40"/>
        </w:numPr>
        <w:tabs>
          <w:tab w:val="left" w:pos="993"/>
        </w:tabs>
        <w:spacing w:after="0" w:line="240" w:lineRule="auto"/>
        <w:ind w:left="0" w:right="282" w:firstLine="709"/>
        <w:rPr>
          <w:rFonts w:ascii="Times New Roman" w:hAnsi="Times New Roman"/>
        </w:rPr>
      </w:pPr>
      <w:r w:rsidRPr="00B84796">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5D7693" w:rsidRPr="00B84796" w:rsidRDefault="005D7693" w:rsidP="00E4162F">
      <w:pPr>
        <w:ind w:right="282"/>
        <w:contextualSpacing/>
        <w:rPr>
          <w:b/>
          <w:sz w:val="22"/>
          <w:szCs w:val="22"/>
        </w:rPr>
      </w:pPr>
    </w:p>
    <w:p w:rsidR="00F15061" w:rsidRPr="00B84796" w:rsidRDefault="00F15061" w:rsidP="00E4162F">
      <w:pPr>
        <w:ind w:right="282"/>
        <w:contextualSpacing/>
        <w:rPr>
          <w:b/>
          <w:sz w:val="22"/>
          <w:szCs w:val="22"/>
        </w:rPr>
      </w:pPr>
    </w:p>
    <w:p w:rsidR="00F15061" w:rsidRPr="00B84796" w:rsidRDefault="00F15061" w:rsidP="00E4162F">
      <w:pPr>
        <w:ind w:right="282"/>
        <w:contextualSpacing/>
        <w:rPr>
          <w:b/>
          <w:sz w:val="22"/>
          <w:szCs w:val="22"/>
        </w:rPr>
      </w:pPr>
    </w:p>
    <w:p w:rsidR="00653A76" w:rsidRPr="00B84796" w:rsidRDefault="00653A76" w:rsidP="00E4162F">
      <w:pPr>
        <w:ind w:right="282"/>
        <w:contextualSpacing/>
        <w:jc w:val="center"/>
        <w:rPr>
          <w:b/>
          <w:sz w:val="22"/>
          <w:szCs w:val="22"/>
        </w:rPr>
      </w:pPr>
      <w:r w:rsidRPr="00B84796">
        <w:rPr>
          <w:b/>
          <w:sz w:val="22"/>
          <w:szCs w:val="22"/>
        </w:rPr>
        <w:lastRenderedPageBreak/>
        <w:t>Модель сетевого графика</w:t>
      </w:r>
      <w:r w:rsidR="002857CB" w:rsidRPr="00B84796">
        <w:rPr>
          <w:b/>
          <w:sz w:val="22"/>
          <w:szCs w:val="22"/>
        </w:rPr>
        <w:t xml:space="preserve"> </w:t>
      </w:r>
      <w:r w:rsidRPr="00B84796">
        <w:rPr>
          <w:b/>
          <w:sz w:val="22"/>
          <w:szCs w:val="22"/>
        </w:rPr>
        <w:t>(дорожной карты) по формированию необходимой системы условий реализации основной образовательной программы</w:t>
      </w:r>
      <w:bookmarkEnd w:id="211"/>
      <w:bookmarkEnd w:id="212"/>
      <w:bookmarkEnd w:id="213"/>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84796"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84796" w:rsidRDefault="00653A76" w:rsidP="00E4162F">
            <w:pPr>
              <w:pStyle w:val="a6"/>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Сроки реализации</w:t>
            </w:r>
          </w:p>
        </w:tc>
      </w:tr>
      <w:tr w:rsidR="00532C09" w:rsidRPr="00B84796"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84796" w:rsidRDefault="00532C09"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I.</w:t>
            </w:r>
            <w:r w:rsidRPr="00B84796">
              <w:rPr>
                <w:rFonts w:ascii="Cambria Math" w:hAnsi="Cambria Math" w:cs="Cambria Math"/>
                <w:color w:val="auto"/>
                <w:sz w:val="22"/>
                <w:szCs w:val="22"/>
              </w:rPr>
              <w:t> </w:t>
            </w:r>
            <w:r w:rsidRPr="00B84796">
              <w:rPr>
                <w:rFonts w:ascii="Times New Roman" w:hAnsi="Times New Roman"/>
                <w:color w:val="auto"/>
                <w:sz w:val="22"/>
                <w:szCs w:val="22"/>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84796" w:rsidRDefault="00532C09"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1.</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Наличие решения органа государствен</w:t>
            </w:r>
            <w:r w:rsidRPr="00B84796">
              <w:rPr>
                <w:rFonts w:ascii="Times New Roman" w:hAnsi="Times New Roman"/>
                <w:color w:val="auto"/>
                <w:spacing w:val="2"/>
                <w:sz w:val="22"/>
                <w:szCs w:val="22"/>
              </w:rPr>
              <w:t>но­общественного управления (совета школы, управляющего совета, попечительского совета) о введении в образо</w:t>
            </w:r>
            <w:r w:rsidRPr="00B84796">
              <w:rPr>
                <w:rFonts w:ascii="Times New Roman" w:hAnsi="Times New Roman"/>
                <w:color w:val="auto"/>
                <w:sz w:val="22"/>
                <w:szCs w:val="22"/>
              </w:rPr>
              <w:t xml:space="preserve">вательной организации ФГОС НОО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84796" w:rsidRDefault="00532C09"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532C09"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2</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Разработка на основе примерной основной образовательной программы на</w:t>
            </w:r>
            <w:r w:rsidR="00653A76" w:rsidRPr="00B84796">
              <w:rPr>
                <w:rFonts w:ascii="Times New Roman" w:hAnsi="Times New Roman"/>
                <w:color w:val="auto"/>
                <w:spacing w:val="2"/>
                <w:sz w:val="22"/>
                <w:szCs w:val="22"/>
              </w:rPr>
              <w:t xml:space="preserve">чального общего образования основной образовательной программы </w:t>
            </w:r>
            <w:r w:rsidR="000611DD" w:rsidRPr="00B84796">
              <w:rPr>
                <w:rFonts w:ascii="Times New Roman" w:hAnsi="Times New Roman"/>
                <w:color w:val="auto"/>
                <w:sz w:val="22"/>
                <w:szCs w:val="22"/>
              </w:rPr>
              <w:t xml:space="preserve">образовательной </w:t>
            </w:r>
            <w:r w:rsidR="005C5F90" w:rsidRPr="00B84796">
              <w:rPr>
                <w:rFonts w:ascii="Times New Roman" w:hAnsi="Times New Roman"/>
                <w:color w:val="auto"/>
                <w:spacing w:val="2"/>
                <w:sz w:val="22"/>
                <w:szCs w:val="22"/>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532C09"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4"/>
                <w:sz w:val="22"/>
                <w:szCs w:val="22"/>
              </w:rPr>
              <w:t>3</w:t>
            </w:r>
            <w:r w:rsidR="00653A76" w:rsidRPr="00B84796">
              <w:rPr>
                <w:rFonts w:ascii="Times New Roman" w:hAnsi="Times New Roman"/>
                <w:color w:val="auto"/>
                <w:spacing w:val="-4"/>
                <w:sz w:val="22"/>
                <w:szCs w:val="22"/>
              </w:rPr>
              <w:t>.</w:t>
            </w:r>
            <w:r w:rsidR="00653A76" w:rsidRPr="00B84796">
              <w:rPr>
                <w:rFonts w:ascii="Cambria Math" w:hAnsi="Cambria Math" w:cs="Cambria Math"/>
                <w:color w:val="auto"/>
                <w:spacing w:val="-4"/>
                <w:sz w:val="22"/>
                <w:szCs w:val="22"/>
              </w:rPr>
              <w:t> </w:t>
            </w:r>
            <w:r w:rsidR="00653A76" w:rsidRPr="00B84796">
              <w:rPr>
                <w:rFonts w:ascii="Times New Roman" w:hAnsi="Times New Roman"/>
                <w:color w:val="auto"/>
                <w:spacing w:val="-4"/>
                <w:sz w:val="22"/>
                <w:szCs w:val="22"/>
              </w:rPr>
              <w:t xml:space="preserve">Утверждение основной образовательной </w:t>
            </w:r>
            <w:r w:rsidR="00653A76" w:rsidRPr="00B84796">
              <w:rPr>
                <w:rFonts w:ascii="Times New Roman" w:hAnsi="Times New Roman"/>
                <w:color w:val="auto"/>
                <w:sz w:val="22"/>
                <w:szCs w:val="22"/>
              </w:rPr>
              <w:t xml:space="preserve">программы </w:t>
            </w:r>
            <w:r w:rsidR="005C5F90" w:rsidRPr="00B84796">
              <w:rPr>
                <w:rFonts w:ascii="Times New Roman" w:hAnsi="Times New Roman"/>
                <w:color w:val="auto"/>
                <w:sz w:val="22"/>
                <w:szCs w:val="22"/>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532C09"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4</w:t>
            </w:r>
            <w:r w:rsidR="00653A76" w:rsidRPr="00B84796">
              <w:rPr>
                <w:rFonts w:ascii="Times New Roman" w:hAnsi="Times New Roman"/>
                <w:color w:val="auto"/>
                <w:spacing w:val="2"/>
                <w:sz w:val="22"/>
                <w:szCs w:val="22"/>
              </w:rPr>
              <w:t>.</w:t>
            </w:r>
            <w:r w:rsidR="00653A76" w:rsidRPr="00B84796">
              <w:rPr>
                <w:rFonts w:ascii="Cambria Math" w:hAnsi="Cambria Math" w:cs="Cambria Math"/>
                <w:color w:val="auto"/>
                <w:spacing w:val="2"/>
                <w:sz w:val="22"/>
                <w:szCs w:val="22"/>
              </w:rPr>
              <w:t> </w:t>
            </w:r>
            <w:r w:rsidR="00653A76" w:rsidRPr="00B84796">
              <w:rPr>
                <w:rFonts w:ascii="Times New Roman" w:hAnsi="Times New Roman"/>
                <w:color w:val="auto"/>
                <w:spacing w:val="2"/>
                <w:sz w:val="22"/>
                <w:szCs w:val="22"/>
              </w:rPr>
              <w:t>Обеспечение соответствия норматив</w:t>
            </w:r>
            <w:r w:rsidR="00653A76" w:rsidRPr="00B84796">
              <w:rPr>
                <w:rFonts w:ascii="Times New Roman" w:hAnsi="Times New Roman"/>
                <w:color w:val="auto"/>
                <w:sz w:val="22"/>
                <w:szCs w:val="22"/>
              </w:rPr>
              <w:t xml:space="preserve">ной базы школы требованиям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5</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 xml:space="preserve">Приведение должностных инструкций </w:t>
            </w:r>
            <w:r w:rsidR="00653A76" w:rsidRPr="00B84796">
              <w:rPr>
                <w:rFonts w:ascii="Times New Roman" w:hAnsi="Times New Roman"/>
                <w:color w:val="auto"/>
                <w:spacing w:val="-2"/>
                <w:sz w:val="22"/>
                <w:szCs w:val="22"/>
              </w:rPr>
              <w:t xml:space="preserve">работников </w:t>
            </w:r>
            <w:r w:rsidR="000611DD" w:rsidRPr="00B84796">
              <w:rPr>
                <w:rFonts w:ascii="Times New Roman" w:hAnsi="Times New Roman"/>
                <w:color w:val="auto"/>
                <w:spacing w:val="-2"/>
                <w:sz w:val="22"/>
                <w:szCs w:val="22"/>
              </w:rPr>
              <w:t xml:space="preserve">образовательной </w:t>
            </w:r>
            <w:r w:rsidR="005C5F90" w:rsidRPr="00B84796">
              <w:rPr>
                <w:rFonts w:ascii="Times New Roman" w:hAnsi="Times New Roman"/>
                <w:color w:val="auto"/>
                <w:spacing w:val="-2"/>
                <w:sz w:val="22"/>
                <w:szCs w:val="22"/>
              </w:rPr>
              <w:t>организации</w:t>
            </w:r>
            <w:r w:rsidR="00653A76" w:rsidRPr="00B84796">
              <w:rPr>
                <w:rFonts w:ascii="Times New Roman" w:hAnsi="Times New Roman"/>
                <w:color w:val="auto"/>
                <w:spacing w:val="-2"/>
                <w:sz w:val="22"/>
                <w:szCs w:val="22"/>
              </w:rPr>
              <w:t xml:space="preserve"> в соответствие с требованиями </w:t>
            </w:r>
            <w:r w:rsidR="00C11324" w:rsidRPr="00B84796">
              <w:rPr>
                <w:rFonts w:ascii="Times New Roman" w:hAnsi="Times New Roman"/>
                <w:color w:val="auto"/>
                <w:sz w:val="22"/>
                <w:szCs w:val="22"/>
              </w:rPr>
              <w:t>ФГОС НОО</w:t>
            </w:r>
            <w:r w:rsidR="00653A76" w:rsidRPr="00B84796">
              <w:rPr>
                <w:rFonts w:ascii="Times New Roman" w:hAnsi="Times New Roman"/>
                <w:color w:val="auto"/>
                <w:sz w:val="22"/>
                <w:szCs w:val="22"/>
              </w:rPr>
              <w:t>а</w:t>
            </w:r>
            <w:r w:rsidR="00653A76" w:rsidRPr="00B84796">
              <w:rPr>
                <w:rFonts w:ascii="Times New Roman" w:hAnsi="Times New Roman"/>
                <w:color w:val="auto"/>
                <w:spacing w:val="-2"/>
                <w:sz w:val="22"/>
                <w:szCs w:val="22"/>
              </w:rPr>
              <w:t xml:space="preserve"> и тарифно­квалификационными</w:t>
            </w:r>
            <w:r w:rsidR="00653A76" w:rsidRPr="00B84796">
              <w:rPr>
                <w:rFonts w:ascii="Times New Roman" w:hAnsi="Times New Roman"/>
                <w:color w:val="auto"/>
                <w:sz w:val="22"/>
                <w:szCs w:val="22"/>
              </w:rPr>
              <w:t xml:space="preserve"> характеристиками</w:t>
            </w:r>
            <w:r w:rsidRPr="00B84796">
              <w:rPr>
                <w:rFonts w:ascii="Times New Roman" w:hAnsi="Times New Roman"/>
                <w:color w:val="auto"/>
                <w:sz w:val="22"/>
                <w:szCs w:val="22"/>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2D0462"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6</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 xml:space="preserve">Разработка и утверждение плана­графика введения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2D0462"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7</w:t>
            </w:r>
            <w:r w:rsidR="00653A76" w:rsidRPr="00B84796">
              <w:rPr>
                <w:rFonts w:ascii="Times New Roman" w:hAnsi="Times New Roman"/>
                <w:color w:val="auto"/>
                <w:spacing w:val="-2"/>
                <w:sz w:val="22"/>
                <w:szCs w:val="22"/>
              </w:rPr>
              <w:t>.</w:t>
            </w:r>
            <w:r w:rsidR="00653A76" w:rsidRPr="00B84796">
              <w:rPr>
                <w:rFonts w:ascii="Cambria Math" w:hAnsi="Cambria Math" w:cs="Cambria Math"/>
                <w:color w:val="auto"/>
                <w:spacing w:val="-2"/>
                <w:sz w:val="22"/>
                <w:szCs w:val="22"/>
              </w:rPr>
              <w:t> </w:t>
            </w:r>
            <w:r w:rsidR="00653A76" w:rsidRPr="00B84796">
              <w:rPr>
                <w:rFonts w:ascii="Times New Roman" w:hAnsi="Times New Roman"/>
                <w:color w:val="auto"/>
                <w:spacing w:val="-2"/>
                <w:sz w:val="22"/>
                <w:szCs w:val="22"/>
              </w:rPr>
              <w:t xml:space="preserve">Определение списка учебников и </w:t>
            </w:r>
            <w:proofErr w:type="gramStart"/>
            <w:r w:rsidR="00653A76" w:rsidRPr="00B84796">
              <w:rPr>
                <w:rFonts w:ascii="Times New Roman" w:hAnsi="Times New Roman"/>
                <w:color w:val="auto"/>
                <w:spacing w:val="-2"/>
                <w:sz w:val="22"/>
                <w:szCs w:val="22"/>
              </w:rPr>
              <w:t>учеб</w:t>
            </w:r>
            <w:r w:rsidR="00653A76" w:rsidRPr="00B84796">
              <w:rPr>
                <w:rFonts w:ascii="Times New Roman" w:hAnsi="Times New Roman"/>
                <w:color w:val="auto"/>
                <w:spacing w:val="-2"/>
                <w:sz w:val="22"/>
                <w:szCs w:val="22"/>
              </w:rPr>
              <w:br/>
            </w:r>
            <w:r w:rsidR="00653A76" w:rsidRPr="00B84796">
              <w:rPr>
                <w:rFonts w:ascii="Times New Roman" w:hAnsi="Times New Roman"/>
                <w:color w:val="auto"/>
                <w:spacing w:val="2"/>
                <w:sz w:val="22"/>
                <w:szCs w:val="22"/>
              </w:rPr>
              <w:t>ных</w:t>
            </w:r>
            <w:proofErr w:type="gramEnd"/>
            <w:r w:rsidR="00653A76" w:rsidRPr="00B84796">
              <w:rPr>
                <w:rFonts w:ascii="Times New Roman" w:hAnsi="Times New Roman"/>
                <w:color w:val="auto"/>
                <w:spacing w:val="2"/>
                <w:sz w:val="22"/>
                <w:szCs w:val="22"/>
              </w:rPr>
              <w:t xml:space="preserve"> пособий, используемых в </w:t>
            </w:r>
            <w:r w:rsidR="007E3D6D" w:rsidRPr="00B84796">
              <w:rPr>
                <w:rFonts w:ascii="Times New Roman" w:hAnsi="Times New Roman"/>
                <w:color w:val="auto"/>
                <w:spacing w:val="2"/>
                <w:sz w:val="22"/>
                <w:szCs w:val="22"/>
              </w:rPr>
              <w:t xml:space="preserve">образовательной </w:t>
            </w:r>
            <w:r w:rsidR="000611DD" w:rsidRPr="00B84796">
              <w:rPr>
                <w:rFonts w:ascii="Times New Roman" w:hAnsi="Times New Roman"/>
                <w:color w:val="auto"/>
                <w:spacing w:val="2"/>
                <w:sz w:val="22"/>
                <w:szCs w:val="22"/>
              </w:rPr>
              <w:t xml:space="preserve">деятельности </w:t>
            </w:r>
            <w:r w:rsidR="00653A76" w:rsidRPr="00B84796">
              <w:rPr>
                <w:rFonts w:ascii="Times New Roman" w:hAnsi="Times New Roman"/>
                <w:color w:val="auto"/>
                <w:spacing w:val="2"/>
                <w:sz w:val="22"/>
                <w:szCs w:val="22"/>
              </w:rPr>
              <w:t xml:space="preserve">в соответствии со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E4162F">
        <w:trPr>
          <w:trHeight w:val="1298"/>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2D0462"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8</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Разработка локальных актов, устанав</w:t>
            </w:r>
            <w:r w:rsidR="00653A76" w:rsidRPr="00B84796">
              <w:rPr>
                <w:rFonts w:ascii="Times New Roman" w:hAnsi="Times New Roman"/>
                <w:color w:val="auto"/>
                <w:spacing w:val="-4"/>
                <w:sz w:val="22"/>
                <w:szCs w:val="22"/>
              </w:rPr>
              <w:t>ливающих требования к различным объ</w:t>
            </w:r>
            <w:r w:rsidR="00653A76" w:rsidRPr="00B84796">
              <w:rPr>
                <w:rFonts w:ascii="Times New Roman" w:hAnsi="Times New Roman"/>
                <w:color w:val="auto"/>
                <w:sz w:val="22"/>
                <w:szCs w:val="22"/>
              </w:rPr>
              <w:t xml:space="preserve">ектам инфраструктуры </w:t>
            </w:r>
            <w:r w:rsidR="000611DD" w:rsidRPr="00B84796">
              <w:rPr>
                <w:rFonts w:ascii="Times New Roman" w:hAnsi="Times New Roman"/>
                <w:color w:val="auto"/>
                <w:spacing w:val="-4"/>
                <w:sz w:val="22"/>
                <w:szCs w:val="22"/>
              </w:rPr>
              <w:t xml:space="preserve"> образовательной </w:t>
            </w:r>
            <w:r w:rsidR="005C5F90" w:rsidRPr="00B84796">
              <w:rPr>
                <w:rFonts w:ascii="Times New Roman" w:hAnsi="Times New Roman"/>
                <w:color w:val="auto"/>
                <w:sz w:val="22"/>
                <w:szCs w:val="22"/>
              </w:rPr>
              <w:t>организации</w:t>
            </w:r>
            <w:r w:rsidR="00653A76" w:rsidRPr="00B84796">
              <w:rPr>
                <w:rFonts w:ascii="Times New Roman" w:hAnsi="Times New Roman"/>
                <w:color w:val="auto"/>
                <w:spacing w:val="-4"/>
                <w:sz w:val="22"/>
                <w:szCs w:val="22"/>
              </w:rPr>
              <w:t xml:space="preserve"> с учётом требований к мини</w:t>
            </w:r>
            <w:r w:rsidR="00653A76" w:rsidRPr="00B84796">
              <w:rPr>
                <w:rFonts w:ascii="Times New Roman" w:hAnsi="Times New Roman"/>
                <w:color w:val="auto"/>
                <w:spacing w:val="-2"/>
                <w:sz w:val="22"/>
                <w:szCs w:val="22"/>
              </w:rPr>
              <w:t>мальной оснащённости учебно</w:t>
            </w:r>
            <w:r w:rsidR="007E3D6D" w:rsidRPr="00B84796">
              <w:rPr>
                <w:rFonts w:ascii="Times New Roman" w:hAnsi="Times New Roman"/>
                <w:color w:val="auto"/>
                <w:spacing w:val="-2"/>
                <w:sz w:val="22"/>
                <w:szCs w:val="22"/>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4162F" w:rsidRDefault="00E4162F" w:rsidP="00E4162F"/>
          <w:p w:rsidR="00E4162F" w:rsidRPr="00E4162F" w:rsidRDefault="00E4162F" w:rsidP="00E4162F"/>
          <w:p w:rsidR="00E4162F" w:rsidRPr="00E4162F" w:rsidRDefault="00E4162F" w:rsidP="00E4162F"/>
          <w:p w:rsidR="00653A76" w:rsidRPr="00E4162F" w:rsidRDefault="00653A76" w:rsidP="00E4162F">
            <w:pPr>
              <w:tabs>
                <w:tab w:val="left" w:pos="1304"/>
              </w:tabs>
            </w:pPr>
          </w:p>
        </w:tc>
      </w:tr>
      <w:tr w:rsidR="00653A76" w:rsidRPr="00B84796" w:rsidTr="00E4162F">
        <w:trPr>
          <w:trHeight w:val="240"/>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2D0462"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9</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Разработка:</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образовательных программ (индиви</w:t>
            </w:r>
            <w:r w:rsidRPr="00B84796">
              <w:rPr>
                <w:rFonts w:ascii="Times New Roman" w:hAnsi="Times New Roman"/>
                <w:color w:val="auto"/>
                <w:sz w:val="22"/>
                <w:szCs w:val="22"/>
              </w:rPr>
              <w:t>дуальных и</w:t>
            </w:r>
            <w:r w:rsidRPr="00B84796">
              <w:rPr>
                <w:rFonts w:ascii="Cambria Math" w:hAnsi="Cambria Math" w:cs="Cambria Math"/>
                <w:color w:val="auto"/>
                <w:sz w:val="22"/>
                <w:szCs w:val="22"/>
              </w:rPr>
              <w:t> </w:t>
            </w:r>
            <w:r w:rsidRPr="00B84796">
              <w:rPr>
                <w:rFonts w:ascii="Times New Roman" w:hAnsi="Times New Roman"/>
                <w:color w:val="auto"/>
                <w:sz w:val="22"/>
                <w:szCs w:val="22"/>
              </w:rPr>
              <w:t>др.);</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w:t>
            </w:r>
            <w:r w:rsidRPr="00B84796">
              <w:rPr>
                <w:rFonts w:ascii="Cambria Math" w:hAnsi="Cambria Math" w:cs="Cambria Math"/>
                <w:color w:val="auto"/>
                <w:sz w:val="22"/>
                <w:szCs w:val="22"/>
              </w:rPr>
              <w:t> </w:t>
            </w:r>
            <w:r w:rsidRPr="00B84796">
              <w:rPr>
                <w:rFonts w:ascii="Times New Roman" w:hAnsi="Times New Roman"/>
                <w:color w:val="auto"/>
                <w:sz w:val="22"/>
                <w:szCs w:val="22"/>
              </w:rPr>
              <w:t>учебного плана;</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рабочих программ учебных предме</w:t>
            </w:r>
            <w:r w:rsidRPr="00B84796">
              <w:rPr>
                <w:rFonts w:ascii="Times New Roman" w:hAnsi="Times New Roman"/>
                <w:color w:val="auto"/>
                <w:sz w:val="22"/>
                <w:szCs w:val="22"/>
              </w:rPr>
              <w:t>тов, курсов, дисциплин, модулей;</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годового календарного учебного гра</w:t>
            </w:r>
            <w:r w:rsidRPr="00B84796">
              <w:rPr>
                <w:rFonts w:ascii="Times New Roman" w:hAnsi="Times New Roman"/>
                <w:color w:val="auto"/>
                <w:sz w:val="22"/>
                <w:szCs w:val="22"/>
              </w:rPr>
              <w:t>фика;</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положений о внеурочной деятельно</w:t>
            </w:r>
            <w:r w:rsidRPr="00B84796">
              <w:rPr>
                <w:rFonts w:ascii="Times New Roman" w:hAnsi="Times New Roman"/>
                <w:color w:val="auto"/>
                <w:sz w:val="22"/>
                <w:szCs w:val="22"/>
              </w:rPr>
              <w:t>сти обучающихся;</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положения об организации текущей и итоговой оценки достижения </w:t>
            </w:r>
            <w:proofErr w:type="gramStart"/>
            <w:r w:rsidRPr="00B84796">
              <w:rPr>
                <w:rFonts w:ascii="Times New Roman" w:hAnsi="Times New Roman"/>
                <w:color w:val="auto"/>
                <w:sz w:val="22"/>
                <w:szCs w:val="22"/>
              </w:rPr>
              <w:t>обучающимися</w:t>
            </w:r>
            <w:proofErr w:type="gramEnd"/>
            <w:r w:rsidRPr="00B84796">
              <w:rPr>
                <w:rFonts w:ascii="Times New Roman" w:hAnsi="Times New Roman"/>
                <w:color w:val="auto"/>
                <w:sz w:val="22"/>
                <w:szCs w:val="22"/>
              </w:rPr>
              <w:t xml:space="preserve"> планируемых результатов освоения основной образовательной программы;</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t>—</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положения об организации домашней работы </w:t>
            </w:r>
            <w:proofErr w:type="gramStart"/>
            <w:r w:rsidRPr="00B84796">
              <w:rPr>
                <w:rFonts w:ascii="Times New Roman" w:hAnsi="Times New Roman"/>
                <w:color w:val="auto"/>
                <w:sz w:val="22"/>
                <w:szCs w:val="22"/>
              </w:rPr>
              <w:t>обучающихся</w:t>
            </w:r>
            <w:proofErr w:type="gramEnd"/>
            <w:r w:rsidRPr="00B84796">
              <w:rPr>
                <w:rFonts w:ascii="Times New Roman" w:hAnsi="Times New Roman"/>
                <w:color w:val="auto"/>
                <w:sz w:val="22"/>
                <w:szCs w:val="22"/>
              </w:rPr>
              <w:t>;</w:t>
            </w:r>
          </w:p>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pacing w:val="-2"/>
                <w:sz w:val="22"/>
                <w:szCs w:val="22"/>
              </w:rPr>
              <w:t>—</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положения о формах получения об</w:t>
            </w:r>
            <w:r w:rsidRPr="00B84796">
              <w:rPr>
                <w:rFonts w:ascii="Times New Roman" w:hAnsi="Times New Roman"/>
                <w:color w:val="auto"/>
                <w:sz w:val="22"/>
                <w:szCs w:val="22"/>
              </w:rPr>
              <w:t>разования;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a5"/>
              <w:spacing w:line="240" w:lineRule="auto"/>
              <w:ind w:right="282"/>
              <w:contextualSpacing/>
              <w:rPr>
                <w:rFonts w:ascii="Times New Roman" w:hAnsi="Times New Roman"/>
                <w:color w:val="auto"/>
                <w:sz w:val="22"/>
                <w:szCs w:val="22"/>
              </w:rPr>
            </w:pPr>
            <w:r w:rsidRPr="00B84796">
              <w:rPr>
                <w:rFonts w:ascii="Times New Roman" w:hAnsi="Times New Roman"/>
                <w:color w:val="auto"/>
                <w:sz w:val="22"/>
                <w:szCs w:val="22"/>
              </w:rPr>
              <w:lastRenderedPageBreak/>
              <w:t xml:space="preserve">II. Финансовое обеспечение введения </w:t>
            </w:r>
            <w:r w:rsidR="00C11324" w:rsidRPr="00B84796">
              <w:rPr>
                <w:rFonts w:ascii="Times New Roman" w:hAnsi="Times New Roman"/>
                <w:color w:val="auto"/>
                <w:sz w:val="22"/>
                <w:szCs w:val="22"/>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1.</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Определение объёма расходов, необ</w:t>
            </w:r>
            <w:r w:rsidRPr="00B84796">
              <w:rPr>
                <w:rFonts w:ascii="Times New Roman" w:hAnsi="Times New Roman"/>
                <w:color w:val="auto"/>
                <w:sz w:val="22"/>
                <w:szCs w:val="22"/>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w:t>
            </w:r>
            <w:r w:rsidRPr="00B84796">
              <w:rPr>
                <w:rFonts w:ascii="Cambria Math" w:hAnsi="Cambria Math" w:cs="Cambria Math"/>
                <w:color w:val="auto"/>
                <w:sz w:val="22"/>
                <w:szCs w:val="22"/>
              </w:rPr>
              <w:t> </w:t>
            </w:r>
            <w:r w:rsidR="002D0462" w:rsidRPr="00B84796">
              <w:rPr>
                <w:rFonts w:ascii="Times New Roman" w:hAnsi="Times New Roman"/>
                <w:color w:val="auto"/>
                <w:sz w:val="22"/>
                <w:szCs w:val="22"/>
              </w:rPr>
              <w:t xml:space="preserve">Корректировка </w:t>
            </w:r>
            <w:r w:rsidRPr="00B84796">
              <w:rPr>
                <w:rFonts w:ascii="Times New Roman" w:hAnsi="Times New Roman"/>
                <w:color w:val="auto"/>
                <w:sz w:val="22"/>
                <w:szCs w:val="22"/>
              </w:rPr>
              <w:t xml:space="preserve">локальных актов (внесение </w:t>
            </w:r>
            <w:r w:rsidRPr="00B84796">
              <w:rPr>
                <w:rFonts w:ascii="Times New Roman" w:hAnsi="Times New Roman"/>
                <w:color w:val="auto"/>
                <w:spacing w:val="2"/>
                <w:sz w:val="22"/>
                <w:szCs w:val="22"/>
              </w:rPr>
              <w:t xml:space="preserve">изменений в них), регламентирующих </w:t>
            </w:r>
            <w:r w:rsidRPr="00B84796">
              <w:rPr>
                <w:rFonts w:ascii="Times New Roman" w:hAnsi="Times New Roman"/>
                <w:color w:val="auto"/>
                <w:sz w:val="22"/>
                <w:szCs w:val="22"/>
              </w:rPr>
              <w:t xml:space="preserve">установление заработной платы работников </w:t>
            </w:r>
            <w:r w:rsidR="000611DD" w:rsidRPr="00B84796">
              <w:rPr>
                <w:rFonts w:ascii="Times New Roman" w:hAnsi="Times New Roman"/>
                <w:color w:val="auto"/>
                <w:sz w:val="22"/>
                <w:szCs w:val="22"/>
              </w:rPr>
              <w:t xml:space="preserve">образовательной </w:t>
            </w:r>
            <w:r w:rsidR="005C5F90" w:rsidRPr="00B84796">
              <w:rPr>
                <w:rFonts w:ascii="Times New Roman" w:hAnsi="Times New Roman"/>
                <w:color w:val="auto"/>
                <w:sz w:val="22"/>
                <w:szCs w:val="22"/>
              </w:rPr>
              <w:t>организации</w:t>
            </w:r>
            <w:r w:rsidRPr="00B84796">
              <w:rPr>
                <w:rFonts w:ascii="Times New Roman" w:hAnsi="Times New Roman"/>
                <w:color w:val="auto"/>
                <w:sz w:val="22"/>
                <w:szCs w:val="22"/>
              </w:rPr>
              <w:t xml:space="preserve">в том </w:t>
            </w:r>
            <w:r w:rsidRPr="00B84796">
              <w:rPr>
                <w:rFonts w:ascii="Times New Roman" w:hAnsi="Times New Roman"/>
                <w:color w:val="auto"/>
                <w:spacing w:val="2"/>
                <w:sz w:val="22"/>
                <w:szCs w:val="22"/>
              </w:rPr>
              <w:t>числе стимулирующих надбавок и до</w:t>
            </w:r>
            <w:r w:rsidRPr="00B84796">
              <w:rPr>
                <w:rFonts w:ascii="Times New Roman" w:hAnsi="Times New Roman"/>
                <w:color w:val="auto"/>
                <w:sz w:val="22"/>
                <w:szCs w:val="22"/>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767"/>
        </w:trPr>
        <w:tc>
          <w:tcPr>
            <w:tcW w:w="2410" w:type="dxa"/>
            <w:vMerge/>
            <w:tcBorders>
              <w:top w:val="single" w:sz="4" w:space="0" w:color="000000"/>
              <w:left w:val="single" w:sz="4" w:space="0" w:color="000000"/>
              <w:bottom w:val="single" w:sz="4" w:space="0" w:color="000000"/>
              <w:right w:val="single" w:sz="4" w:space="0" w:color="000000"/>
            </w:tcBorders>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3.</w:t>
            </w:r>
            <w:r w:rsidRPr="00B84796">
              <w:rPr>
                <w:rFonts w:ascii="Cambria Math" w:hAnsi="Cambria Math" w:cs="Cambria Math"/>
                <w:color w:val="auto"/>
                <w:sz w:val="22"/>
                <w:szCs w:val="22"/>
              </w:rPr>
              <w:t> </w:t>
            </w:r>
            <w:r w:rsidRPr="00B84796">
              <w:rPr>
                <w:rFonts w:ascii="Times New Roman" w:hAnsi="Times New Roman"/>
                <w:color w:val="auto"/>
                <w:sz w:val="22"/>
                <w:szCs w:val="22"/>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89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III.</w:t>
            </w:r>
            <w:r w:rsidRPr="00B84796">
              <w:rPr>
                <w:rFonts w:ascii="Cambria Math" w:hAnsi="Cambria Math" w:cs="Cambria Math"/>
                <w:color w:val="auto"/>
                <w:sz w:val="22"/>
                <w:szCs w:val="22"/>
              </w:rPr>
              <w:t> </w:t>
            </w:r>
            <w:r w:rsidRPr="00B84796">
              <w:rPr>
                <w:rFonts w:ascii="Times New Roman" w:hAnsi="Times New Roman"/>
                <w:color w:val="auto"/>
                <w:sz w:val="22"/>
                <w:szCs w:val="22"/>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tabs>
                <w:tab w:val="left" w:pos="4500"/>
                <w:tab w:val="left" w:pos="9180"/>
                <w:tab w:val="left" w:pos="9360"/>
              </w:tabs>
              <w:autoSpaceDE w:val="0"/>
              <w:autoSpaceDN w:val="0"/>
              <w:adjustRightInd w:val="0"/>
              <w:ind w:right="282"/>
              <w:contextualSpacing/>
              <w:textAlignment w:val="center"/>
              <w:rPr>
                <w:sz w:val="22"/>
                <w:szCs w:val="22"/>
              </w:rPr>
            </w:pPr>
            <w:r w:rsidRPr="00B84796">
              <w:rPr>
                <w:sz w:val="22"/>
                <w:szCs w:val="22"/>
              </w:rPr>
              <w:t>1.</w:t>
            </w:r>
            <w:r w:rsidRPr="00B84796">
              <w:rPr>
                <w:rFonts w:ascii="Cambria Math" w:hAnsi="Cambria Math" w:cs="Cambria Math"/>
                <w:sz w:val="22"/>
                <w:szCs w:val="22"/>
              </w:rPr>
              <w:t> </w:t>
            </w:r>
            <w:r w:rsidRPr="00B84796">
              <w:rPr>
                <w:rFonts w:eastAsia="MS Mincho"/>
                <w:sz w:val="22"/>
                <w:szCs w:val="22"/>
              </w:rPr>
              <w:t xml:space="preserve"> Обеспечение координации взаимодействия участников образ</w:t>
            </w:r>
            <w:r w:rsidR="000611DD" w:rsidRPr="00B84796">
              <w:rPr>
                <w:rFonts w:eastAsia="MS Mincho"/>
                <w:sz w:val="22"/>
                <w:szCs w:val="22"/>
              </w:rPr>
              <w:t>в</w:t>
            </w:r>
            <w:r w:rsidRPr="00B84796">
              <w:rPr>
                <w:rFonts w:eastAsia="MS Mincho"/>
                <w:sz w:val="22"/>
                <w:szCs w:val="22"/>
              </w:rPr>
              <w:t xml:space="preserve">ательных отношенийпо </w:t>
            </w:r>
            <w:r w:rsidRPr="00B84796">
              <w:rPr>
                <w:rFonts w:eastAsia="MS Mincho"/>
                <w:spacing w:val="2"/>
                <w:sz w:val="22"/>
                <w:szCs w:val="22"/>
              </w:rPr>
              <w:t xml:space="preserve"> организации</w:t>
            </w:r>
            <w:r w:rsidRPr="00B84796">
              <w:rPr>
                <w:rFonts w:eastAsia="MS Mincho"/>
                <w:sz w:val="22"/>
                <w:szCs w:val="22"/>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w:t>
            </w:r>
            <w:r w:rsidR="00653A76" w:rsidRPr="00B84796">
              <w:rPr>
                <w:rFonts w:ascii="Times New Roman" w:hAnsi="Times New Roman"/>
                <w:color w:val="auto"/>
                <w:sz w:val="22"/>
                <w:szCs w:val="22"/>
              </w:rPr>
              <w:t>.</w:t>
            </w:r>
            <w:r w:rsidR="00653A76" w:rsidRPr="00B84796">
              <w:rPr>
                <w:rFonts w:ascii="Cambria Math" w:hAnsi="Cambria Math" w:cs="Cambria Math"/>
                <w:color w:val="auto"/>
                <w:sz w:val="22"/>
                <w:szCs w:val="22"/>
              </w:rPr>
              <w:t> </w:t>
            </w:r>
            <w:r w:rsidR="00653A76" w:rsidRPr="00B84796">
              <w:rPr>
                <w:rFonts w:ascii="Times New Roman" w:hAnsi="Times New Roman"/>
                <w:color w:val="auto"/>
                <w:sz w:val="22"/>
                <w:szCs w:val="22"/>
              </w:rPr>
              <w:t xml:space="preserve">Разработка и реализация моделей взаимодействия </w:t>
            </w:r>
            <w:r w:rsidR="000611DD" w:rsidRPr="00B84796">
              <w:rPr>
                <w:rFonts w:ascii="Times New Roman" w:hAnsi="Times New Roman"/>
                <w:color w:val="auto"/>
                <w:sz w:val="22"/>
                <w:szCs w:val="22"/>
              </w:rPr>
              <w:t xml:space="preserve">общеобразовательных </w:t>
            </w:r>
            <w:r w:rsidR="002C6D30" w:rsidRPr="00B84796">
              <w:rPr>
                <w:rFonts w:ascii="Times New Roman" w:hAnsi="Times New Roman"/>
                <w:color w:val="auto"/>
                <w:sz w:val="22"/>
                <w:szCs w:val="22"/>
              </w:rPr>
              <w:t>организаций</w:t>
            </w:r>
            <w:r w:rsidR="00653A76" w:rsidRPr="00B84796">
              <w:rPr>
                <w:rFonts w:ascii="Times New Roman" w:hAnsi="Times New Roman"/>
                <w:color w:val="auto"/>
                <w:sz w:val="22"/>
                <w:szCs w:val="22"/>
              </w:rPr>
              <w:t xml:space="preserve"> и </w:t>
            </w:r>
            <w:r w:rsidR="000611DD" w:rsidRPr="00B84796">
              <w:rPr>
                <w:rFonts w:ascii="Times New Roman" w:hAnsi="Times New Roman"/>
                <w:color w:val="auto"/>
                <w:sz w:val="22"/>
                <w:szCs w:val="22"/>
              </w:rPr>
              <w:t xml:space="preserve">организаций </w:t>
            </w:r>
            <w:r w:rsidR="00653A76" w:rsidRPr="00B84796">
              <w:rPr>
                <w:rFonts w:ascii="Times New Roman" w:hAnsi="Times New Roman"/>
                <w:color w:val="auto"/>
                <w:sz w:val="22"/>
                <w:szCs w:val="22"/>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3</w:t>
            </w:r>
            <w:r w:rsidR="00653A76" w:rsidRPr="00B84796">
              <w:rPr>
                <w:rFonts w:ascii="Times New Roman" w:hAnsi="Times New Roman"/>
                <w:color w:val="auto"/>
                <w:spacing w:val="-2"/>
                <w:sz w:val="22"/>
                <w:szCs w:val="22"/>
              </w:rPr>
              <w:t>.</w:t>
            </w:r>
            <w:r w:rsidR="00653A76" w:rsidRPr="00B84796">
              <w:rPr>
                <w:rFonts w:ascii="Cambria Math" w:hAnsi="Cambria Math" w:cs="Cambria Math"/>
                <w:color w:val="auto"/>
                <w:spacing w:val="-2"/>
                <w:sz w:val="22"/>
                <w:szCs w:val="22"/>
              </w:rPr>
              <w:t> </w:t>
            </w:r>
            <w:r w:rsidR="00653A76" w:rsidRPr="00B84796">
              <w:rPr>
                <w:rFonts w:ascii="Times New Roman" w:hAnsi="Times New Roman"/>
                <w:color w:val="auto"/>
                <w:spacing w:val="-2"/>
                <w:sz w:val="22"/>
                <w:szCs w:val="22"/>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1385"/>
        </w:trPr>
        <w:tc>
          <w:tcPr>
            <w:tcW w:w="2410" w:type="dxa"/>
            <w:vMerge/>
            <w:tcBorders>
              <w:top w:val="single" w:sz="4" w:space="0" w:color="000000"/>
              <w:left w:val="single" w:sz="4" w:space="0" w:color="000000"/>
              <w:bottom w:val="single" w:sz="4" w:space="0" w:color="000000"/>
              <w:right w:val="single" w:sz="4" w:space="0" w:color="000000"/>
            </w:tcBorders>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4.</w:t>
            </w:r>
            <w:r w:rsidRPr="00B84796">
              <w:rPr>
                <w:rFonts w:ascii="Cambria Math" w:hAnsi="Cambria Math" w:cs="Cambria Math"/>
                <w:color w:val="auto"/>
                <w:sz w:val="22"/>
                <w:szCs w:val="22"/>
              </w:rPr>
              <w:t> </w:t>
            </w:r>
            <w:r w:rsidRPr="00B84796">
              <w:rPr>
                <w:rFonts w:ascii="Times New Roman" w:hAnsi="Times New Roman"/>
                <w:color w:val="auto"/>
                <w:sz w:val="22"/>
                <w:szCs w:val="22"/>
              </w:rPr>
              <w:t>Привлечение органов государственно­общественного управления образовательной организаци</w:t>
            </w:r>
            <w:r w:rsidR="005B482A" w:rsidRPr="00B84796">
              <w:rPr>
                <w:rFonts w:ascii="Times New Roman" w:hAnsi="Times New Roman"/>
                <w:color w:val="auto"/>
                <w:sz w:val="22"/>
                <w:szCs w:val="22"/>
              </w:rPr>
              <w:t>ей</w:t>
            </w:r>
            <w:r w:rsidRPr="00B84796">
              <w:rPr>
                <w:rFonts w:ascii="Times New Roman" w:hAnsi="Times New Roman"/>
                <w:color w:val="auto"/>
                <w:sz w:val="22"/>
                <w:szCs w:val="22"/>
              </w:rPr>
              <w:t xml:space="preserve"> к проектированию основной образовательной программы начального общего образования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IV.</w:t>
            </w:r>
            <w:r w:rsidRPr="00B84796">
              <w:rPr>
                <w:rFonts w:ascii="Cambria Math" w:hAnsi="Cambria Math" w:cs="Cambria Math"/>
                <w:color w:val="auto"/>
                <w:sz w:val="22"/>
                <w:szCs w:val="22"/>
              </w:rPr>
              <w:t> </w:t>
            </w:r>
            <w:r w:rsidRPr="00B84796">
              <w:rPr>
                <w:rFonts w:ascii="Times New Roman" w:hAnsi="Times New Roman"/>
                <w:color w:val="auto"/>
                <w:sz w:val="22"/>
                <w:szCs w:val="22"/>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1303"/>
        </w:trPr>
        <w:tc>
          <w:tcPr>
            <w:tcW w:w="2410" w:type="dxa"/>
            <w:vMerge/>
            <w:tcBorders>
              <w:left w:val="single" w:sz="4" w:space="0" w:color="000000"/>
              <w:bottom w:val="nil"/>
              <w:right w:val="single" w:sz="4" w:space="0" w:color="000000"/>
            </w:tcBorders>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2.</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Создание (корректировка) плана­</w:t>
            </w:r>
            <w:r w:rsidRPr="00B84796">
              <w:rPr>
                <w:rFonts w:ascii="Times New Roman" w:hAnsi="Times New Roman"/>
                <w:color w:val="auto"/>
                <w:spacing w:val="2"/>
                <w:sz w:val="22"/>
                <w:szCs w:val="22"/>
              </w:rPr>
              <w:br/>
            </w:r>
            <w:r w:rsidRPr="00B84796">
              <w:rPr>
                <w:rFonts w:ascii="Times New Roman" w:hAnsi="Times New Roman"/>
                <w:color w:val="auto"/>
                <w:spacing w:val="-2"/>
                <w:sz w:val="22"/>
                <w:szCs w:val="22"/>
              </w:rPr>
              <w:t>графика повышения квалификации педа</w:t>
            </w:r>
            <w:r w:rsidRPr="00B84796">
              <w:rPr>
                <w:rFonts w:ascii="Times New Roman" w:hAnsi="Times New Roman"/>
                <w:color w:val="auto"/>
                <w:spacing w:val="2"/>
                <w:sz w:val="22"/>
                <w:szCs w:val="22"/>
              </w:rPr>
              <w:t xml:space="preserve">гогических и руководящих работников </w:t>
            </w:r>
          </w:p>
          <w:p w:rsidR="002D0462" w:rsidRPr="00B84796" w:rsidRDefault="000611DD"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 xml:space="preserve">образовательной </w:t>
            </w:r>
            <w:r w:rsidR="002D0462" w:rsidRPr="00B84796">
              <w:rPr>
                <w:rFonts w:ascii="Times New Roman" w:hAnsi="Times New Roman"/>
                <w:color w:val="auto"/>
                <w:spacing w:val="2"/>
                <w:sz w:val="22"/>
                <w:szCs w:val="22"/>
              </w:rPr>
              <w:t>организации в связи</w:t>
            </w:r>
            <w:r w:rsidR="002D0462" w:rsidRPr="00B84796">
              <w:rPr>
                <w:rFonts w:ascii="Times New Roman" w:hAnsi="Times New Roman"/>
                <w:color w:val="auto"/>
                <w:spacing w:val="2"/>
                <w:sz w:val="22"/>
                <w:szCs w:val="22"/>
              </w:rPr>
              <w:br/>
            </w:r>
            <w:r w:rsidR="002D0462" w:rsidRPr="00B84796">
              <w:rPr>
                <w:rFonts w:ascii="Times New Roman" w:hAnsi="Times New Roman"/>
                <w:color w:val="auto"/>
                <w:sz w:val="22"/>
                <w:szCs w:val="22"/>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1112"/>
        </w:trPr>
        <w:tc>
          <w:tcPr>
            <w:tcW w:w="2410" w:type="dxa"/>
            <w:vMerge/>
            <w:tcBorders>
              <w:left w:val="single" w:sz="4" w:space="0" w:color="000000"/>
              <w:right w:val="single" w:sz="4" w:space="0" w:color="000000"/>
            </w:tcBorders>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3.</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84796">
              <w:rPr>
                <w:rFonts w:ascii="Times New Roman" w:hAnsi="Times New Roman"/>
                <w:color w:val="auto"/>
                <w:sz w:val="22"/>
                <w:szCs w:val="22"/>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 xml:space="preserve">V.Информационное обеспечение введения </w:t>
            </w:r>
            <w:r w:rsidR="00C11324" w:rsidRPr="00B84796">
              <w:rPr>
                <w:rFonts w:ascii="Times New Roman" w:hAnsi="Times New Roman"/>
                <w:color w:val="auto"/>
                <w:sz w:val="22"/>
                <w:szCs w:val="22"/>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Размещение на сайте </w:t>
            </w:r>
            <w:r w:rsidR="002D0462" w:rsidRPr="00B84796">
              <w:rPr>
                <w:rFonts w:ascii="Times New Roman" w:hAnsi="Times New Roman"/>
                <w:color w:val="auto"/>
                <w:sz w:val="22"/>
                <w:szCs w:val="22"/>
              </w:rPr>
              <w:t xml:space="preserve"> образовательной организа</w:t>
            </w:r>
            <w:r w:rsidR="000611DD" w:rsidRPr="00B84796">
              <w:rPr>
                <w:rFonts w:ascii="Times New Roman" w:hAnsi="Times New Roman"/>
                <w:color w:val="auto"/>
                <w:sz w:val="22"/>
                <w:szCs w:val="22"/>
              </w:rPr>
              <w:t>ц</w:t>
            </w:r>
            <w:r w:rsidR="002D0462" w:rsidRPr="00B84796">
              <w:rPr>
                <w:rFonts w:ascii="Times New Roman" w:hAnsi="Times New Roman"/>
                <w:color w:val="auto"/>
                <w:sz w:val="22"/>
                <w:szCs w:val="22"/>
              </w:rPr>
              <w:t xml:space="preserve">ии </w:t>
            </w:r>
            <w:r w:rsidRPr="00B84796">
              <w:rPr>
                <w:rFonts w:ascii="Times New Roman" w:hAnsi="Times New Roman"/>
                <w:color w:val="auto"/>
                <w:sz w:val="22"/>
                <w:szCs w:val="22"/>
              </w:rPr>
              <w:t xml:space="preserve"> информационных материалов о </w:t>
            </w:r>
            <w:r w:rsidR="005B482A" w:rsidRPr="00B84796">
              <w:rPr>
                <w:rFonts w:ascii="Times New Roman" w:hAnsi="Times New Roman"/>
                <w:color w:val="auto"/>
                <w:spacing w:val="-2"/>
                <w:sz w:val="22"/>
                <w:szCs w:val="22"/>
              </w:rPr>
              <w:t>введения</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2.</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Широкое информирование родитель</w:t>
            </w:r>
            <w:r w:rsidRPr="00B84796">
              <w:rPr>
                <w:rFonts w:ascii="Times New Roman" w:hAnsi="Times New Roman"/>
                <w:color w:val="auto"/>
                <w:spacing w:val="-2"/>
                <w:sz w:val="22"/>
                <w:szCs w:val="22"/>
              </w:rPr>
              <w:t xml:space="preserve">ской общественности о </w:t>
            </w:r>
            <w:r w:rsidR="005B482A" w:rsidRPr="00B84796">
              <w:rPr>
                <w:rFonts w:ascii="Times New Roman" w:hAnsi="Times New Roman"/>
                <w:color w:val="auto"/>
                <w:spacing w:val="-2"/>
                <w:sz w:val="22"/>
                <w:szCs w:val="22"/>
              </w:rPr>
              <w:t>введения</w:t>
            </w:r>
            <w:r w:rsidR="005B482A" w:rsidRPr="00B84796">
              <w:rPr>
                <w:rFonts w:ascii="Times New Roman" w:hAnsi="Times New Roman"/>
                <w:color w:val="auto"/>
                <w:sz w:val="22"/>
                <w:szCs w:val="22"/>
              </w:rPr>
              <w:t>и реализации</w:t>
            </w:r>
            <w:r w:rsidR="000611DD" w:rsidRPr="00B84796">
              <w:rPr>
                <w:rFonts w:ascii="Times New Roman" w:hAnsi="Times New Roman"/>
                <w:color w:val="auto"/>
                <w:sz w:val="22"/>
                <w:szCs w:val="22"/>
              </w:rPr>
              <w:t xml:space="preserve">ФГОС </w:t>
            </w:r>
            <w:r w:rsidR="000611DD" w:rsidRPr="00B84796">
              <w:rPr>
                <w:rFonts w:ascii="Times New Roman" w:hAnsi="Times New Roman"/>
                <w:color w:val="auto"/>
                <w:sz w:val="22"/>
                <w:szCs w:val="22"/>
              </w:rPr>
              <w:lastRenderedPageBreak/>
              <w:t>НОО</w:t>
            </w:r>
            <w:r w:rsidRPr="00B84796">
              <w:rPr>
                <w:rFonts w:ascii="Times New Roman" w:hAnsi="Times New Roman"/>
                <w:color w:val="auto"/>
                <w:sz w:val="22"/>
                <w:szCs w:val="22"/>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2"/>
                <w:sz w:val="22"/>
                <w:szCs w:val="22"/>
              </w:rPr>
              <w:t>3.</w:t>
            </w:r>
            <w:r w:rsidRPr="00B84796">
              <w:rPr>
                <w:rFonts w:ascii="Cambria Math" w:hAnsi="Cambria Math" w:cs="Cambria Math"/>
                <w:color w:val="auto"/>
                <w:spacing w:val="2"/>
                <w:sz w:val="22"/>
                <w:szCs w:val="22"/>
              </w:rPr>
              <w:t> </w:t>
            </w:r>
            <w:r w:rsidRPr="00B84796">
              <w:rPr>
                <w:rFonts w:ascii="Times New Roman" w:hAnsi="Times New Roman"/>
                <w:color w:val="auto"/>
                <w:spacing w:val="2"/>
                <w:sz w:val="22"/>
                <w:szCs w:val="22"/>
              </w:rPr>
              <w:t>Организация изучения общественно</w:t>
            </w:r>
            <w:r w:rsidRPr="00B84796">
              <w:rPr>
                <w:rFonts w:ascii="Times New Roman" w:hAnsi="Times New Roman"/>
                <w:color w:val="auto"/>
                <w:sz w:val="22"/>
                <w:szCs w:val="22"/>
              </w:rPr>
              <w:t xml:space="preserve">го мнения по вопросам </w:t>
            </w:r>
            <w:r w:rsidR="005B482A" w:rsidRPr="00B84796">
              <w:rPr>
                <w:rFonts w:ascii="Times New Roman" w:hAnsi="Times New Roman"/>
                <w:color w:val="auto"/>
                <w:spacing w:val="-2"/>
                <w:sz w:val="22"/>
                <w:szCs w:val="22"/>
              </w:rPr>
              <w:t>введения</w:t>
            </w:r>
            <w:r w:rsidR="005B482A" w:rsidRPr="00B84796">
              <w:rPr>
                <w:rFonts w:ascii="Times New Roman" w:hAnsi="Times New Roman"/>
                <w:color w:val="auto"/>
                <w:sz w:val="22"/>
                <w:szCs w:val="22"/>
              </w:rPr>
              <w:t>и реализации</w:t>
            </w:r>
            <w:r w:rsidR="000611DD"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2D0462" w:rsidRPr="00B84796" w:rsidTr="00E4162F">
        <w:trPr>
          <w:trHeight w:val="730"/>
        </w:trPr>
        <w:tc>
          <w:tcPr>
            <w:tcW w:w="2410" w:type="dxa"/>
            <w:vMerge/>
            <w:tcBorders>
              <w:top w:val="single" w:sz="4" w:space="0" w:color="000000"/>
              <w:left w:val="single" w:sz="4" w:space="0" w:color="000000"/>
              <w:bottom w:val="single" w:sz="4" w:space="0" w:color="000000"/>
              <w:right w:val="single" w:sz="4" w:space="0" w:color="000000"/>
            </w:tcBorders>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84796" w:rsidRDefault="002D0462"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pacing w:val="-4"/>
                <w:sz w:val="22"/>
                <w:szCs w:val="22"/>
              </w:rPr>
              <w:t>4.</w:t>
            </w:r>
            <w:r w:rsidRPr="00B84796">
              <w:rPr>
                <w:rFonts w:ascii="Cambria Math" w:hAnsi="Cambria Math" w:cs="Cambria Math"/>
                <w:color w:val="auto"/>
                <w:spacing w:val="-4"/>
                <w:sz w:val="22"/>
                <w:szCs w:val="22"/>
              </w:rPr>
              <w:t> </w:t>
            </w:r>
            <w:r w:rsidRPr="00B84796">
              <w:rPr>
                <w:rFonts w:ascii="Times New Roman" w:hAnsi="Times New Roman"/>
                <w:color w:val="auto"/>
                <w:spacing w:val="-4"/>
                <w:sz w:val="22"/>
                <w:szCs w:val="22"/>
              </w:rPr>
              <w:t xml:space="preserve">Обеспечение публичной отчётности </w:t>
            </w:r>
            <w:r w:rsidRPr="00B84796">
              <w:rPr>
                <w:rFonts w:ascii="Times New Roman" w:hAnsi="Times New Roman"/>
                <w:color w:val="auto"/>
                <w:sz w:val="22"/>
                <w:szCs w:val="22"/>
              </w:rPr>
              <w:t>образовательной организа</w:t>
            </w:r>
            <w:r w:rsidR="000611DD" w:rsidRPr="00B84796">
              <w:rPr>
                <w:rFonts w:ascii="Times New Roman" w:hAnsi="Times New Roman"/>
                <w:color w:val="auto"/>
                <w:sz w:val="22"/>
                <w:szCs w:val="22"/>
              </w:rPr>
              <w:t>ц</w:t>
            </w:r>
            <w:r w:rsidRPr="00B84796">
              <w:rPr>
                <w:rFonts w:ascii="Times New Roman" w:hAnsi="Times New Roman"/>
                <w:color w:val="auto"/>
                <w:sz w:val="22"/>
                <w:szCs w:val="22"/>
              </w:rPr>
              <w:t>ии</w:t>
            </w:r>
            <w:r w:rsidRPr="00B84796">
              <w:rPr>
                <w:rFonts w:ascii="Times New Roman" w:hAnsi="Times New Roman"/>
                <w:color w:val="auto"/>
                <w:spacing w:val="-2"/>
                <w:sz w:val="22"/>
                <w:szCs w:val="22"/>
              </w:rPr>
              <w:t>о ходе и результатах введения</w:t>
            </w:r>
            <w:r w:rsidR="005B482A" w:rsidRPr="00B84796">
              <w:rPr>
                <w:rFonts w:ascii="Times New Roman" w:hAnsi="Times New Roman"/>
                <w:color w:val="auto"/>
                <w:spacing w:val="-2"/>
                <w:sz w:val="22"/>
                <w:szCs w:val="22"/>
              </w:rPr>
              <w:t xml:space="preserve"> и реализации</w:t>
            </w:r>
            <w:r w:rsidRPr="00B84796">
              <w:rPr>
                <w:rFonts w:ascii="Times New Roman" w:hAnsi="Times New Roman"/>
                <w:color w:val="auto"/>
                <w:spacing w:val="-2"/>
                <w:sz w:val="22"/>
                <w:szCs w:val="22"/>
              </w:rPr>
              <w:t xml:space="preserve"> 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84796" w:rsidRDefault="002D0462"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VI.</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Материально­техническое обеспечение введения </w:t>
            </w:r>
            <w:r w:rsidR="00C11324" w:rsidRPr="00B84796">
              <w:rPr>
                <w:rFonts w:ascii="Times New Roman" w:hAnsi="Times New Roman"/>
                <w:color w:val="auto"/>
                <w:sz w:val="22"/>
                <w:szCs w:val="22"/>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1.</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Анализ материально­технического обеспечения введения и реализации </w:t>
            </w:r>
            <w:r w:rsidR="00C11324" w:rsidRPr="00B84796">
              <w:rPr>
                <w:rFonts w:ascii="Times New Roman" w:hAnsi="Times New Roman"/>
                <w:color w:val="auto"/>
                <w:sz w:val="22"/>
                <w:szCs w:val="22"/>
              </w:rPr>
              <w:t>ФГОС НОО</w:t>
            </w:r>
            <w:r w:rsidRPr="00B84796">
              <w:rPr>
                <w:rFonts w:ascii="Times New Roman" w:hAnsi="Times New Roman"/>
                <w:color w:val="auto"/>
                <w:sz w:val="22"/>
                <w:szCs w:val="22"/>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2.</w:t>
            </w:r>
            <w:r w:rsidRPr="00B84796">
              <w:rPr>
                <w:rFonts w:ascii="Cambria Math" w:hAnsi="Cambria Math" w:cs="Cambria Math"/>
                <w:color w:val="auto"/>
                <w:sz w:val="22"/>
                <w:szCs w:val="22"/>
              </w:rPr>
              <w:t> </w:t>
            </w:r>
            <w:r w:rsidRPr="00B84796">
              <w:rPr>
                <w:rFonts w:ascii="Times New Roman" w:hAnsi="Times New Roman"/>
                <w:color w:val="auto"/>
                <w:sz w:val="22"/>
                <w:szCs w:val="22"/>
              </w:rPr>
              <w:t>Обеспечение соответствия материаль</w:t>
            </w:r>
            <w:r w:rsidRPr="00B84796">
              <w:rPr>
                <w:rFonts w:ascii="Times New Roman" w:hAnsi="Times New Roman"/>
                <w:color w:val="auto"/>
                <w:spacing w:val="2"/>
                <w:sz w:val="22"/>
                <w:szCs w:val="22"/>
              </w:rPr>
              <w:t xml:space="preserve">но­технической базы </w:t>
            </w:r>
            <w:r w:rsidR="002D0462" w:rsidRPr="00B84796">
              <w:rPr>
                <w:rFonts w:ascii="Times New Roman" w:hAnsi="Times New Roman"/>
                <w:color w:val="auto"/>
                <w:sz w:val="22"/>
                <w:szCs w:val="22"/>
              </w:rPr>
              <w:t>образовательной организа</w:t>
            </w:r>
            <w:r w:rsidR="000611DD" w:rsidRPr="00B84796">
              <w:rPr>
                <w:rFonts w:ascii="Times New Roman" w:hAnsi="Times New Roman"/>
                <w:color w:val="auto"/>
                <w:sz w:val="22"/>
                <w:szCs w:val="22"/>
              </w:rPr>
              <w:t>ц</w:t>
            </w:r>
            <w:r w:rsidR="002D0462" w:rsidRPr="00B84796">
              <w:rPr>
                <w:rFonts w:ascii="Times New Roman" w:hAnsi="Times New Roman"/>
                <w:color w:val="auto"/>
                <w:sz w:val="22"/>
                <w:szCs w:val="22"/>
              </w:rPr>
              <w:t>ии</w:t>
            </w:r>
            <w:r w:rsidRPr="00B84796">
              <w:rPr>
                <w:rFonts w:ascii="Times New Roman" w:hAnsi="Times New Roman"/>
                <w:color w:val="auto"/>
                <w:spacing w:val="2"/>
                <w:sz w:val="22"/>
                <w:szCs w:val="22"/>
              </w:rPr>
              <w:t xml:space="preserve"> требованиям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3.</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Обеспечение соответствия санитарно­гигиенических условий требованиям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4.</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Обеспечение соответствия условий реализации ООП противопожарным нормам, нормам охраны труда работников </w:t>
            </w:r>
            <w:r w:rsidR="000611DD" w:rsidRPr="00B84796">
              <w:rPr>
                <w:rFonts w:ascii="Times New Roman" w:hAnsi="Times New Roman"/>
                <w:color w:val="auto"/>
                <w:sz w:val="22"/>
                <w:szCs w:val="22"/>
              </w:rPr>
              <w:t xml:space="preserve">образовательной </w:t>
            </w:r>
            <w:r w:rsidR="005C5F90" w:rsidRPr="00B84796">
              <w:rPr>
                <w:rFonts w:ascii="Times New Roman" w:hAnsi="Times New Roman"/>
                <w:color w:val="auto"/>
                <w:sz w:val="22"/>
                <w:szCs w:val="22"/>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5.</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Обеспечение соответствия информационно­образовательной среды требованиям </w:t>
            </w:r>
            <w:r w:rsidR="00C11324" w:rsidRPr="00B84796">
              <w:rPr>
                <w:rFonts w:ascii="Times New Roman" w:hAnsi="Times New Roman"/>
                <w:color w:val="auto"/>
                <w:sz w:val="22"/>
                <w:szCs w:val="22"/>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6.</w:t>
            </w:r>
            <w:r w:rsidRPr="00B84796">
              <w:rPr>
                <w:rFonts w:ascii="Cambria Math" w:hAnsi="Cambria Math" w:cs="Cambria Math"/>
                <w:color w:val="auto"/>
                <w:sz w:val="22"/>
                <w:szCs w:val="22"/>
              </w:rPr>
              <w:t> </w:t>
            </w:r>
            <w:r w:rsidRPr="00B84796">
              <w:rPr>
                <w:rFonts w:ascii="Times New Roman" w:hAnsi="Times New Roman"/>
                <w:color w:val="auto"/>
                <w:sz w:val="22"/>
                <w:szCs w:val="22"/>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7.</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Наличие доступа </w:t>
            </w:r>
            <w:r w:rsidR="002D0462" w:rsidRPr="00B84796">
              <w:rPr>
                <w:rFonts w:ascii="Times New Roman" w:hAnsi="Times New Roman"/>
                <w:color w:val="auto"/>
                <w:sz w:val="22"/>
                <w:szCs w:val="22"/>
              </w:rPr>
              <w:t>образовательной организа</w:t>
            </w:r>
            <w:r w:rsidR="000611DD" w:rsidRPr="00B84796">
              <w:rPr>
                <w:rFonts w:ascii="Times New Roman" w:hAnsi="Times New Roman"/>
                <w:color w:val="auto"/>
                <w:sz w:val="22"/>
                <w:szCs w:val="22"/>
              </w:rPr>
              <w:t>ц</w:t>
            </w:r>
            <w:r w:rsidR="002D0462" w:rsidRPr="00B84796">
              <w:rPr>
                <w:rFonts w:ascii="Times New Roman" w:hAnsi="Times New Roman"/>
                <w:color w:val="auto"/>
                <w:sz w:val="22"/>
                <w:szCs w:val="22"/>
              </w:rPr>
              <w:t>ии</w:t>
            </w:r>
            <w:r w:rsidRPr="00B84796">
              <w:rPr>
                <w:rFonts w:ascii="Times New Roman" w:hAnsi="Times New Roman"/>
                <w:color w:val="auto"/>
                <w:sz w:val="22"/>
                <w:szCs w:val="22"/>
              </w:rPr>
              <w:t xml:space="preserve"> к электронным образовательным ресурсам (ЭОР), размещённым в федеральных</w:t>
            </w:r>
            <w:r w:rsidR="002D0462" w:rsidRPr="00B84796">
              <w:rPr>
                <w:rFonts w:ascii="Times New Roman" w:hAnsi="Times New Roman"/>
                <w:color w:val="auto"/>
                <w:sz w:val="22"/>
                <w:szCs w:val="22"/>
              </w:rPr>
              <w:t>,</w:t>
            </w:r>
            <w:r w:rsidRPr="00B84796">
              <w:rPr>
                <w:rFonts w:ascii="Times New Roman" w:hAnsi="Times New Roman"/>
                <w:color w:val="auto"/>
                <w:sz w:val="22"/>
                <w:szCs w:val="22"/>
              </w:rPr>
              <w:t xml:space="preserve"> региональных </w:t>
            </w:r>
            <w:r w:rsidR="002D0462" w:rsidRPr="00B84796">
              <w:rPr>
                <w:rFonts w:ascii="Times New Roman" w:hAnsi="Times New Roman"/>
                <w:color w:val="auto"/>
                <w:sz w:val="22"/>
                <w:szCs w:val="22"/>
              </w:rPr>
              <w:t xml:space="preserve">и иных </w:t>
            </w:r>
            <w:r w:rsidRPr="00B84796">
              <w:rPr>
                <w:rFonts w:ascii="Times New Roman" w:hAnsi="Times New Roman"/>
                <w:color w:val="auto"/>
                <w:sz w:val="22"/>
                <w:szCs w:val="22"/>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r w:rsidR="00653A76" w:rsidRPr="00B8479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a5"/>
              <w:spacing w:line="240" w:lineRule="auto"/>
              <w:ind w:right="282"/>
              <w:contextualSpacing/>
              <w:jc w:val="both"/>
              <w:rPr>
                <w:rFonts w:ascii="Times New Roman" w:hAnsi="Times New Roman"/>
                <w:color w:val="auto"/>
                <w:sz w:val="22"/>
                <w:szCs w:val="22"/>
              </w:rPr>
            </w:pPr>
            <w:r w:rsidRPr="00B84796">
              <w:rPr>
                <w:rFonts w:ascii="Times New Roman" w:hAnsi="Times New Roman"/>
                <w:color w:val="auto"/>
                <w:sz w:val="22"/>
                <w:szCs w:val="22"/>
              </w:rPr>
              <w:t>8.</w:t>
            </w:r>
            <w:r w:rsidRPr="00B84796">
              <w:rPr>
                <w:rFonts w:ascii="Cambria Math" w:hAnsi="Cambria Math" w:cs="Cambria Math"/>
                <w:color w:val="auto"/>
                <w:sz w:val="22"/>
                <w:szCs w:val="22"/>
              </w:rPr>
              <w:t> </w:t>
            </w:r>
            <w:r w:rsidRPr="00B84796">
              <w:rPr>
                <w:rFonts w:ascii="Times New Roman" w:hAnsi="Times New Roman"/>
                <w:color w:val="auto"/>
                <w:sz w:val="22"/>
                <w:szCs w:val="22"/>
              </w:rPr>
              <w:t xml:space="preserve">Обеспечение контролируемого доступа участников </w:t>
            </w:r>
            <w:r w:rsidR="002C6D30" w:rsidRPr="00B84796">
              <w:rPr>
                <w:rFonts w:ascii="Times New Roman" w:hAnsi="Times New Roman"/>
                <w:color w:val="auto"/>
                <w:sz w:val="22"/>
                <w:szCs w:val="22"/>
              </w:rPr>
              <w:t>образовательных отношений</w:t>
            </w:r>
            <w:r w:rsidRPr="00B84796">
              <w:rPr>
                <w:rFonts w:ascii="Times New Roman" w:hAnsi="Times New Roman"/>
                <w:color w:val="auto"/>
                <w:sz w:val="22"/>
                <w:szCs w:val="22"/>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84796" w:rsidRDefault="00653A76" w:rsidP="00E4162F">
            <w:pPr>
              <w:pStyle w:val="NoParagraphStyle"/>
              <w:spacing w:line="240" w:lineRule="auto"/>
              <w:ind w:right="282"/>
              <w:contextualSpacing/>
              <w:jc w:val="both"/>
              <w:textAlignment w:val="auto"/>
              <w:rPr>
                <w:rFonts w:ascii="Times New Roman" w:hAnsi="Times New Roman" w:cs="Times New Roman"/>
                <w:color w:val="auto"/>
                <w:sz w:val="22"/>
                <w:szCs w:val="22"/>
                <w:lang w:val="ru-RU"/>
              </w:rPr>
            </w:pPr>
          </w:p>
        </w:tc>
      </w:tr>
    </w:tbl>
    <w:p w:rsidR="00653A76" w:rsidRPr="00B84796" w:rsidRDefault="00653A76" w:rsidP="00555965">
      <w:pPr>
        <w:contextualSpacing/>
        <w:jc w:val="both"/>
        <w:rPr>
          <w:sz w:val="22"/>
          <w:szCs w:val="22"/>
        </w:rPr>
      </w:pPr>
    </w:p>
    <w:sectPr w:rsidR="00653A76" w:rsidRPr="00B84796" w:rsidSect="00555965">
      <w:pgSz w:w="11906" w:h="16838" w:code="9"/>
      <w:pgMar w:top="1134" w:right="567" w:bottom="1134" w:left="1276" w:header="720" w:footer="720" w:gutter="0"/>
      <w:pgBorders w:offsetFrom="page">
        <w:top w:val="twistedLines1" w:sz="18" w:space="24" w:color="002060"/>
        <w:left w:val="twistedLines1" w:sz="18" w:space="24" w:color="002060"/>
        <w:bottom w:val="twistedLines1" w:sz="18" w:space="24" w:color="002060"/>
        <w:right w:val="twistedLines1" w:sz="18" w:space="24" w:color="002060"/>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6F" w:rsidRDefault="009A396F">
      <w:r>
        <w:separator/>
      </w:r>
    </w:p>
  </w:endnote>
  <w:endnote w:type="continuationSeparator" w:id="0">
    <w:p w:rsidR="009A396F" w:rsidRDefault="009A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C8" w:rsidRDefault="008E120D" w:rsidP="00E32AC6">
    <w:pPr>
      <w:pStyle w:val="af3"/>
      <w:framePr w:wrap="around" w:vAnchor="text" w:hAnchor="margin" w:xAlign="right" w:y="1"/>
      <w:rPr>
        <w:rStyle w:val="af5"/>
      </w:rPr>
    </w:pPr>
    <w:r>
      <w:rPr>
        <w:rStyle w:val="af5"/>
      </w:rPr>
      <w:fldChar w:fldCharType="begin"/>
    </w:r>
    <w:r w:rsidR="00B323C8">
      <w:rPr>
        <w:rStyle w:val="af5"/>
      </w:rPr>
      <w:instrText xml:space="preserve">PAGE  </w:instrText>
    </w:r>
    <w:r>
      <w:rPr>
        <w:rStyle w:val="af5"/>
      </w:rPr>
      <w:fldChar w:fldCharType="end"/>
    </w:r>
  </w:p>
  <w:p w:rsidR="00B323C8" w:rsidRDefault="00B323C8"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C8" w:rsidRDefault="008E120D" w:rsidP="00B84796">
    <w:pPr>
      <w:pStyle w:val="af3"/>
      <w:framePr w:wrap="around" w:vAnchor="text" w:hAnchor="page" w:x="10597" w:y="-150"/>
      <w:ind w:right="-60"/>
      <w:rPr>
        <w:rStyle w:val="af5"/>
      </w:rPr>
    </w:pPr>
    <w:r>
      <w:rPr>
        <w:rStyle w:val="af5"/>
      </w:rPr>
      <w:fldChar w:fldCharType="begin"/>
    </w:r>
    <w:r w:rsidR="00B323C8">
      <w:rPr>
        <w:rStyle w:val="af5"/>
      </w:rPr>
      <w:instrText xml:space="preserve">PAGE  </w:instrText>
    </w:r>
    <w:r>
      <w:rPr>
        <w:rStyle w:val="af5"/>
      </w:rPr>
      <w:fldChar w:fldCharType="separate"/>
    </w:r>
    <w:r w:rsidR="008D69E9">
      <w:rPr>
        <w:rStyle w:val="af5"/>
        <w:noProof/>
      </w:rPr>
      <w:t>147</w:t>
    </w:r>
    <w:r>
      <w:rPr>
        <w:rStyle w:val="af5"/>
      </w:rPr>
      <w:fldChar w:fldCharType="end"/>
    </w:r>
  </w:p>
  <w:p w:rsidR="00B323C8" w:rsidRDefault="00B323C8" w:rsidP="00AE7AED">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C8" w:rsidRDefault="00B323C8">
    <w:pPr>
      <w:pStyle w:val="af3"/>
      <w:jc w:val="right"/>
    </w:pPr>
  </w:p>
  <w:p w:rsidR="00B323C8" w:rsidRDefault="00B323C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6F" w:rsidRDefault="009A396F">
      <w:r>
        <w:separator/>
      </w:r>
    </w:p>
  </w:footnote>
  <w:footnote w:type="continuationSeparator" w:id="0">
    <w:p w:rsidR="009A396F" w:rsidRDefault="009A396F">
      <w:r>
        <w:continuationSeparator/>
      </w:r>
    </w:p>
  </w:footnote>
  <w:footnote w:id="1">
    <w:p w:rsidR="00B323C8" w:rsidRPr="00A94410" w:rsidRDefault="00B323C8"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B323C8" w:rsidRPr="00A94410" w:rsidRDefault="00B323C8"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B323C8" w:rsidRPr="00BD7394" w:rsidRDefault="00B323C8"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B323C8" w:rsidRPr="00413904" w:rsidRDefault="00B323C8">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B323C8" w:rsidRDefault="00B323C8"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B323C8" w:rsidRDefault="00B323C8" w:rsidP="00653A76">
      <w:pPr>
        <w:pStyle w:val="af2"/>
      </w:pPr>
    </w:p>
  </w:footnote>
  <w:footnote w:id="6">
    <w:p w:rsidR="00B323C8" w:rsidRDefault="00B323C8"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B323C8" w:rsidRDefault="00B323C8" w:rsidP="00653A76">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C8" w:rsidRDefault="00B323C8" w:rsidP="00555965">
    <w:pPr>
      <w:widowControl w:val="0"/>
      <w:autoSpaceDE w:val="0"/>
      <w:autoSpaceDN w:val="0"/>
      <w:adjustRightInd w:val="0"/>
      <w:jc w:val="center"/>
      <w:rPr>
        <w:sz w:val="28"/>
        <w:szCs w:val="28"/>
      </w:rPr>
    </w:pPr>
  </w:p>
  <w:p w:rsidR="00B323C8" w:rsidRPr="00555965" w:rsidRDefault="00B323C8" w:rsidP="00555965">
    <w:pPr>
      <w:widowControl w:val="0"/>
      <w:autoSpaceDE w:val="0"/>
      <w:autoSpaceDN w:val="0"/>
      <w:adjustRightInd w:val="0"/>
      <w:jc w:val="center"/>
      <w:rPr>
        <w:sz w:val="28"/>
        <w:szCs w:val="28"/>
      </w:rPr>
    </w:pPr>
    <w:r w:rsidRPr="00555965">
      <w:rPr>
        <w:sz w:val="28"/>
        <w:szCs w:val="28"/>
      </w:rPr>
      <w:t>МУНИЦИПАЛЬНОЕ КАЗЕННОЕ ОБЩЕОБРАЗОВАТЕЛЬНОЕ УЧРЕЖДЕНИЕ</w:t>
    </w:r>
  </w:p>
  <w:p w:rsidR="00B323C8" w:rsidRPr="00555965" w:rsidRDefault="00B323C8" w:rsidP="00555965">
    <w:pPr>
      <w:widowControl w:val="0"/>
      <w:autoSpaceDE w:val="0"/>
      <w:autoSpaceDN w:val="0"/>
      <w:adjustRightInd w:val="0"/>
      <w:jc w:val="center"/>
      <w:rPr>
        <w:sz w:val="28"/>
        <w:szCs w:val="28"/>
      </w:rPr>
    </w:pPr>
    <w:r w:rsidRPr="00555965">
      <w:rPr>
        <w:sz w:val="28"/>
        <w:szCs w:val="28"/>
      </w:rPr>
      <w:t>«СРЕДНЯЯ ОБЩЕОБРАЗОВАТЕЛЬНАЯ ШКОЛА №12»</w:t>
    </w:r>
  </w:p>
  <w:p w:rsidR="00B323C8" w:rsidRDefault="00B323C8">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68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5772"/>
    <w:multiLevelType w:val="hybridMultilevel"/>
    <w:tmpl w:val="0000139D"/>
    <w:lvl w:ilvl="0" w:tplc="000070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8B0"/>
    <w:multiLevelType w:val="hybridMultilevel"/>
    <w:tmpl w:val="000026CA"/>
    <w:lvl w:ilvl="0" w:tplc="00003699">
      <w:numFmt w:val="decimal"/>
      <w:lvlText w:val="%1."/>
      <w:lvlJc w:val="left"/>
      <w:pPr>
        <w:tabs>
          <w:tab w:val="num" w:pos="720"/>
        </w:tabs>
        <w:ind w:left="720" w:hanging="360"/>
      </w:pPr>
    </w:lvl>
    <w:lvl w:ilvl="1" w:tplc="00000902">
      <w:start w:val="1"/>
      <w:numFmt w:val="bullet"/>
      <w:lvlText w:val="В"/>
      <w:lvlJc w:val="left"/>
      <w:pPr>
        <w:tabs>
          <w:tab w:val="num" w:pos="1440"/>
        </w:tabs>
        <w:ind w:left="1440" w:hanging="360"/>
      </w:pPr>
    </w:lvl>
    <w:lvl w:ilvl="2" w:tplc="00007BB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92C"/>
    <w:multiLevelType w:val="hybridMultilevel"/>
    <w:tmpl w:val="00004A80"/>
    <w:lvl w:ilvl="0" w:tplc="000018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07AB570C"/>
    <w:multiLevelType w:val="hybridMultilevel"/>
    <w:tmpl w:val="56C4F754"/>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B94C22"/>
    <w:multiLevelType w:val="hybridMultilevel"/>
    <w:tmpl w:val="F19A306C"/>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nsid w:val="113A1C44"/>
    <w:multiLevelType w:val="hybridMultilevel"/>
    <w:tmpl w:val="41D6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A1103F"/>
    <w:multiLevelType w:val="hybridMultilevel"/>
    <w:tmpl w:val="06BE0ADE"/>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5">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13530013"/>
    <w:multiLevelType w:val="hybridMultilevel"/>
    <w:tmpl w:val="0F940D6A"/>
    <w:lvl w:ilvl="0" w:tplc="B02E6EF4">
      <w:start w:val="1"/>
      <w:numFmt w:val="bullet"/>
      <w:lvlText w:val="–"/>
      <w:lvlJc w:val="left"/>
      <w:pPr>
        <w:ind w:left="1760" w:hanging="360"/>
      </w:pPr>
      <w:rPr>
        <w:rFonts w:ascii="Times New Roman" w:hAnsi="Times New Roman" w:cs="Times New Roman"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18">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9A635A6"/>
    <w:multiLevelType w:val="hybridMultilevel"/>
    <w:tmpl w:val="073E1C42"/>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24BA3627"/>
    <w:multiLevelType w:val="hybridMultilevel"/>
    <w:tmpl w:val="4DF41AC0"/>
    <w:lvl w:ilvl="0" w:tplc="DB2A6C10">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39385C97"/>
    <w:multiLevelType w:val="hybridMultilevel"/>
    <w:tmpl w:val="B26A1B0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B6E1DF8"/>
    <w:multiLevelType w:val="hybridMultilevel"/>
    <w:tmpl w:val="F30CA9E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49361E"/>
    <w:multiLevelType w:val="hybridMultilevel"/>
    <w:tmpl w:val="C1103F2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810EBD"/>
    <w:multiLevelType w:val="hybridMultilevel"/>
    <w:tmpl w:val="47CCDC06"/>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A7D6AFC"/>
    <w:multiLevelType w:val="hybridMultilevel"/>
    <w:tmpl w:val="37DEC5E6"/>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nsid w:val="4BB10CBC"/>
    <w:multiLevelType w:val="hybridMultilevel"/>
    <w:tmpl w:val="7CF8A192"/>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3C338CC"/>
    <w:multiLevelType w:val="hybridMultilevel"/>
    <w:tmpl w:val="52A8697E"/>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4">
    <w:nsid w:val="56F24F99"/>
    <w:multiLevelType w:val="hybridMultilevel"/>
    <w:tmpl w:val="E340AA9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5">
    <w:nsid w:val="581560FB"/>
    <w:multiLevelType w:val="hybridMultilevel"/>
    <w:tmpl w:val="B53E9124"/>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6">
    <w:nsid w:val="5A583C64"/>
    <w:multiLevelType w:val="hybridMultilevel"/>
    <w:tmpl w:val="0F9655A6"/>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7">
    <w:nsid w:val="5EBA57F6"/>
    <w:multiLevelType w:val="hybridMultilevel"/>
    <w:tmpl w:val="89785DC0"/>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61303139"/>
    <w:multiLevelType w:val="hybridMultilevel"/>
    <w:tmpl w:val="A25AF4F2"/>
    <w:lvl w:ilvl="0" w:tplc="B02E6E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1">
    <w:nsid w:val="65F241A5"/>
    <w:multiLevelType w:val="hybridMultilevel"/>
    <w:tmpl w:val="0E6A3DF2"/>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2">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3">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7C260041"/>
    <w:multiLevelType w:val="hybridMultilevel"/>
    <w:tmpl w:val="F7B6985C"/>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5"/>
  </w:num>
  <w:num w:numId="3">
    <w:abstractNumId w:val="23"/>
  </w:num>
  <w:num w:numId="4">
    <w:abstractNumId w:val="54"/>
  </w:num>
  <w:num w:numId="5">
    <w:abstractNumId w:val="8"/>
  </w:num>
  <w:num w:numId="6">
    <w:abstractNumId w:val="26"/>
  </w:num>
  <w:num w:numId="7">
    <w:abstractNumId w:val="22"/>
  </w:num>
  <w:num w:numId="8">
    <w:abstractNumId w:val="6"/>
  </w:num>
  <w:num w:numId="9">
    <w:abstractNumId w:val="21"/>
  </w:num>
  <w:num w:numId="10">
    <w:abstractNumId w:val="20"/>
  </w:num>
  <w:num w:numId="11">
    <w:abstractNumId w:val="28"/>
  </w:num>
  <w:num w:numId="12">
    <w:abstractNumId w:val="18"/>
  </w:num>
  <w:num w:numId="13">
    <w:abstractNumId w:val="56"/>
  </w:num>
  <w:num w:numId="14">
    <w:abstractNumId w:val="43"/>
  </w:num>
  <w:num w:numId="15">
    <w:abstractNumId w:val="36"/>
  </w:num>
  <w:num w:numId="16">
    <w:abstractNumId w:val="25"/>
  </w:num>
  <w:num w:numId="17">
    <w:abstractNumId w:val="16"/>
  </w:num>
  <w:num w:numId="18">
    <w:abstractNumId w:val="10"/>
  </w:num>
  <w:num w:numId="19">
    <w:abstractNumId w:val="5"/>
  </w:num>
  <w:num w:numId="20">
    <w:abstractNumId w:val="30"/>
  </w:num>
  <w:num w:numId="21">
    <w:abstractNumId w:val="4"/>
  </w:num>
  <w:num w:numId="22">
    <w:abstractNumId w:val="53"/>
  </w:num>
  <w:num w:numId="23">
    <w:abstractNumId w:val="7"/>
  </w:num>
  <w:num w:numId="24">
    <w:abstractNumId w:val="48"/>
  </w:num>
  <w:num w:numId="25">
    <w:abstractNumId w:val="35"/>
  </w:num>
  <w:num w:numId="26">
    <w:abstractNumId w:val="40"/>
  </w:num>
  <w:num w:numId="27">
    <w:abstractNumId w:val="1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num>
  <w:num w:numId="30">
    <w:abstractNumId w:val="52"/>
  </w:num>
  <w:num w:numId="31">
    <w:abstractNumId w:val="63"/>
  </w:num>
  <w:num w:numId="32">
    <w:abstractNumId w:val="50"/>
  </w:num>
  <w:num w:numId="33">
    <w:abstractNumId w:val="57"/>
  </w:num>
  <w:num w:numId="34">
    <w:abstractNumId w:val="58"/>
  </w:num>
  <w:num w:numId="35">
    <w:abstractNumId w:val="29"/>
  </w:num>
  <w:num w:numId="36">
    <w:abstractNumId w:val="62"/>
  </w:num>
  <w:num w:numId="37">
    <w:abstractNumId w:val="15"/>
  </w:num>
  <w:num w:numId="38">
    <w:abstractNumId w:val="39"/>
  </w:num>
  <w:num w:numId="39">
    <w:abstractNumId w:val="27"/>
  </w:num>
  <w:num w:numId="40">
    <w:abstractNumId w:val="60"/>
  </w:num>
  <w:num w:numId="41">
    <w:abstractNumId w:val="13"/>
  </w:num>
  <w:num w:numId="42">
    <w:abstractNumId w:val="37"/>
  </w:num>
  <w:num w:numId="43">
    <w:abstractNumId w:val="46"/>
  </w:num>
  <w:num w:numId="44">
    <w:abstractNumId w:val="33"/>
  </w:num>
  <w:num w:numId="45">
    <w:abstractNumId w:val="9"/>
  </w:num>
  <w:num w:numId="46">
    <w:abstractNumId w:val="19"/>
  </w:num>
  <w:num w:numId="47">
    <w:abstractNumId w:val="41"/>
  </w:num>
  <w:num w:numId="48">
    <w:abstractNumId w:val="47"/>
  </w:num>
  <w:num w:numId="49">
    <w:abstractNumId w:val="14"/>
  </w:num>
  <w:num w:numId="50">
    <w:abstractNumId w:val="34"/>
  </w:num>
  <w:num w:numId="51">
    <w:abstractNumId w:val="12"/>
  </w:num>
  <w:num w:numId="52">
    <w:abstractNumId w:val="61"/>
  </w:num>
  <w:num w:numId="53">
    <w:abstractNumId w:val="45"/>
  </w:num>
  <w:num w:numId="54">
    <w:abstractNumId w:val="31"/>
  </w:num>
  <w:num w:numId="55">
    <w:abstractNumId w:val="51"/>
  </w:num>
  <w:num w:numId="56">
    <w:abstractNumId w:val="38"/>
  </w:num>
  <w:num w:numId="57">
    <w:abstractNumId w:val="17"/>
  </w:num>
  <w:num w:numId="58">
    <w:abstractNumId w:val="32"/>
  </w:num>
  <w:num w:numId="59">
    <w:abstractNumId w:val="49"/>
  </w:num>
  <w:num w:numId="60">
    <w:abstractNumId w:val="44"/>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num>
  <w:num w:numId="63">
    <w:abstractNumId w:val="1"/>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C55"/>
    <w:rsid w:val="00012122"/>
    <w:rsid w:val="00040850"/>
    <w:rsid w:val="000411D5"/>
    <w:rsid w:val="000412C3"/>
    <w:rsid w:val="0005068B"/>
    <w:rsid w:val="00052A68"/>
    <w:rsid w:val="00056C3C"/>
    <w:rsid w:val="000611DD"/>
    <w:rsid w:val="000620DD"/>
    <w:rsid w:val="000672EB"/>
    <w:rsid w:val="00074266"/>
    <w:rsid w:val="00080053"/>
    <w:rsid w:val="00085C55"/>
    <w:rsid w:val="00086B4E"/>
    <w:rsid w:val="0009208D"/>
    <w:rsid w:val="00092A93"/>
    <w:rsid w:val="00094B3C"/>
    <w:rsid w:val="000A4723"/>
    <w:rsid w:val="000A6A37"/>
    <w:rsid w:val="000A6D8B"/>
    <w:rsid w:val="000C6FEE"/>
    <w:rsid w:val="000D2CF2"/>
    <w:rsid w:val="000E04E3"/>
    <w:rsid w:val="000F42A9"/>
    <w:rsid w:val="00104ECF"/>
    <w:rsid w:val="0010788B"/>
    <w:rsid w:val="00116486"/>
    <w:rsid w:val="00117838"/>
    <w:rsid w:val="00140B24"/>
    <w:rsid w:val="00143C7D"/>
    <w:rsid w:val="001472C8"/>
    <w:rsid w:val="00165AA3"/>
    <w:rsid w:val="001661E0"/>
    <w:rsid w:val="00177646"/>
    <w:rsid w:val="00181459"/>
    <w:rsid w:val="00183FD1"/>
    <w:rsid w:val="001871C3"/>
    <w:rsid w:val="0018732B"/>
    <w:rsid w:val="0019357C"/>
    <w:rsid w:val="00195B65"/>
    <w:rsid w:val="00196657"/>
    <w:rsid w:val="00197615"/>
    <w:rsid w:val="001A1F15"/>
    <w:rsid w:val="001A6063"/>
    <w:rsid w:val="001A6738"/>
    <w:rsid w:val="001B0D37"/>
    <w:rsid w:val="001B2F4F"/>
    <w:rsid w:val="001B7E73"/>
    <w:rsid w:val="001C68CA"/>
    <w:rsid w:val="001D024A"/>
    <w:rsid w:val="001D3976"/>
    <w:rsid w:val="001D643E"/>
    <w:rsid w:val="001E6683"/>
    <w:rsid w:val="001E675B"/>
    <w:rsid w:val="001F0B28"/>
    <w:rsid w:val="001F1E1D"/>
    <w:rsid w:val="001F3F1E"/>
    <w:rsid w:val="0020497F"/>
    <w:rsid w:val="0021363A"/>
    <w:rsid w:val="00214C47"/>
    <w:rsid w:val="00216C94"/>
    <w:rsid w:val="002170A5"/>
    <w:rsid w:val="00220B30"/>
    <w:rsid w:val="002255F8"/>
    <w:rsid w:val="00225AFF"/>
    <w:rsid w:val="0022743E"/>
    <w:rsid w:val="00231EA3"/>
    <w:rsid w:val="002412B9"/>
    <w:rsid w:val="00244714"/>
    <w:rsid w:val="00247DC2"/>
    <w:rsid w:val="00264924"/>
    <w:rsid w:val="0026500A"/>
    <w:rsid w:val="00265CCE"/>
    <w:rsid w:val="00267A9E"/>
    <w:rsid w:val="002713E2"/>
    <w:rsid w:val="00276FE9"/>
    <w:rsid w:val="0028228E"/>
    <w:rsid w:val="00282BA3"/>
    <w:rsid w:val="002857CB"/>
    <w:rsid w:val="00297B03"/>
    <w:rsid w:val="002A17D5"/>
    <w:rsid w:val="002A4E7A"/>
    <w:rsid w:val="002A6158"/>
    <w:rsid w:val="002A6BCD"/>
    <w:rsid w:val="002B2953"/>
    <w:rsid w:val="002B3DDE"/>
    <w:rsid w:val="002B7F89"/>
    <w:rsid w:val="002C5232"/>
    <w:rsid w:val="002C5EB3"/>
    <w:rsid w:val="002C6D30"/>
    <w:rsid w:val="002D0462"/>
    <w:rsid w:val="002D1BC1"/>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4B5D"/>
    <w:rsid w:val="00346A81"/>
    <w:rsid w:val="00350836"/>
    <w:rsid w:val="00362A94"/>
    <w:rsid w:val="00362F0D"/>
    <w:rsid w:val="00375003"/>
    <w:rsid w:val="00375C5D"/>
    <w:rsid w:val="003865F8"/>
    <w:rsid w:val="0039584B"/>
    <w:rsid w:val="00395DDA"/>
    <w:rsid w:val="003A7ED6"/>
    <w:rsid w:val="003B2B4B"/>
    <w:rsid w:val="003B6815"/>
    <w:rsid w:val="003B6E44"/>
    <w:rsid w:val="003C0745"/>
    <w:rsid w:val="003C0EEE"/>
    <w:rsid w:val="003C4749"/>
    <w:rsid w:val="003C7CB8"/>
    <w:rsid w:val="003D002F"/>
    <w:rsid w:val="003D12F2"/>
    <w:rsid w:val="003D1CCD"/>
    <w:rsid w:val="003D3907"/>
    <w:rsid w:val="003D4204"/>
    <w:rsid w:val="003D4A82"/>
    <w:rsid w:val="003D4E86"/>
    <w:rsid w:val="003D6F7D"/>
    <w:rsid w:val="003E1DC1"/>
    <w:rsid w:val="003E6681"/>
    <w:rsid w:val="003E66F1"/>
    <w:rsid w:val="003F1605"/>
    <w:rsid w:val="003F3D5C"/>
    <w:rsid w:val="003F45FE"/>
    <w:rsid w:val="003F5A31"/>
    <w:rsid w:val="003F7807"/>
    <w:rsid w:val="003F7F3A"/>
    <w:rsid w:val="004019C8"/>
    <w:rsid w:val="00413904"/>
    <w:rsid w:val="0041436B"/>
    <w:rsid w:val="00431939"/>
    <w:rsid w:val="00434F70"/>
    <w:rsid w:val="00436436"/>
    <w:rsid w:val="004464AD"/>
    <w:rsid w:val="00446CE6"/>
    <w:rsid w:val="004532B8"/>
    <w:rsid w:val="004634D4"/>
    <w:rsid w:val="00464E99"/>
    <w:rsid w:val="0046600D"/>
    <w:rsid w:val="00470FBA"/>
    <w:rsid w:val="00471264"/>
    <w:rsid w:val="00474619"/>
    <w:rsid w:val="00480D4F"/>
    <w:rsid w:val="00485181"/>
    <w:rsid w:val="00486477"/>
    <w:rsid w:val="004902B1"/>
    <w:rsid w:val="0049403F"/>
    <w:rsid w:val="004966B7"/>
    <w:rsid w:val="004A213F"/>
    <w:rsid w:val="004A5746"/>
    <w:rsid w:val="004A67F3"/>
    <w:rsid w:val="004B1562"/>
    <w:rsid w:val="004B4CC7"/>
    <w:rsid w:val="004B68EC"/>
    <w:rsid w:val="004B6C9F"/>
    <w:rsid w:val="004B6CB9"/>
    <w:rsid w:val="004C605C"/>
    <w:rsid w:val="004C7ED6"/>
    <w:rsid w:val="004D381D"/>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4502B"/>
    <w:rsid w:val="00550B5C"/>
    <w:rsid w:val="00552E64"/>
    <w:rsid w:val="0055423B"/>
    <w:rsid w:val="00555965"/>
    <w:rsid w:val="00557F36"/>
    <w:rsid w:val="00563AB0"/>
    <w:rsid w:val="00563BA8"/>
    <w:rsid w:val="0057003A"/>
    <w:rsid w:val="00572E6A"/>
    <w:rsid w:val="00580ED8"/>
    <w:rsid w:val="005823D5"/>
    <w:rsid w:val="00583A56"/>
    <w:rsid w:val="00595145"/>
    <w:rsid w:val="00596323"/>
    <w:rsid w:val="00597FC0"/>
    <w:rsid w:val="005A2748"/>
    <w:rsid w:val="005A632E"/>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F0115"/>
    <w:rsid w:val="005F2BF9"/>
    <w:rsid w:val="005F572A"/>
    <w:rsid w:val="005F6DE7"/>
    <w:rsid w:val="00611D3D"/>
    <w:rsid w:val="0063458E"/>
    <w:rsid w:val="00635D0A"/>
    <w:rsid w:val="006360AC"/>
    <w:rsid w:val="00642ABF"/>
    <w:rsid w:val="006466BA"/>
    <w:rsid w:val="006516AA"/>
    <w:rsid w:val="00653A76"/>
    <w:rsid w:val="00655E3A"/>
    <w:rsid w:val="00656588"/>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E7BD9"/>
    <w:rsid w:val="006F4B4E"/>
    <w:rsid w:val="006F51F9"/>
    <w:rsid w:val="006F6B12"/>
    <w:rsid w:val="00700DCD"/>
    <w:rsid w:val="007141CA"/>
    <w:rsid w:val="00714AA7"/>
    <w:rsid w:val="00714B6C"/>
    <w:rsid w:val="00714F42"/>
    <w:rsid w:val="00721E54"/>
    <w:rsid w:val="00724C7C"/>
    <w:rsid w:val="007268A0"/>
    <w:rsid w:val="00726E0E"/>
    <w:rsid w:val="0073048A"/>
    <w:rsid w:val="007338DB"/>
    <w:rsid w:val="00744848"/>
    <w:rsid w:val="00746817"/>
    <w:rsid w:val="007470CB"/>
    <w:rsid w:val="0075122F"/>
    <w:rsid w:val="007523C0"/>
    <w:rsid w:val="00754B1F"/>
    <w:rsid w:val="00756A20"/>
    <w:rsid w:val="00763050"/>
    <w:rsid w:val="00765FB6"/>
    <w:rsid w:val="00775DA5"/>
    <w:rsid w:val="007778F0"/>
    <w:rsid w:val="00781DAF"/>
    <w:rsid w:val="00783B6D"/>
    <w:rsid w:val="0078507A"/>
    <w:rsid w:val="00791A5E"/>
    <w:rsid w:val="00792C8A"/>
    <w:rsid w:val="00793BBA"/>
    <w:rsid w:val="00797ECB"/>
    <w:rsid w:val="007A6BFF"/>
    <w:rsid w:val="007C25ED"/>
    <w:rsid w:val="007C542E"/>
    <w:rsid w:val="007D7617"/>
    <w:rsid w:val="007E3D6D"/>
    <w:rsid w:val="007E639C"/>
    <w:rsid w:val="007F0C7C"/>
    <w:rsid w:val="007F0E27"/>
    <w:rsid w:val="007F23AE"/>
    <w:rsid w:val="007F6450"/>
    <w:rsid w:val="007F71DD"/>
    <w:rsid w:val="00801892"/>
    <w:rsid w:val="00807BBC"/>
    <w:rsid w:val="00821939"/>
    <w:rsid w:val="0082274E"/>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2EA3"/>
    <w:rsid w:val="008A46B8"/>
    <w:rsid w:val="008A6FFE"/>
    <w:rsid w:val="008A76CC"/>
    <w:rsid w:val="008B1EF6"/>
    <w:rsid w:val="008B2D7E"/>
    <w:rsid w:val="008B36A5"/>
    <w:rsid w:val="008B42D9"/>
    <w:rsid w:val="008C014F"/>
    <w:rsid w:val="008C210A"/>
    <w:rsid w:val="008C6CAF"/>
    <w:rsid w:val="008C708E"/>
    <w:rsid w:val="008D3004"/>
    <w:rsid w:val="008D3167"/>
    <w:rsid w:val="008D5907"/>
    <w:rsid w:val="008D69E9"/>
    <w:rsid w:val="008D7A55"/>
    <w:rsid w:val="008E120D"/>
    <w:rsid w:val="008E7D7A"/>
    <w:rsid w:val="008F183A"/>
    <w:rsid w:val="008F4BE9"/>
    <w:rsid w:val="008F52B5"/>
    <w:rsid w:val="00900B5A"/>
    <w:rsid w:val="00900B6F"/>
    <w:rsid w:val="00901C0B"/>
    <w:rsid w:val="00905811"/>
    <w:rsid w:val="00907EEC"/>
    <w:rsid w:val="009116D7"/>
    <w:rsid w:val="009122D5"/>
    <w:rsid w:val="009125E8"/>
    <w:rsid w:val="0092190E"/>
    <w:rsid w:val="00925063"/>
    <w:rsid w:val="00931CBC"/>
    <w:rsid w:val="00946E41"/>
    <w:rsid w:val="009542AF"/>
    <w:rsid w:val="00954634"/>
    <w:rsid w:val="00963A9C"/>
    <w:rsid w:val="009765E6"/>
    <w:rsid w:val="00980181"/>
    <w:rsid w:val="0098235B"/>
    <w:rsid w:val="00984629"/>
    <w:rsid w:val="009A3584"/>
    <w:rsid w:val="009A396F"/>
    <w:rsid w:val="009A4833"/>
    <w:rsid w:val="009A545C"/>
    <w:rsid w:val="009A5484"/>
    <w:rsid w:val="009A634F"/>
    <w:rsid w:val="009B0659"/>
    <w:rsid w:val="009B0961"/>
    <w:rsid w:val="009B40E9"/>
    <w:rsid w:val="009C031E"/>
    <w:rsid w:val="009C2C13"/>
    <w:rsid w:val="009C620A"/>
    <w:rsid w:val="009C67A9"/>
    <w:rsid w:val="009D214C"/>
    <w:rsid w:val="009D5D74"/>
    <w:rsid w:val="009E4970"/>
    <w:rsid w:val="009E4C00"/>
    <w:rsid w:val="009F1B43"/>
    <w:rsid w:val="009F232D"/>
    <w:rsid w:val="009F67B5"/>
    <w:rsid w:val="00A02135"/>
    <w:rsid w:val="00A0541E"/>
    <w:rsid w:val="00A0641E"/>
    <w:rsid w:val="00A10239"/>
    <w:rsid w:val="00A1043A"/>
    <w:rsid w:val="00A10E0D"/>
    <w:rsid w:val="00A127A9"/>
    <w:rsid w:val="00A132A5"/>
    <w:rsid w:val="00A13C5D"/>
    <w:rsid w:val="00A13E7E"/>
    <w:rsid w:val="00A14332"/>
    <w:rsid w:val="00A1453B"/>
    <w:rsid w:val="00A22907"/>
    <w:rsid w:val="00A304D9"/>
    <w:rsid w:val="00A31982"/>
    <w:rsid w:val="00A3436A"/>
    <w:rsid w:val="00A46FF4"/>
    <w:rsid w:val="00A47F10"/>
    <w:rsid w:val="00A50D40"/>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5FE2"/>
    <w:rsid w:val="00AC63E5"/>
    <w:rsid w:val="00AD45F4"/>
    <w:rsid w:val="00AD64C6"/>
    <w:rsid w:val="00AE452C"/>
    <w:rsid w:val="00AE558D"/>
    <w:rsid w:val="00AE66D3"/>
    <w:rsid w:val="00AE7AED"/>
    <w:rsid w:val="00AE7D44"/>
    <w:rsid w:val="00AF301F"/>
    <w:rsid w:val="00AF6C37"/>
    <w:rsid w:val="00AF73CF"/>
    <w:rsid w:val="00B005E0"/>
    <w:rsid w:val="00B01DE5"/>
    <w:rsid w:val="00B17143"/>
    <w:rsid w:val="00B225A8"/>
    <w:rsid w:val="00B22FE2"/>
    <w:rsid w:val="00B25589"/>
    <w:rsid w:val="00B27070"/>
    <w:rsid w:val="00B32198"/>
    <w:rsid w:val="00B323C8"/>
    <w:rsid w:val="00B34401"/>
    <w:rsid w:val="00B347E9"/>
    <w:rsid w:val="00B35676"/>
    <w:rsid w:val="00B364BF"/>
    <w:rsid w:val="00B420CF"/>
    <w:rsid w:val="00B45D8A"/>
    <w:rsid w:val="00B50C7E"/>
    <w:rsid w:val="00B50E75"/>
    <w:rsid w:val="00B539E0"/>
    <w:rsid w:val="00B54AA4"/>
    <w:rsid w:val="00B552DC"/>
    <w:rsid w:val="00B630CB"/>
    <w:rsid w:val="00B67E5E"/>
    <w:rsid w:val="00B70624"/>
    <w:rsid w:val="00B74F25"/>
    <w:rsid w:val="00B77B27"/>
    <w:rsid w:val="00B8157B"/>
    <w:rsid w:val="00B817D1"/>
    <w:rsid w:val="00B84796"/>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32D"/>
    <w:rsid w:val="00BE0E3D"/>
    <w:rsid w:val="00BE2221"/>
    <w:rsid w:val="00BE4A14"/>
    <w:rsid w:val="00BE4E0F"/>
    <w:rsid w:val="00BE4EAB"/>
    <w:rsid w:val="00BF0EAD"/>
    <w:rsid w:val="00BF1C73"/>
    <w:rsid w:val="00BF4FD9"/>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451A"/>
    <w:rsid w:val="00C9718A"/>
    <w:rsid w:val="00CA0214"/>
    <w:rsid w:val="00CA4F57"/>
    <w:rsid w:val="00CA5F93"/>
    <w:rsid w:val="00CB6752"/>
    <w:rsid w:val="00CD0D21"/>
    <w:rsid w:val="00CD1685"/>
    <w:rsid w:val="00CD7C99"/>
    <w:rsid w:val="00CE0626"/>
    <w:rsid w:val="00CE30BD"/>
    <w:rsid w:val="00CF0F3C"/>
    <w:rsid w:val="00CF1335"/>
    <w:rsid w:val="00CF3303"/>
    <w:rsid w:val="00D00181"/>
    <w:rsid w:val="00D02F9F"/>
    <w:rsid w:val="00D051EF"/>
    <w:rsid w:val="00D05618"/>
    <w:rsid w:val="00D07486"/>
    <w:rsid w:val="00D07767"/>
    <w:rsid w:val="00D12A8C"/>
    <w:rsid w:val="00D12BD0"/>
    <w:rsid w:val="00D14F87"/>
    <w:rsid w:val="00D170ED"/>
    <w:rsid w:val="00D44B49"/>
    <w:rsid w:val="00D56744"/>
    <w:rsid w:val="00D604C2"/>
    <w:rsid w:val="00D62E8E"/>
    <w:rsid w:val="00D638C9"/>
    <w:rsid w:val="00D63FCA"/>
    <w:rsid w:val="00D64297"/>
    <w:rsid w:val="00D66C92"/>
    <w:rsid w:val="00D676B5"/>
    <w:rsid w:val="00D85C02"/>
    <w:rsid w:val="00D90123"/>
    <w:rsid w:val="00D918A5"/>
    <w:rsid w:val="00D93053"/>
    <w:rsid w:val="00DB0462"/>
    <w:rsid w:val="00DB76C9"/>
    <w:rsid w:val="00DC3DA6"/>
    <w:rsid w:val="00DC5B1A"/>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BB9"/>
    <w:rsid w:val="00E22C50"/>
    <w:rsid w:val="00E2395D"/>
    <w:rsid w:val="00E24AA0"/>
    <w:rsid w:val="00E32AC6"/>
    <w:rsid w:val="00E33C49"/>
    <w:rsid w:val="00E35BF7"/>
    <w:rsid w:val="00E40807"/>
    <w:rsid w:val="00E40BB6"/>
    <w:rsid w:val="00E413A6"/>
    <w:rsid w:val="00E4162F"/>
    <w:rsid w:val="00E417D8"/>
    <w:rsid w:val="00E43046"/>
    <w:rsid w:val="00E44C81"/>
    <w:rsid w:val="00E45F6A"/>
    <w:rsid w:val="00E4768B"/>
    <w:rsid w:val="00E52870"/>
    <w:rsid w:val="00E55EE9"/>
    <w:rsid w:val="00E60561"/>
    <w:rsid w:val="00E62944"/>
    <w:rsid w:val="00E62DE3"/>
    <w:rsid w:val="00E74D56"/>
    <w:rsid w:val="00E74D6E"/>
    <w:rsid w:val="00E74F5B"/>
    <w:rsid w:val="00E85EFB"/>
    <w:rsid w:val="00E90763"/>
    <w:rsid w:val="00E946EC"/>
    <w:rsid w:val="00E964BC"/>
    <w:rsid w:val="00EA2641"/>
    <w:rsid w:val="00EA46E0"/>
    <w:rsid w:val="00EB3A51"/>
    <w:rsid w:val="00EB5489"/>
    <w:rsid w:val="00EB6123"/>
    <w:rsid w:val="00EB7FED"/>
    <w:rsid w:val="00ED0B3A"/>
    <w:rsid w:val="00ED28C6"/>
    <w:rsid w:val="00ED560F"/>
    <w:rsid w:val="00ED619F"/>
    <w:rsid w:val="00EE1915"/>
    <w:rsid w:val="00EE4A1B"/>
    <w:rsid w:val="00EF101C"/>
    <w:rsid w:val="00EF3346"/>
    <w:rsid w:val="00EF3564"/>
    <w:rsid w:val="00EF381F"/>
    <w:rsid w:val="00EF5E77"/>
    <w:rsid w:val="00EF789A"/>
    <w:rsid w:val="00F0499D"/>
    <w:rsid w:val="00F07F17"/>
    <w:rsid w:val="00F13056"/>
    <w:rsid w:val="00F13A07"/>
    <w:rsid w:val="00F15061"/>
    <w:rsid w:val="00F16966"/>
    <w:rsid w:val="00F17F7A"/>
    <w:rsid w:val="00F2319E"/>
    <w:rsid w:val="00F24F27"/>
    <w:rsid w:val="00F26E87"/>
    <w:rsid w:val="00F27590"/>
    <w:rsid w:val="00F321E5"/>
    <w:rsid w:val="00F37E9D"/>
    <w:rsid w:val="00F40842"/>
    <w:rsid w:val="00F42A31"/>
    <w:rsid w:val="00F42C7E"/>
    <w:rsid w:val="00F44591"/>
    <w:rsid w:val="00F46BD3"/>
    <w:rsid w:val="00F559CA"/>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E73D9"/>
    <w:rsid w:val="00FF3660"/>
    <w:rsid w:val="00FF6E28"/>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ind w:left="0"/>
      <w:contextualSpacing/>
      <w:jc w:val="both"/>
      <w:outlineLvl w:val="1"/>
    </w:pPr>
    <w:rPr>
      <w:sz w:val="28"/>
    </w:rPr>
  </w:style>
  <w:style w:type="paragraph" w:styleId="14">
    <w:name w:val="toc 1"/>
    <w:basedOn w:val="a"/>
    <w:next w:val="a"/>
    <w:autoRedefine/>
    <w:uiPriority w:val="39"/>
    <w:rsid w:val="004966B7"/>
    <w:pPr>
      <w:tabs>
        <w:tab w:val="left" w:pos="480"/>
        <w:tab w:val="right" w:leader="dot" w:pos="9781"/>
      </w:tabs>
      <w:ind w:right="140"/>
      <w:contextualSpacing/>
      <w:jc w:val="center"/>
    </w:pPr>
    <w:rPr>
      <w:rFonts w:ascii="Cambria" w:hAnsi="Cambria"/>
      <w:b/>
    </w:rPr>
  </w:style>
  <w:style w:type="paragraph" w:styleId="23">
    <w:name w:val="toc 2"/>
    <w:basedOn w:val="a"/>
    <w:next w:val="a"/>
    <w:autoRedefine/>
    <w:uiPriority w:val="39"/>
    <w:rsid w:val="00BF4FD9"/>
    <w:pPr>
      <w:tabs>
        <w:tab w:val="left" w:pos="1068"/>
        <w:tab w:val="left" w:pos="1200"/>
        <w:tab w:val="left" w:pos="2268"/>
        <w:tab w:val="right" w:leader="dot" w:pos="9781"/>
      </w:tabs>
      <w:ind w:right="-142" w:firstLine="327"/>
      <w:contextualSpacing/>
      <w:jc w:val="both"/>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styleId="afff">
    <w:name w:val="Intense Reference"/>
    <w:basedOn w:val="a0"/>
    <w:uiPriority w:val="99"/>
    <w:qFormat/>
    <w:rsid w:val="00555965"/>
    <w:rPr>
      <w:b/>
      <w:bCs/>
      <w:smallCaps/>
      <w:color w:val="C0504D"/>
      <w:spacing w:val="5"/>
      <w:u w:val="single"/>
    </w:rPr>
  </w:style>
  <w:style w:type="table" w:styleId="afff0">
    <w:name w:val="Table Grid"/>
    <w:basedOn w:val="a1"/>
    <w:uiPriority w:val="59"/>
    <w:rsid w:val="002857C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A7865-CE92-401D-B786-A6196E76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151</Pages>
  <Words>87795</Words>
  <Characters>500436</Characters>
  <Application>Microsoft Office Word</Application>
  <DocSecurity>0</DocSecurity>
  <Lines>4170</Lines>
  <Paragraphs>1174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587057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ИКТ</cp:lastModifiedBy>
  <cp:revision>26</cp:revision>
  <cp:lastPrinted>2017-12-08T09:19:00Z</cp:lastPrinted>
  <dcterms:created xsi:type="dcterms:W3CDTF">2017-11-29T13:04:00Z</dcterms:created>
  <dcterms:modified xsi:type="dcterms:W3CDTF">2018-03-23T04:50:00Z</dcterms:modified>
</cp:coreProperties>
</file>