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08" w:rsidRPr="00324154" w:rsidRDefault="00281D25" w:rsidP="00865408">
      <w:pPr>
        <w:rPr>
          <w:b/>
          <w:szCs w:val="20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-349250</wp:posOffset>
            </wp:positionV>
            <wp:extent cx="892810" cy="914400"/>
            <wp:effectExtent l="19050" t="0" r="254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408" w:rsidRPr="00324154">
        <w:rPr>
          <w:sz w:val="28"/>
        </w:rPr>
        <w:t xml:space="preserve">                                  </w:t>
      </w:r>
      <w:r w:rsidR="00865408">
        <w:rPr>
          <w:sz w:val="28"/>
        </w:rPr>
        <w:t xml:space="preserve">        </w:t>
      </w:r>
      <w:r w:rsidR="00865408" w:rsidRPr="00324154">
        <w:rPr>
          <w:sz w:val="28"/>
        </w:rPr>
        <w:t xml:space="preserve">   </w:t>
      </w:r>
    </w:p>
    <w:p w:rsidR="00281D25" w:rsidRDefault="00281D25" w:rsidP="00865408">
      <w:pPr>
        <w:jc w:val="center"/>
        <w:rPr>
          <w:b/>
          <w:szCs w:val="20"/>
        </w:rPr>
      </w:pPr>
    </w:p>
    <w:p w:rsidR="00281D25" w:rsidRDefault="00281D25" w:rsidP="00865408">
      <w:pPr>
        <w:jc w:val="center"/>
        <w:rPr>
          <w:b/>
          <w:szCs w:val="20"/>
        </w:rPr>
      </w:pPr>
    </w:p>
    <w:p w:rsidR="00281D25" w:rsidRDefault="00281D25" w:rsidP="00865408">
      <w:pPr>
        <w:jc w:val="center"/>
        <w:rPr>
          <w:b/>
          <w:szCs w:val="20"/>
        </w:rPr>
      </w:pPr>
    </w:p>
    <w:p w:rsidR="00865408" w:rsidRPr="00324154" w:rsidRDefault="00865408" w:rsidP="00865408">
      <w:pPr>
        <w:jc w:val="center"/>
        <w:rPr>
          <w:b/>
          <w:szCs w:val="20"/>
        </w:rPr>
      </w:pPr>
      <w:r w:rsidRPr="00324154">
        <w:rPr>
          <w:b/>
          <w:szCs w:val="20"/>
        </w:rPr>
        <w:t>РЕСПУБЛИКА ДАГЕСТАН</w:t>
      </w:r>
    </w:p>
    <w:p w:rsidR="00865408" w:rsidRPr="00324154" w:rsidRDefault="00865408" w:rsidP="00865408">
      <w:pPr>
        <w:jc w:val="center"/>
        <w:rPr>
          <w:b/>
          <w:szCs w:val="20"/>
        </w:rPr>
      </w:pPr>
      <w:r w:rsidRPr="00324154">
        <w:rPr>
          <w:b/>
          <w:szCs w:val="20"/>
        </w:rPr>
        <w:t>МУНИЦИПАЛЬНЫЙ РАЙОН «КАЯКЕНТСКИЙ РАЙОН»</w:t>
      </w:r>
    </w:p>
    <w:p w:rsidR="00865408" w:rsidRPr="00324154" w:rsidRDefault="00865408" w:rsidP="00865408">
      <w:pPr>
        <w:jc w:val="center"/>
        <w:rPr>
          <w:b/>
          <w:szCs w:val="20"/>
        </w:rPr>
      </w:pPr>
      <w:r w:rsidRPr="00324154">
        <w:rPr>
          <w:b/>
          <w:szCs w:val="20"/>
        </w:rPr>
        <w:t>МКОУ «КАЯКЕНТСКАЯ  СРЕДНЯЯ ОБШЕОБРАЗОВАТЕЛЬНАЯ ШКОЛА №1»</w:t>
      </w:r>
    </w:p>
    <w:p w:rsidR="00865408" w:rsidRPr="00324154" w:rsidRDefault="00865408" w:rsidP="00865408">
      <w:pPr>
        <w:pBdr>
          <w:bottom w:val="thinThickSmallGap" w:sz="24" w:space="1" w:color="auto"/>
        </w:pBdr>
        <w:rPr>
          <w:b/>
          <w:szCs w:val="20"/>
        </w:rPr>
      </w:pPr>
      <w:r w:rsidRPr="00324154">
        <w:rPr>
          <w:b/>
          <w:szCs w:val="20"/>
        </w:rPr>
        <w:t xml:space="preserve">368554 </w:t>
      </w:r>
      <w:proofErr w:type="spellStart"/>
      <w:r w:rsidRPr="00324154">
        <w:rPr>
          <w:b/>
          <w:szCs w:val="20"/>
        </w:rPr>
        <w:t>с</w:t>
      </w:r>
      <w:proofErr w:type="gramStart"/>
      <w:r w:rsidRPr="00324154">
        <w:rPr>
          <w:b/>
          <w:szCs w:val="20"/>
        </w:rPr>
        <w:t>.К</w:t>
      </w:r>
      <w:proofErr w:type="gramEnd"/>
      <w:r w:rsidRPr="00324154">
        <w:rPr>
          <w:b/>
          <w:szCs w:val="20"/>
        </w:rPr>
        <w:t>аякент</w:t>
      </w:r>
      <w:proofErr w:type="spellEnd"/>
      <w:r w:rsidRPr="00324154">
        <w:rPr>
          <w:b/>
          <w:szCs w:val="20"/>
        </w:rPr>
        <w:t xml:space="preserve">, ул.Шихсаидова № 54                                                     </w:t>
      </w:r>
      <w:proofErr w:type="spellStart"/>
      <w:r w:rsidRPr="00324154">
        <w:rPr>
          <w:b/>
          <w:szCs w:val="20"/>
          <w:lang w:val="en-US"/>
        </w:rPr>
        <w:t>kayakent</w:t>
      </w:r>
      <w:proofErr w:type="spellEnd"/>
      <w:r w:rsidRPr="00324154">
        <w:rPr>
          <w:b/>
          <w:szCs w:val="20"/>
        </w:rPr>
        <w:t>.</w:t>
      </w:r>
      <w:proofErr w:type="spellStart"/>
      <w:r w:rsidRPr="00324154">
        <w:rPr>
          <w:b/>
          <w:szCs w:val="20"/>
          <w:lang w:val="en-US"/>
        </w:rPr>
        <w:t>sosh</w:t>
      </w:r>
      <w:proofErr w:type="spellEnd"/>
      <w:r w:rsidRPr="00324154">
        <w:rPr>
          <w:b/>
          <w:szCs w:val="20"/>
        </w:rPr>
        <w:t>1</w:t>
      </w:r>
      <w:r w:rsidRPr="00324154">
        <w:rPr>
          <w:b/>
          <w:szCs w:val="20"/>
          <w:lang w:val="en-US"/>
        </w:rPr>
        <w:t>mail</w:t>
      </w:r>
      <w:r w:rsidRPr="00324154">
        <w:rPr>
          <w:b/>
          <w:szCs w:val="20"/>
        </w:rPr>
        <w:t>.</w:t>
      </w:r>
      <w:proofErr w:type="spellStart"/>
      <w:r w:rsidRPr="00324154">
        <w:rPr>
          <w:b/>
          <w:szCs w:val="20"/>
          <w:lang w:val="en-US"/>
        </w:rPr>
        <w:t>ru</w:t>
      </w:r>
      <w:proofErr w:type="spellEnd"/>
      <w:r w:rsidRPr="00324154">
        <w:rPr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5408" w:rsidRPr="00324154" w:rsidRDefault="00865408" w:rsidP="00865408">
      <w:pPr>
        <w:tabs>
          <w:tab w:val="left" w:pos="142"/>
          <w:tab w:val="left" w:pos="1150"/>
        </w:tabs>
        <w:rPr>
          <w:sz w:val="28"/>
        </w:rPr>
      </w:pPr>
      <w:r w:rsidRPr="00324154">
        <w:rPr>
          <w:b/>
          <w:szCs w:val="20"/>
        </w:rPr>
        <w:t>1</w:t>
      </w:r>
      <w:r>
        <w:rPr>
          <w:b/>
          <w:szCs w:val="20"/>
        </w:rPr>
        <w:t>8</w:t>
      </w:r>
      <w:r w:rsidRPr="00324154">
        <w:rPr>
          <w:b/>
          <w:szCs w:val="20"/>
        </w:rPr>
        <w:t>.</w:t>
      </w:r>
      <w:r>
        <w:rPr>
          <w:b/>
          <w:szCs w:val="20"/>
        </w:rPr>
        <w:t>04.2019</w:t>
      </w:r>
      <w:r w:rsidRPr="00324154">
        <w:rPr>
          <w:b/>
          <w:szCs w:val="20"/>
        </w:rPr>
        <w:t>г.                                                                                                                                  №</w:t>
      </w:r>
      <w:r>
        <w:rPr>
          <w:b/>
          <w:szCs w:val="20"/>
        </w:rPr>
        <w:t>16</w:t>
      </w:r>
    </w:p>
    <w:p w:rsidR="00865408" w:rsidRPr="00324154" w:rsidRDefault="00865408" w:rsidP="00865408">
      <w:pPr>
        <w:pStyle w:val="a9"/>
        <w:tabs>
          <w:tab w:val="left" w:pos="360"/>
        </w:tabs>
        <w:rPr>
          <w:rFonts w:ascii="Times New Roman" w:hAnsi="Times New Roman" w:cs="Times New Roman"/>
          <w:b/>
          <w:sz w:val="32"/>
        </w:rPr>
      </w:pPr>
    </w:p>
    <w:p w:rsidR="00914906" w:rsidRDefault="00914906" w:rsidP="00914906">
      <w:pPr>
        <w:jc w:val="center"/>
        <w:rPr>
          <w:sz w:val="28"/>
          <w:szCs w:val="28"/>
        </w:rPr>
      </w:pPr>
    </w:p>
    <w:p w:rsidR="00914906" w:rsidRPr="006D681C" w:rsidRDefault="00914906" w:rsidP="00914906">
      <w:pPr>
        <w:jc w:val="center"/>
        <w:rPr>
          <w:rFonts w:asciiTheme="majorHAnsi" w:hAnsiTheme="majorHAnsi"/>
          <w:b/>
          <w:sz w:val="28"/>
          <w:szCs w:val="28"/>
        </w:rPr>
      </w:pPr>
      <w:r w:rsidRPr="006D681C">
        <w:rPr>
          <w:rFonts w:asciiTheme="majorHAnsi" w:hAnsiTheme="majorHAnsi"/>
          <w:b/>
          <w:sz w:val="28"/>
          <w:szCs w:val="28"/>
        </w:rPr>
        <w:t xml:space="preserve">Приказ </w:t>
      </w:r>
    </w:p>
    <w:p w:rsidR="00914906" w:rsidRPr="006D681C" w:rsidRDefault="00914906" w:rsidP="00914906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E56E69" w:rsidRPr="006D681C" w:rsidRDefault="0008645A" w:rsidP="00865408">
      <w:pPr>
        <w:jc w:val="center"/>
        <w:rPr>
          <w:rFonts w:asciiTheme="majorHAnsi" w:hAnsiTheme="majorHAnsi"/>
          <w:b/>
          <w:sz w:val="28"/>
          <w:szCs w:val="28"/>
        </w:rPr>
      </w:pPr>
      <w:r w:rsidRPr="006D681C">
        <w:rPr>
          <w:rFonts w:asciiTheme="majorHAnsi" w:hAnsiTheme="majorHAnsi"/>
          <w:b/>
          <w:sz w:val="28"/>
          <w:szCs w:val="28"/>
        </w:rPr>
        <w:t>о</w:t>
      </w:r>
      <w:r w:rsidR="00E56E69" w:rsidRPr="006D681C">
        <w:rPr>
          <w:rFonts w:asciiTheme="majorHAnsi" w:hAnsiTheme="majorHAnsi"/>
          <w:b/>
          <w:sz w:val="28"/>
          <w:szCs w:val="28"/>
        </w:rPr>
        <w:t xml:space="preserve"> создании и функционировании  </w:t>
      </w:r>
      <w:r w:rsidR="001C497B" w:rsidRPr="006D681C">
        <w:rPr>
          <w:rFonts w:asciiTheme="majorHAnsi" w:hAnsiTheme="majorHAnsi"/>
          <w:b/>
          <w:sz w:val="28"/>
          <w:szCs w:val="28"/>
        </w:rPr>
        <w:t>Ц</w:t>
      </w:r>
      <w:r w:rsidR="00E56E69" w:rsidRPr="006D681C">
        <w:rPr>
          <w:rFonts w:asciiTheme="majorHAnsi" w:hAnsiTheme="majorHAnsi"/>
          <w:b/>
          <w:sz w:val="28"/>
          <w:szCs w:val="28"/>
        </w:rPr>
        <w:t>ентра</w:t>
      </w:r>
    </w:p>
    <w:p w:rsidR="00914906" w:rsidRPr="006D681C" w:rsidRDefault="00E56E69" w:rsidP="00865408">
      <w:pPr>
        <w:jc w:val="center"/>
        <w:rPr>
          <w:rFonts w:asciiTheme="majorHAnsi" w:hAnsiTheme="majorHAnsi"/>
          <w:b/>
          <w:sz w:val="28"/>
          <w:szCs w:val="28"/>
        </w:rPr>
      </w:pPr>
      <w:r w:rsidRPr="006D681C">
        <w:rPr>
          <w:rFonts w:asciiTheme="majorHAnsi" w:hAnsiTheme="majorHAnsi"/>
          <w:b/>
          <w:sz w:val="28"/>
          <w:szCs w:val="28"/>
        </w:rPr>
        <w:t>цифрового и гуманитарного профилей</w:t>
      </w:r>
      <w:r w:rsidR="00865408" w:rsidRPr="006D681C">
        <w:rPr>
          <w:rFonts w:asciiTheme="majorHAnsi" w:hAnsiTheme="majorHAnsi"/>
          <w:b/>
          <w:sz w:val="28"/>
          <w:szCs w:val="28"/>
        </w:rPr>
        <w:t xml:space="preserve"> </w:t>
      </w:r>
      <w:r w:rsidRPr="006D681C">
        <w:rPr>
          <w:rFonts w:asciiTheme="majorHAnsi" w:hAnsiTheme="majorHAnsi"/>
          <w:b/>
          <w:sz w:val="28"/>
          <w:szCs w:val="28"/>
        </w:rPr>
        <w:t>«Точка роста»</w:t>
      </w:r>
    </w:p>
    <w:p w:rsidR="00914906" w:rsidRPr="006D681C" w:rsidRDefault="00914906" w:rsidP="00914906">
      <w:pPr>
        <w:rPr>
          <w:rFonts w:asciiTheme="majorHAnsi" w:hAnsiTheme="majorHAnsi"/>
          <w:b/>
          <w:sz w:val="28"/>
          <w:szCs w:val="28"/>
        </w:rPr>
      </w:pPr>
    </w:p>
    <w:p w:rsidR="00865408" w:rsidRPr="0008645A" w:rsidRDefault="00865408" w:rsidP="00972D2C">
      <w:pPr>
        <w:ind w:firstLine="709"/>
        <w:jc w:val="both"/>
        <w:rPr>
          <w:rFonts w:asciiTheme="majorHAnsi" w:hAnsiTheme="majorHAnsi"/>
          <w:sz w:val="28"/>
          <w:szCs w:val="28"/>
        </w:rPr>
      </w:pPr>
      <w:r w:rsidRPr="0008645A">
        <w:rPr>
          <w:rFonts w:asciiTheme="majorHAnsi" w:hAnsiTheme="majorHAnsi"/>
          <w:sz w:val="28"/>
          <w:szCs w:val="28"/>
        </w:rPr>
        <w:t>Во исполнение приказа управления образования администрации МР «</w:t>
      </w:r>
      <w:proofErr w:type="spellStart"/>
      <w:r w:rsidRPr="0008645A">
        <w:rPr>
          <w:rFonts w:asciiTheme="majorHAnsi" w:hAnsiTheme="majorHAnsi"/>
          <w:sz w:val="28"/>
          <w:szCs w:val="28"/>
        </w:rPr>
        <w:t>Каякентский</w:t>
      </w:r>
      <w:proofErr w:type="spellEnd"/>
      <w:r w:rsidRPr="0008645A">
        <w:rPr>
          <w:rFonts w:asciiTheme="majorHAnsi" w:hAnsiTheme="majorHAnsi"/>
          <w:sz w:val="28"/>
          <w:szCs w:val="28"/>
        </w:rPr>
        <w:t xml:space="preserve"> район» от 22 мая 2019 г. №99 «О создании Центров образования», </w:t>
      </w:r>
    </w:p>
    <w:p w:rsidR="00914906" w:rsidRPr="0008645A" w:rsidRDefault="00865408" w:rsidP="00865408">
      <w:pPr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08645A">
        <w:rPr>
          <w:rFonts w:asciiTheme="majorHAnsi" w:hAnsiTheme="majorHAnsi"/>
          <w:b/>
          <w:sz w:val="28"/>
          <w:szCs w:val="28"/>
        </w:rPr>
        <w:t>приказываю:</w:t>
      </w:r>
    </w:p>
    <w:p w:rsidR="003660D6" w:rsidRPr="0008645A" w:rsidRDefault="00865408" w:rsidP="00865408">
      <w:pPr>
        <w:pStyle w:val="a3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08645A">
        <w:rPr>
          <w:rFonts w:asciiTheme="majorHAnsi" w:hAnsiTheme="majorHAnsi"/>
          <w:sz w:val="28"/>
          <w:szCs w:val="28"/>
        </w:rPr>
        <w:t>Создать на базе  МКОУ «Каякентская СОШ №1» Центр образования цифрового и гуманитарного профилей (далее «Точка роста»)</w:t>
      </w:r>
    </w:p>
    <w:p w:rsidR="00E56E69" w:rsidRPr="0008645A" w:rsidRDefault="00E56E69" w:rsidP="00865408">
      <w:pPr>
        <w:pStyle w:val="a3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</w:rPr>
      </w:pPr>
      <w:r w:rsidRPr="0008645A">
        <w:rPr>
          <w:rFonts w:asciiTheme="majorHAnsi" w:hAnsiTheme="majorHAnsi"/>
          <w:sz w:val="28"/>
          <w:szCs w:val="28"/>
        </w:rPr>
        <w:t>Утвердить</w:t>
      </w:r>
      <w:r w:rsidR="00865408" w:rsidRPr="0008645A">
        <w:rPr>
          <w:rFonts w:asciiTheme="majorHAnsi" w:hAnsiTheme="majorHAnsi"/>
          <w:sz w:val="28"/>
          <w:szCs w:val="28"/>
        </w:rPr>
        <w:t xml:space="preserve"> типовой план (</w:t>
      </w:r>
      <w:r w:rsidRPr="0008645A">
        <w:rPr>
          <w:rFonts w:asciiTheme="majorHAnsi" w:hAnsiTheme="majorHAnsi"/>
          <w:sz w:val="28"/>
          <w:szCs w:val="28"/>
        </w:rPr>
        <w:t>дорожную карту</w:t>
      </w:r>
      <w:r w:rsidR="00865408" w:rsidRPr="0008645A">
        <w:rPr>
          <w:rFonts w:asciiTheme="majorHAnsi" w:hAnsiTheme="majorHAnsi"/>
          <w:sz w:val="28"/>
          <w:szCs w:val="28"/>
        </w:rPr>
        <w:t>)</w:t>
      </w:r>
      <w:r w:rsidRPr="0008645A">
        <w:rPr>
          <w:rFonts w:asciiTheme="majorHAnsi" w:hAnsiTheme="majorHAnsi"/>
          <w:sz w:val="28"/>
          <w:szCs w:val="28"/>
        </w:rPr>
        <w:t xml:space="preserve"> первоочередных действий по созданию и функционированию Центра образования цифрового и гуманита</w:t>
      </w:r>
      <w:r w:rsidR="00865408" w:rsidRPr="0008645A">
        <w:rPr>
          <w:rFonts w:asciiTheme="majorHAnsi" w:hAnsiTheme="majorHAnsi"/>
          <w:sz w:val="28"/>
          <w:szCs w:val="28"/>
        </w:rPr>
        <w:t>рного профиля «Точка роста» в МК</w:t>
      </w:r>
      <w:r w:rsidRPr="0008645A">
        <w:rPr>
          <w:rFonts w:asciiTheme="majorHAnsi" w:hAnsiTheme="majorHAnsi"/>
          <w:sz w:val="28"/>
          <w:szCs w:val="28"/>
        </w:rPr>
        <w:t xml:space="preserve">ОУ </w:t>
      </w:r>
      <w:r w:rsidR="00865408" w:rsidRPr="0008645A">
        <w:rPr>
          <w:rFonts w:asciiTheme="majorHAnsi" w:hAnsiTheme="majorHAnsi"/>
          <w:sz w:val="28"/>
          <w:szCs w:val="28"/>
        </w:rPr>
        <w:t xml:space="preserve">«Каякентская </w:t>
      </w:r>
      <w:r w:rsidRPr="0008645A">
        <w:rPr>
          <w:rFonts w:asciiTheme="majorHAnsi" w:hAnsiTheme="majorHAnsi"/>
          <w:sz w:val="28"/>
          <w:szCs w:val="28"/>
        </w:rPr>
        <w:t xml:space="preserve">СОШ </w:t>
      </w:r>
      <w:r w:rsidR="0071375F">
        <w:rPr>
          <w:rFonts w:asciiTheme="majorHAnsi" w:hAnsiTheme="majorHAnsi"/>
          <w:sz w:val="28"/>
          <w:szCs w:val="28"/>
        </w:rPr>
        <w:t>№1».</w:t>
      </w:r>
    </w:p>
    <w:p w:rsidR="00E56E69" w:rsidRPr="0008645A" w:rsidRDefault="00E56E69" w:rsidP="00865408">
      <w:pPr>
        <w:pStyle w:val="a3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</w:rPr>
      </w:pPr>
      <w:r w:rsidRPr="0008645A">
        <w:rPr>
          <w:rFonts w:asciiTheme="majorHAnsi" w:hAnsiTheme="majorHAnsi"/>
          <w:sz w:val="28"/>
          <w:szCs w:val="28"/>
        </w:rPr>
        <w:t>Утвердить Положение о Центре образования цифрового и гуманитарного проф</w:t>
      </w:r>
      <w:r w:rsidR="00865408" w:rsidRPr="0008645A">
        <w:rPr>
          <w:rFonts w:asciiTheme="majorHAnsi" w:hAnsiTheme="majorHAnsi"/>
          <w:sz w:val="28"/>
          <w:szCs w:val="28"/>
        </w:rPr>
        <w:t>илей «Точка роста» в МКОУ «Каякентская СОШ №1»</w:t>
      </w:r>
      <w:r w:rsidR="0071375F">
        <w:rPr>
          <w:rFonts w:asciiTheme="majorHAnsi" w:hAnsiTheme="majorHAnsi"/>
          <w:sz w:val="28"/>
          <w:szCs w:val="28"/>
        </w:rPr>
        <w:t>.</w:t>
      </w:r>
    </w:p>
    <w:p w:rsidR="001C497B" w:rsidRPr="0008645A" w:rsidRDefault="001C497B" w:rsidP="00865408">
      <w:pPr>
        <w:pStyle w:val="a3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</w:rPr>
      </w:pPr>
      <w:r w:rsidRPr="0008645A">
        <w:rPr>
          <w:rFonts w:asciiTheme="majorHAnsi" w:hAnsiTheme="majorHAnsi"/>
          <w:sz w:val="28"/>
          <w:szCs w:val="28"/>
        </w:rPr>
        <w:t xml:space="preserve">Утвердить </w:t>
      </w:r>
      <w:proofErr w:type="spellStart"/>
      <w:r w:rsidRPr="0008645A">
        <w:rPr>
          <w:rFonts w:asciiTheme="majorHAnsi" w:hAnsiTheme="majorHAnsi"/>
          <w:sz w:val="28"/>
          <w:szCs w:val="28"/>
        </w:rPr>
        <w:t>медиаплан</w:t>
      </w:r>
      <w:proofErr w:type="spellEnd"/>
      <w:r w:rsidRPr="0008645A">
        <w:rPr>
          <w:rFonts w:asciiTheme="majorHAnsi" w:hAnsiTheme="majorHAnsi"/>
          <w:sz w:val="28"/>
          <w:szCs w:val="28"/>
        </w:rPr>
        <w:t xml:space="preserve"> по </w:t>
      </w:r>
      <w:proofErr w:type="gramStart"/>
      <w:r w:rsidRPr="0008645A">
        <w:rPr>
          <w:rFonts w:asciiTheme="majorHAnsi" w:hAnsiTheme="majorHAnsi"/>
          <w:sz w:val="28"/>
          <w:szCs w:val="28"/>
        </w:rPr>
        <w:t>информационному</w:t>
      </w:r>
      <w:proofErr w:type="gramEnd"/>
      <w:r w:rsidRPr="0008645A">
        <w:rPr>
          <w:rFonts w:asciiTheme="majorHAnsi" w:hAnsiTheme="majorHAnsi"/>
          <w:sz w:val="28"/>
          <w:szCs w:val="28"/>
        </w:rPr>
        <w:t xml:space="preserve"> сопровождения создания и функционирования Центра «Точка роста»</w:t>
      </w:r>
      <w:r w:rsidR="0071375F">
        <w:rPr>
          <w:rFonts w:asciiTheme="majorHAnsi" w:hAnsiTheme="majorHAnsi"/>
          <w:sz w:val="28"/>
          <w:szCs w:val="28"/>
        </w:rPr>
        <w:t>.</w:t>
      </w:r>
    </w:p>
    <w:p w:rsidR="00E56E69" w:rsidRPr="0008645A" w:rsidRDefault="00E56E69" w:rsidP="00865408">
      <w:pPr>
        <w:pStyle w:val="a3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</w:rPr>
      </w:pPr>
      <w:r w:rsidRPr="0008645A">
        <w:rPr>
          <w:rFonts w:asciiTheme="majorHAnsi" w:hAnsiTheme="majorHAnsi"/>
          <w:sz w:val="28"/>
          <w:szCs w:val="28"/>
        </w:rPr>
        <w:t xml:space="preserve">Назначить руководителем Центра «Точка роста»  </w:t>
      </w:r>
      <w:r w:rsidR="0008645A" w:rsidRPr="0008645A">
        <w:rPr>
          <w:rFonts w:asciiTheme="majorHAnsi" w:hAnsiTheme="majorHAnsi"/>
          <w:sz w:val="28"/>
          <w:szCs w:val="28"/>
        </w:rPr>
        <w:t xml:space="preserve">заместителя директора школы по ВР </w:t>
      </w:r>
      <w:proofErr w:type="spellStart"/>
      <w:r w:rsidR="0008645A" w:rsidRPr="0008645A">
        <w:rPr>
          <w:rFonts w:asciiTheme="majorHAnsi" w:hAnsiTheme="majorHAnsi"/>
          <w:sz w:val="28"/>
          <w:szCs w:val="28"/>
        </w:rPr>
        <w:t>МуртуковаМ</w:t>
      </w:r>
      <w:proofErr w:type="spellEnd"/>
      <w:r w:rsidR="0008645A" w:rsidRPr="0008645A">
        <w:rPr>
          <w:rFonts w:asciiTheme="majorHAnsi" w:hAnsiTheme="majorHAnsi"/>
          <w:sz w:val="28"/>
          <w:szCs w:val="28"/>
        </w:rPr>
        <w:t>. А.</w:t>
      </w:r>
    </w:p>
    <w:p w:rsidR="00914906" w:rsidRPr="0008645A" w:rsidRDefault="00914906" w:rsidP="00865408">
      <w:pPr>
        <w:pStyle w:val="a3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</w:rPr>
      </w:pPr>
      <w:proofErr w:type="gramStart"/>
      <w:r w:rsidRPr="0008645A">
        <w:rPr>
          <w:rFonts w:asciiTheme="majorHAnsi" w:hAnsiTheme="majorHAnsi"/>
          <w:sz w:val="28"/>
          <w:szCs w:val="28"/>
        </w:rPr>
        <w:t>Контроль за</w:t>
      </w:r>
      <w:proofErr w:type="gramEnd"/>
      <w:r w:rsidRPr="0008645A">
        <w:rPr>
          <w:rFonts w:asciiTheme="majorHAnsi" w:hAnsiTheme="majorHAnsi"/>
          <w:sz w:val="28"/>
          <w:szCs w:val="28"/>
        </w:rPr>
        <w:t xml:space="preserve"> исполнением данного приказа оставляю за собой.</w:t>
      </w:r>
    </w:p>
    <w:p w:rsidR="00914906" w:rsidRPr="0008645A" w:rsidRDefault="00914906" w:rsidP="00F54ACF">
      <w:pPr>
        <w:ind w:left="993" w:hanging="284"/>
        <w:jc w:val="both"/>
        <w:rPr>
          <w:rFonts w:asciiTheme="majorHAnsi" w:hAnsiTheme="majorHAnsi"/>
          <w:sz w:val="28"/>
          <w:szCs w:val="28"/>
        </w:rPr>
      </w:pPr>
    </w:p>
    <w:p w:rsidR="00914906" w:rsidRPr="0008645A" w:rsidRDefault="00914906" w:rsidP="00F54ACF">
      <w:pPr>
        <w:ind w:left="993" w:hanging="284"/>
        <w:jc w:val="both"/>
        <w:rPr>
          <w:rFonts w:asciiTheme="majorHAnsi" w:hAnsiTheme="majorHAnsi"/>
          <w:sz w:val="28"/>
          <w:szCs w:val="28"/>
        </w:rPr>
      </w:pPr>
    </w:p>
    <w:p w:rsidR="00914906" w:rsidRPr="0008645A" w:rsidRDefault="00914906" w:rsidP="00914906">
      <w:pPr>
        <w:ind w:left="993" w:hanging="284"/>
        <w:rPr>
          <w:rFonts w:asciiTheme="majorHAnsi" w:hAnsiTheme="majorHAnsi"/>
          <w:sz w:val="28"/>
          <w:szCs w:val="28"/>
        </w:rPr>
      </w:pPr>
    </w:p>
    <w:p w:rsidR="00914906" w:rsidRPr="0008645A" w:rsidRDefault="00914906" w:rsidP="00914906">
      <w:pPr>
        <w:ind w:left="993" w:hanging="284"/>
        <w:rPr>
          <w:rFonts w:asciiTheme="majorHAnsi" w:hAnsiTheme="majorHAnsi"/>
          <w:sz w:val="28"/>
          <w:szCs w:val="28"/>
        </w:rPr>
      </w:pPr>
    </w:p>
    <w:p w:rsidR="00914906" w:rsidRPr="0008645A" w:rsidRDefault="00914906" w:rsidP="00914906">
      <w:pPr>
        <w:ind w:left="993" w:hanging="284"/>
        <w:rPr>
          <w:rFonts w:asciiTheme="majorHAnsi" w:hAnsiTheme="majorHAnsi"/>
          <w:sz w:val="28"/>
          <w:szCs w:val="28"/>
        </w:rPr>
      </w:pPr>
    </w:p>
    <w:p w:rsidR="006E25B8" w:rsidRPr="0008645A" w:rsidRDefault="0008645A" w:rsidP="0008645A">
      <w:pPr>
        <w:ind w:left="993" w:hanging="284"/>
        <w:rPr>
          <w:rFonts w:asciiTheme="majorHAnsi" w:hAnsiTheme="majorHAnsi"/>
          <w:sz w:val="28"/>
          <w:szCs w:val="28"/>
        </w:rPr>
      </w:pPr>
      <w:r w:rsidRPr="0008645A">
        <w:rPr>
          <w:rFonts w:asciiTheme="majorHAnsi" w:hAnsiTheme="majorHAnsi"/>
          <w:sz w:val="28"/>
          <w:szCs w:val="28"/>
        </w:rPr>
        <w:t xml:space="preserve">                    </w:t>
      </w:r>
      <w:r w:rsidR="00914906" w:rsidRPr="0008645A">
        <w:rPr>
          <w:rFonts w:asciiTheme="majorHAnsi" w:hAnsiTheme="majorHAnsi"/>
          <w:sz w:val="28"/>
          <w:szCs w:val="28"/>
        </w:rPr>
        <w:t>Директор школ</w:t>
      </w:r>
      <w:r w:rsidRPr="0008645A">
        <w:rPr>
          <w:rFonts w:asciiTheme="majorHAnsi" w:hAnsiTheme="majorHAnsi"/>
          <w:sz w:val="28"/>
          <w:szCs w:val="28"/>
        </w:rPr>
        <w:t xml:space="preserve">ы:                            </w:t>
      </w:r>
      <w:proofErr w:type="spellStart"/>
      <w:r w:rsidRPr="0008645A">
        <w:rPr>
          <w:rFonts w:asciiTheme="majorHAnsi" w:hAnsiTheme="majorHAnsi"/>
          <w:sz w:val="28"/>
          <w:szCs w:val="28"/>
        </w:rPr>
        <w:t>Казилов</w:t>
      </w:r>
      <w:proofErr w:type="spellEnd"/>
      <w:r w:rsidRPr="0008645A">
        <w:rPr>
          <w:rFonts w:asciiTheme="majorHAnsi" w:hAnsiTheme="majorHAnsi"/>
          <w:sz w:val="28"/>
          <w:szCs w:val="28"/>
        </w:rPr>
        <w:t xml:space="preserve"> З. Б.</w:t>
      </w:r>
    </w:p>
    <w:p w:rsidR="0056750A" w:rsidRPr="0008645A" w:rsidRDefault="0056750A" w:rsidP="00344396">
      <w:pPr>
        <w:ind w:left="993" w:hanging="284"/>
        <w:jc w:val="center"/>
        <w:rPr>
          <w:rFonts w:asciiTheme="majorHAnsi" w:hAnsiTheme="majorHAnsi"/>
          <w:sz w:val="28"/>
          <w:szCs w:val="28"/>
        </w:rPr>
      </w:pPr>
    </w:p>
    <w:p w:rsidR="006E25B8" w:rsidRPr="0008645A" w:rsidRDefault="006E25B8" w:rsidP="00914906">
      <w:pPr>
        <w:rPr>
          <w:rFonts w:asciiTheme="majorHAnsi" w:hAnsiTheme="majorHAnsi"/>
          <w:sz w:val="28"/>
          <w:szCs w:val="28"/>
        </w:rPr>
      </w:pPr>
    </w:p>
    <w:p w:rsidR="00C52F78" w:rsidRDefault="00C52F78" w:rsidP="00914906">
      <w:pPr>
        <w:rPr>
          <w:sz w:val="28"/>
          <w:szCs w:val="28"/>
        </w:rPr>
      </w:pPr>
    </w:p>
    <w:p w:rsidR="007E4564" w:rsidRDefault="007E4564" w:rsidP="00914906">
      <w:pPr>
        <w:rPr>
          <w:sz w:val="28"/>
          <w:szCs w:val="28"/>
        </w:rPr>
      </w:pPr>
    </w:p>
    <w:p w:rsidR="007E4564" w:rsidRDefault="007E4564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7A72D5" w:rsidRDefault="007A72D5" w:rsidP="00914906">
      <w:pPr>
        <w:rPr>
          <w:sz w:val="28"/>
          <w:szCs w:val="28"/>
        </w:rPr>
      </w:pPr>
    </w:p>
    <w:p w:rsidR="007A72D5" w:rsidRDefault="007A72D5" w:rsidP="00914906">
      <w:pPr>
        <w:rPr>
          <w:sz w:val="28"/>
          <w:szCs w:val="28"/>
        </w:rPr>
      </w:pPr>
    </w:p>
    <w:sectPr w:rsidR="007A72D5" w:rsidSect="00865408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5BE"/>
    <w:multiLevelType w:val="multilevel"/>
    <w:tmpl w:val="FB9E9C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475780"/>
    <w:multiLevelType w:val="multilevel"/>
    <w:tmpl w:val="DE8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9F22132"/>
    <w:multiLevelType w:val="multilevel"/>
    <w:tmpl w:val="611CCD6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3">
    <w:nsid w:val="1C496362"/>
    <w:multiLevelType w:val="multilevel"/>
    <w:tmpl w:val="92A2C08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4">
    <w:nsid w:val="35484A25"/>
    <w:multiLevelType w:val="hybridMultilevel"/>
    <w:tmpl w:val="62B6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F4DFD"/>
    <w:multiLevelType w:val="hybridMultilevel"/>
    <w:tmpl w:val="30989ABA"/>
    <w:lvl w:ilvl="0" w:tplc="F2B6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F1FF7"/>
    <w:multiLevelType w:val="hybridMultilevel"/>
    <w:tmpl w:val="AC189762"/>
    <w:lvl w:ilvl="0" w:tplc="2E9697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494A"/>
    <w:rsid w:val="00015C8F"/>
    <w:rsid w:val="00035314"/>
    <w:rsid w:val="00055BE2"/>
    <w:rsid w:val="0008645A"/>
    <w:rsid w:val="000A12D4"/>
    <w:rsid w:val="000D43E0"/>
    <w:rsid w:val="001524CD"/>
    <w:rsid w:val="00182C38"/>
    <w:rsid w:val="001B274A"/>
    <w:rsid w:val="001C3383"/>
    <w:rsid w:val="001C497B"/>
    <w:rsid w:val="001F13BE"/>
    <w:rsid w:val="001F7F83"/>
    <w:rsid w:val="00204625"/>
    <w:rsid w:val="00224881"/>
    <w:rsid w:val="0023799D"/>
    <w:rsid w:val="00281D25"/>
    <w:rsid w:val="002A28CB"/>
    <w:rsid w:val="002A5FD2"/>
    <w:rsid w:val="002D5869"/>
    <w:rsid w:val="002E68A7"/>
    <w:rsid w:val="002E7C6B"/>
    <w:rsid w:val="002F266A"/>
    <w:rsid w:val="0030600D"/>
    <w:rsid w:val="0032708F"/>
    <w:rsid w:val="00344396"/>
    <w:rsid w:val="003635FF"/>
    <w:rsid w:val="003660D6"/>
    <w:rsid w:val="0038756C"/>
    <w:rsid w:val="003A4B8E"/>
    <w:rsid w:val="00407189"/>
    <w:rsid w:val="004277FA"/>
    <w:rsid w:val="004341AA"/>
    <w:rsid w:val="00463527"/>
    <w:rsid w:val="00463A34"/>
    <w:rsid w:val="0049491B"/>
    <w:rsid w:val="004B57A0"/>
    <w:rsid w:val="004D7CBC"/>
    <w:rsid w:val="00503F0B"/>
    <w:rsid w:val="005516EB"/>
    <w:rsid w:val="0056750A"/>
    <w:rsid w:val="00575B17"/>
    <w:rsid w:val="00577D78"/>
    <w:rsid w:val="00582DA8"/>
    <w:rsid w:val="005B07FA"/>
    <w:rsid w:val="006020B5"/>
    <w:rsid w:val="006145AA"/>
    <w:rsid w:val="006803DB"/>
    <w:rsid w:val="006839E3"/>
    <w:rsid w:val="006855D6"/>
    <w:rsid w:val="00687DB2"/>
    <w:rsid w:val="006A0098"/>
    <w:rsid w:val="006B3C3C"/>
    <w:rsid w:val="006D681C"/>
    <w:rsid w:val="006E25B8"/>
    <w:rsid w:val="006F6AF7"/>
    <w:rsid w:val="00711485"/>
    <w:rsid w:val="0071375F"/>
    <w:rsid w:val="0074219B"/>
    <w:rsid w:val="007A72D5"/>
    <w:rsid w:val="007B6328"/>
    <w:rsid w:val="007E4564"/>
    <w:rsid w:val="00831C72"/>
    <w:rsid w:val="00865408"/>
    <w:rsid w:val="008B0E5F"/>
    <w:rsid w:val="008B507F"/>
    <w:rsid w:val="008C215C"/>
    <w:rsid w:val="008D0BB1"/>
    <w:rsid w:val="008D7E93"/>
    <w:rsid w:val="00914906"/>
    <w:rsid w:val="0096374C"/>
    <w:rsid w:val="00972D2C"/>
    <w:rsid w:val="009B44EA"/>
    <w:rsid w:val="009B4F38"/>
    <w:rsid w:val="00A04168"/>
    <w:rsid w:val="00A20CE8"/>
    <w:rsid w:val="00A35DA0"/>
    <w:rsid w:val="00A57C51"/>
    <w:rsid w:val="00A91DE6"/>
    <w:rsid w:val="00A9426D"/>
    <w:rsid w:val="00AA56AC"/>
    <w:rsid w:val="00AD292F"/>
    <w:rsid w:val="00AE4CC3"/>
    <w:rsid w:val="00B05FBE"/>
    <w:rsid w:val="00B37749"/>
    <w:rsid w:val="00B540A1"/>
    <w:rsid w:val="00B57E4E"/>
    <w:rsid w:val="00B61883"/>
    <w:rsid w:val="00B83C05"/>
    <w:rsid w:val="00BB4940"/>
    <w:rsid w:val="00C1285F"/>
    <w:rsid w:val="00C22516"/>
    <w:rsid w:val="00C418D9"/>
    <w:rsid w:val="00C52F78"/>
    <w:rsid w:val="00CB6B58"/>
    <w:rsid w:val="00CF639B"/>
    <w:rsid w:val="00D17DF5"/>
    <w:rsid w:val="00D2418A"/>
    <w:rsid w:val="00D25807"/>
    <w:rsid w:val="00D500EE"/>
    <w:rsid w:val="00D61282"/>
    <w:rsid w:val="00D64C55"/>
    <w:rsid w:val="00D64CA6"/>
    <w:rsid w:val="00D73518"/>
    <w:rsid w:val="00DA1B37"/>
    <w:rsid w:val="00DA3143"/>
    <w:rsid w:val="00DB7437"/>
    <w:rsid w:val="00DC494A"/>
    <w:rsid w:val="00DE63B6"/>
    <w:rsid w:val="00E00F86"/>
    <w:rsid w:val="00E011F9"/>
    <w:rsid w:val="00E326DE"/>
    <w:rsid w:val="00E56E69"/>
    <w:rsid w:val="00EB3D75"/>
    <w:rsid w:val="00EB6EFC"/>
    <w:rsid w:val="00F07A7E"/>
    <w:rsid w:val="00F54ACF"/>
    <w:rsid w:val="00F77E5A"/>
    <w:rsid w:val="00FA6708"/>
    <w:rsid w:val="00FB31A8"/>
    <w:rsid w:val="00FD1203"/>
    <w:rsid w:val="00FE07B3"/>
    <w:rsid w:val="00FF1C52"/>
    <w:rsid w:val="00FF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906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4F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F3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83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7"/>
    <w:uiPriority w:val="99"/>
    <w:rsid w:val="00B83C05"/>
    <w:rPr>
      <w:color w:val="000000"/>
      <w:shd w:val="clear" w:color="auto" w:fill="FFFFFF"/>
    </w:rPr>
  </w:style>
  <w:style w:type="paragraph" w:styleId="a7">
    <w:name w:val="Body Text"/>
    <w:basedOn w:val="a"/>
    <w:link w:val="1"/>
    <w:uiPriority w:val="99"/>
    <w:rsid w:val="00B83C05"/>
    <w:pPr>
      <w:widowControl w:val="0"/>
      <w:shd w:val="clear" w:color="auto" w:fill="FFFFFF"/>
      <w:spacing w:after="1020" w:line="230" w:lineRule="exact"/>
      <w:ind w:firstLine="660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B83C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B83C0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3C05"/>
    <w:pPr>
      <w:widowControl w:val="0"/>
      <w:shd w:val="clear" w:color="auto" w:fill="FFFFFF"/>
      <w:spacing w:before="1020" w:line="221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8654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906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4F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F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120BA-F97A-4563-AE34-6FF6ACAD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11</cp:revision>
  <cp:lastPrinted>2019-06-24T06:30:00Z</cp:lastPrinted>
  <dcterms:created xsi:type="dcterms:W3CDTF">2019-06-09T11:02:00Z</dcterms:created>
  <dcterms:modified xsi:type="dcterms:W3CDTF">2019-07-15T08:26:00Z</dcterms:modified>
</cp:coreProperties>
</file>